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02E6" w14:textId="46A0F019" w:rsidR="00B32247" w:rsidRDefault="00B32247">
      <w:pPr>
        <w:pStyle w:val="TOCHeading"/>
        <w:rPr>
          <w:rFonts w:asciiTheme="minorHAnsi" w:eastAsiaTheme="minorHAnsi" w:hAnsiTheme="minorHAnsi" w:cstheme="minorBidi"/>
          <w:noProof/>
          <w:color w:val="auto"/>
          <w:sz w:val="22"/>
          <w:szCs w:val="22"/>
          <w:lang w:val="sr-Latn-RS"/>
        </w:rPr>
      </w:pPr>
      <w:r>
        <w:rPr>
          <w:rFonts w:asciiTheme="minorHAnsi" w:eastAsiaTheme="minorHAnsi" w:hAnsiTheme="minorHAnsi" w:cstheme="minorBidi"/>
          <w:noProof/>
          <w:color w:val="auto"/>
          <w:sz w:val="22"/>
          <w:szCs w:val="22"/>
          <w:lang w:val="sr-Latn-RS"/>
        </w:rPr>
        <w:drawing>
          <wp:anchor distT="0" distB="0" distL="114300" distR="114300" simplePos="0" relativeHeight="251658240" behindDoc="1" locked="0" layoutInCell="1" allowOverlap="1" wp14:anchorId="0BFDFF87" wp14:editId="6AA7362C">
            <wp:simplePos x="0" y="0"/>
            <wp:positionH relativeFrom="column">
              <wp:posOffset>-685800</wp:posOffset>
            </wp:positionH>
            <wp:positionV relativeFrom="paragraph">
              <wp:posOffset>-400050</wp:posOffset>
            </wp:positionV>
            <wp:extent cx="6966322" cy="8420100"/>
            <wp:effectExtent l="0" t="0" r="6350" b="0"/>
            <wp:wrapNone/>
            <wp:docPr id="114126008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60083" name="Picture 1" descr="A close-up of a document&#10;&#10;Description automatically generated"/>
                    <pic:cNvPicPr/>
                  </pic:nvPicPr>
                  <pic:blipFill rotWithShape="1">
                    <a:blip r:embed="rId8">
                      <a:extLst>
                        <a:ext uri="{28A0092B-C50C-407E-A947-70E740481C1C}">
                          <a14:useLocalDpi xmlns:a14="http://schemas.microsoft.com/office/drawing/2010/main" val="0"/>
                        </a:ext>
                      </a:extLst>
                    </a:blip>
                    <a:srcRect b="14517"/>
                    <a:stretch/>
                  </pic:blipFill>
                  <pic:spPr bwMode="auto">
                    <a:xfrm>
                      <a:off x="0" y="0"/>
                      <a:ext cx="6973064" cy="84282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lang w:val="sr-Latn-RS"/>
        </w:rPr>
        <w:id w:val="-1992325612"/>
        <w:docPartObj>
          <w:docPartGallery w:val="Table of Contents"/>
          <w:docPartUnique/>
        </w:docPartObj>
      </w:sdtPr>
      <w:sdtEndPr>
        <w:rPr>
          <w:b/>
          <w:bCs/>
          <w:noProof/>
        </w:rPr>
      </w:sdtEndPr>
      <w:sdtContent>
        <w:p w14:paraId="475BE022" w14:textId="2BFA9132" w:rsidR="00B32247" w:rsidRDefault="00B32247">
          <w:pPr>
            <w:pStyle w:val="TOCHeading"/>
            <w:rPr>
              <w:rFonts w:asciiTheme="minorHAnsi" w:eastAsiaTheme="minorHAnsi" w:hAnsiTheme="minorHAnsi" w:cstheme="minorBidi"/>
              <w:color w:val="auto"/>
              <w:sz w:val="22"/>
              <w:szCs w:val="22"/>
              <w:lang w:val="sr-Latn-RS"/>
            </w:rPr>
          </w:pPr>
          <w:r>
            <w:rPr>
              <w:rFonts w:asciiTheme="minorHAnsi" w:eastAsiaTheme="minorHAnsi" w:hAnsiTheme="minorHAnsi" w:cstheme="minorBidi"/>
              <w:color w:val="auto"/>
              <w:sz w:val="22"/>
              <w:szCs w:val="22"/>
              <w:lang w:val="sr-Latn-RS"/>
            </w:rPr>
            <w:br w:type="page"/>
          </w:r>
        </w:p>
        <w:p w14:paraId="4C844941" w14:textId="1672A620" w:rsidR="00583902" w:rsidRPr="002D65BC" w:rsidRDefault="00583902">
          <w:pPr>
            <w:pStyle w:val="TOCHeading"/>
            <w:rPr>
              <w:rFonts w:ascii="Times New Roman" w:hAnsi="Times New Roman" w:cs="Times New Roman"/>
              <w:color w:val="auto"/>
              <w:lang w:val="sr-Cyrl-RS"/>
            </w:rPr>
          </w:pPr>
          <w:r w:rsidRPr="002D65BC">
            <w:rPr>
              <w:rFonts w:ascii="Times New Roman" w:hAnsi="Times New Roman" w:cs="Times New Roman"/>
              <w:color w:val="auto"/>
              <w:lang w:val="sr-Cyrl-RS"/>
            </w:rPr>
            <w:lastRenderedPageBreak/>
            <w:t>Садржај</w:t>
          </w:r>
        </w:p>
        <w:p w14:paraId="09FB2FA3" w14:textId="77777777" w:rsidR="00F67013" w:rsidRDefault="00583902">
          <w:pPr>
            <w:pStyle w:val="TOC1"/>
            <w:tabs>
              <w:tab w:val="right" w:leader="dot" w:pos="9016"/>
            </w:tabs>
            <w:rPr>
              <w:rFonts w:eastAsiaTheme="minorEastAsia"/>
              <w:noProof/>
              <w:lang w:val="en-US"/>
            </w:rPr>
          </w:pPr>
          <w:r w:rsidRPr="002D65BC">
            <w:rPr>
              <w:rFonts w:ascii="Times New Roman" w:hAnsi="Times New Roman" w:cs="Times New Roman"/>
            </w:rPr>
            <w:fldChar w:fldCharType="begin"/>
          </w:r>
          <w:r w:rsidRPr="002D65BC">
            <w:rPr>
              <w:rFonts w:ascii="Times New Roman" w:hAnsi="Times New Roman" w:cs="Times New Roman"/>
            </w:rPr>
            <w:instrText xml:space="preserve"> TOC \o "1-3" \h \z \u </w:instrText>
          </w:r>
          <w:r w:rsidRPr="002D65BC">
            <w:rPr>
              <w:rFonts w:ascii="Times New Roman" w:hAnsi="Times New Roman" w:cs="Times New Roman"/>
            </w:rPr>
            <w:fldChar w:fldCharType="separate"/>
          </w:r>
          <w:hyperlink w:anchor="_Toc146095874" w:history="1">
            <w:r w:rsidR="00F67013" w:rsidRPr="00AE264F">
              <w:rPr>
                <w:rStyle w:val="Hyperlink"/>
                <w:noProof/>
              </w:rPr>
              <w:t>Увод</w:t>
            </w:r>
            <w:r w:rsidR="00F67013">
              <w:rPr>
                <w:noProof/>
                <w:webHidden/>
              </w:rPr>
              <w:tab/>
            </w:r>
            <w:r w:rsidR="00F67013">
              <w:rPr>
                <w:noProof/>
                <w:webHidden/>
              </w:rPr>
              <w:fldChar w:fldCharType="begin"/>
            </w:r>
            <w:r w:rsidR="00F67013">
              <w:rPr>
                <w:noProof/>
                <w:webHidden/>
              </w:rPr>
              <w:instrText xml:space="preserve"> PAGEREF _Toc146095874 \h </w:instrText>
            </w:r>
            <w:r w:rsidR="00F67013">
              <w:rPr>
                <w:noProof/>
                <w:webHidden/>
              </w:rPr>
            </w:r>
            <w:r w:rsidR="00F67013">
              <w:rPr>
                <w:noProof/>
                <w:webHidden/>
              </w:rPr>
              <w:fldChar w:fldCharType="separate"/>
            </w:r>
            <w:r w:rsidR="00F67013">
              <w:rPr>
                <w:noProof/>
                <w:webHidden/>
              </w:rPr>
              <w:t>2</w:t>
            </w:r>
            <w:r w:rsidR="00F67013">
              <w:rPr>
                <w:noProof/>
                <w:webHidden/>
              </w:rPr>
              <w:fldChar w:fldCharType="end"/>
            </w:r>
          </w:hyperlink>
        </w:p>
        <w:p w14:paraId="045F3EB6" w14:textId="77777777" w:rsidR="00F67013" w:rsidRDefault="00000000">
          <w:pPr>
            <w:pStyle w:val="TOC1"/>
            <w:tabs>
              <w:tab w:val="left" w:pos="440"/>
              <w:tab w:val="right" w:leader="dot" w:pos="9016"/>
            </w:tabs>
            <w:rPr>
              <w:rFonts w:eastAsiaTheme="minorEastAsia"/>
              <w:noProof/>
              <w:lang w:val="en-US"/>
            </w:rPr>
          </w:pPr>
          <w:hyperlink w:anchor="_Toc146095875" w:history="1">
            <w:r w:rsidR="00F67013" w:rsidRPr="00AE264F">
              <w:rPr>
                <w:rStyle w:val="Hyperlink"/>
                <w:noProof/>
              </w:rPr>
              <w:t>1.</w:t>
            </w:r>
            <w:r w:rsidR="00F67013">
              <w:rPr>
                <w:rFonts w:eastAsiaTheme="minorEastAsia"/>
                <w:noProof/>
                <w:lang w:val="en-US"/>
              </w:rPr>
              <w:tab/>
            </w:r>
            <w:r w:rsidR="00F67013" w:rsidRPr="00AE264F">
              <w:rPr>
                <w:rStyle w:val="Hyperlink"/>
                <w:noProof/>
              </w:rPr>
              <w:t xml:space="preserve">АНЕКС ШКОЛСКОГ ПРОГРАМА ЗА </w:t>
            </w:r>
            <w:r w:rsidR="00F67013" w:rsidRPr="00AE264F">
              <w:rPr>
                <w:rStyle w:val="Hyperlink"/>
                <w:noProof/>
                <w:lang w:val="sr-Cyrl-RS"/>
              </w:rPr>
              <w:t>ЧЕТВРТИ</w:t>
            </w:r>
            <w:r w:rsidR="00F67013" w:rsidRPr="00AE264F">
              <w:rPr>
                <w:rStyle w:val="Hyperlink"/>
                <w:noProof/>
              </w:rPr>
              <w:t xml:space="preserve"> РАЗРЕД</w:t>
            </w:r>
            <w:r w:rsidR="00F67013" w:rsidRPr="00AE264F">
              <w:rPr>
                <w:rStyle w:val="Hyperlink"/>
                <w:noProof/>
                <w:lang w:val="sr-Cyrl-RS"/>
              </w:rPr>
              <w:t xml:space="preserve"> </w:t>
            </w:r>
            <w:r w:rsidR="00F67013" w:rsidRPr="00AE264F">
              <w:rPr>
                <w:rStyle w:val="Hyperlink"/>
                <w:noProof/>
              </w:rPr>
              <w:t>ДИГИТАЛНИ СВЕТ</w:t>
            </w:r>
            <w:r w:rsidR="00F67013">
              <w:rPr>
                <w:noProof/>
                <w:webHidden/>
              </w:rPr>
              <w:tab/>
            </w:r>
            <w:r w:rsidR="00F67013">
              <w:rPr>
                <w:noProof/>
                <w:webHidden/>
              </w:rPr>
              <w:fldChar w:fldCharType="begin"/>
            </w:r>
            <w:r w:rsidR="00F67013">
              <w:rPr>
                <w:noProof/>
                <w:webHidden/>
              </w:rPr>
              <w:instrText xml:space="preserve"> PAGEREF _Toc146095875 \h </w:instrText>
            </w:r>
            <w:r w:rsidR="00F67013">
              <w:rPr>
                <w:noProof/>
                <w:webHidden/>
              </w:rPr>
            </w:r>
            <w:r w:rsidR="00F67013">
              <w:rPr>
                <w:noProof/>
                <w:webHidden/>
              </w:rPr>
              <w:fldChar w:fldCharType="separate"/>
            </w:r>
            <w:r w:rsidR="00F67013">
              <w:rPr>
                <w:noProof/>
                <w:webHidden/>
              </w:rPr>
              <w:t>3</w:t>
            </w:r>
            <w:r w:rsidR="00F67013">
              <w:rPr>
                <w:noProof/>
                <w:webHidden/>
              </w:rPr>
              <w:fldChar w:fldCharType="end"/>
            </w:r>
          </w:hyperlink>
        </w:p>
        <w:p w14:paraId="54F56BF6" w14:textId="77777777" w:rsidR="00F67013" w:rsidRDefault="00000000">
          <w:pPr>
            <w:pStyle w:val="TOC1"/>
            <w:tabs>
              <w:tab w:val="left" w:pos="440"/>
              <w:tab w:val="right" w:leader="dot" w:pos="9016"/>
            </w:tabs>
            <w:rPr>
              <w:rFonts w:eastAsiaTheme="minorEastAsia"/>
              <w:noProof/>
              <w:lang w:val="en-US"/>
            </w:rPr>
          </w:pPr>
          <w:hyperlink w:anchor="_Toc146095883" w:history="1">
            <w:r w:rsidR="00F67013" w:rsidRPr="00AE264F">
              <w:rPr>
                <w:rStyle w:val="Hyperlink"/>
                <w:noProof/>
              </w:rPr>
              <w:t>2.</w:t>
            </w:r>
            <w:r w:rsidR="00F67013">
              <w:rPr>
                <w:rFonts w:eastAsiaTheme="minorEastAsia"/>
                <w:noProof/>
                <w:lang w:val="en-US"/>
              </w:rPr>
              <w:tab/>
            </w:r>
            <w:r w:rsidR="00F67013" w:rsidRPr="00AE264F">
              <w:rPr>
                <w:rStyle w:val="Hyperlink"/>
                <w:noProof/>
                <w:lang w:val="sr-Cyrl-RS"/>
              </w:rPr>
              <w:t>ДОДАТНА НАСТАВА ИЗ МАТЕМАТИКЕ ЗА ТРЕЋИ РАЗРЕД</w:t>
            </w:r>
            <w:r w:rsidR="00F67013">
              <w:rPr>
                <w:noProof/>
                <w:webHidden/>
              </w:rPr>
              <w:tab/>
            </w:r>
            <w:r w:rsidR="00F67013">
              <w:rPr>
                <w:noProof/>
                <w:webHidden/>
              </w:rPr>
              <w:fldChar w:fldCharType="begin"/>
            </w:r>
            <w:r w:rsidR="00F67013">
              <w:rPr>
                <w:noProof/>
                <w:webHidden/>
              </w:rPr>
              <w:instrText xml:space="preserve"> PAGEREF _Toc146095883 \h </w:instrText>
            </w:r>
            <w:r w:rsidR="00F67013">
              <w:rPr>
                <w:noProof/>
                <w:webHidden/>
              </w:rPr>
            </w:r>
            <w:r w:rsidR="00F67013">
              <w:rPr>
                <w:noProof/>
                <w:webHidden/>
              </w:rPr>
              <w:fldChar w:fldCharType="separate"/>
            </w:r>
            <w:r w:rsidR="00F67013">
              <w:rPr>
                <w:noProof/>
                <w:webHidden/>
              </w:rPr>
              <w:t>11</w:t>
            </w:r>
            <w:r w:rsidR="00F67013">
              <w:rPr>
                <w:noProof/>
                <w:webHidden/>
              </w:rPr>
              <w:fldChar w:fldCharType="end"/>
            </w:r>
          </w:hyperlink>
        </w:p>
        <w:p w14:paraId="663B9DC6" w14:textId="77777777" w:rsidR="00F67013" w:rsidRDefault="00000000">
          <w:pPr>
            <w:pStyle w:val="TOC1"/>
            <w:tabs>
              <w:tab w:val="left" w:pos="440"/>
              <w:tab w:val="right" w:leader="dot" w:pos="9016"/>
            </w:tabs>
            <w:rPr>
              <w:rFonts w:eastAsiaTheme="minorEastAsia"/>
              <w:noProof/>
              <w:lang w:val="en-US"/>
            </w:rPr>
          </w:pPr>
          <w:hyperlink w:anchor="_Toc146095884" w:history="1">
            <w:r w:rsidR="00F67013" w:rsidRPr="00AE264F">
              <w:rPr>
                <w:rStyle w:val="Hyperlink"/>
                <w:noProof/>
              </w:rPr>
              <w:t>3.</w:t>
            </w:r>
            <w:r w:rsidR="00F67013">
              <w:rPr>
                <w:rFonts w:eastAsiaTheme="minorEastAsia"/>
                <w:noProof/>
                <w:lang w:val="en-US"/>
              </w:rPr>
              <w:tab/>
            </w:r>
            <w:r w:rsidR="00F67013" w:rsidRPr="00AE264F">
              <w:rPr>
                <w:rStyle w:val="Hyperlink"/>
                <w:noProof/>
              </w:rPr>
              <w:t>ПРОГРАМ ПРИПРЕМНЕ НАСТАВЕ ЗА ЗАВРШНИ ИСПИТ</w:t>
            </w:r>
            <w:r w:rsidR="00F67013">
              <w:rPr>
                <w:noProof/>
                <w:webHidden/>
              </w:rPr>
              <w:tab/>
            </w:r>
            <w:r w:rsidR="00F67013">
              <w:rPr>
                <w:noProof/>
                <w:webHidden/>
              </w:rPr>
              <w:fldChar w:fldCharType="begin"/>
            </w:r>
            <w:r w:rsidR="00F67013">
              <w:rPr>
                <w:noProof/>
                <w:webHidden/>
              </w:rPr>
              <w:instrText xml:space="preserve"> PAGEREF _Toc146095884 \h </w:instrText>
            </w:r>
            <w:r w:rsidR="00F67013">
              <w:rPr>
                <w:noProof/>
                <w:webHidden/>
              </w:rPr>
            </w:r>
            <w:r w:rsidR="00F67013">
              <w:rPr>
                <w:noProof/>
                <w:webHidden/>
              </w:rPr>
              <w:fldChar w:fldCharType="separate"/>
            </w:r>
            <w:r w:rsidR="00F67013">
              <w:rPr>
                <w:noProof/>
                <w:webHidden/>
              </w:rPr>
              <w:t>14</w:t>
            </w:r>
            <w:r w:rsidR="00F67013">
              <w:rPr>
                <w:noProof/>
                <w:webHidden/>
              </w:rPr>
              <w:fldChar w:fldCharType="end"/>
            </w:r>
          </w:hyperlink>
        </w:p>
        <w:p w14:paraId="182093DE" w14:textId="77777777" w:rsidR="00F67013" w:rsidRDefault="00000000">
          <w:pPr>
            <w:pStyle w:val="TOC1"/>
            <w:tabs>
              <w:tab w:val="right" w:leader="dot" w:pos="9016"/>
            </w:tabs>
            <w:rPr>
              <w:rFonts w:eastAsiaTheme="minorEastAsia"/>
              <w:noProof/>
              <w:lang w:val="en-US"/>
            </w:rPr>
          </w:pPr>
          <w:hyperlink w:anchor="_Toc146095885" w:history="1">
            <w:r w:rsidR="00F67013" w:rsidRPr="00AE264F">
              <w:rPr>
                <w:rStyle w:val="Hyperlink"/>
                <w:noProof/>
                <w:lang w:val="sr-Cyrl-RS"/>
              </w:rPr>
              <w:t xml:space="preserve">Наставни предмет: </w:t>
            </w:r>
            <w:r w:rsidR="00F67013" w:rsidRPr="00AE264F">
              <w:rPr>
                <w:rStyle w:val="Hyperlink"/>
                <w:noProof/>
              </w:rPr>
              <w:t xml:space="preserve">Српски језик </w:t>
            </w:r>
            <w:r w:rsidR="00F67013" w:rsidRPr="00AE264F">
              <w:rPr>
                <w:rStyle w:val="Hyperlink"/>
                <w:noProof/>
                <w:lang w:val="sr-Cyrl-RS"/>
              </w:rPr>
              <w:t>и књижевност</w:t>
            </w:r>
            <w:r w:rsidR="00F67013">
              <w:rPr>
                <w:noProof/>
                <w:webHidden/>
              </w:rPr>
              <w:tab/>
            </w:r>
            <w:r w:rsidR="00F67013">
              <w:rPr>
                <w:noProof/>
                <w:webHidden/>
              </w:rPr>
              <w:fldChar w:fldCharType="begin"/>
            </w:r>
            <w:r w:rsidR="00F67013">
              <w:rPr>
                <w:noProof/>
                <w:webHidden/>
              </w:rPr>
              <w:instrText xml:space="preserve"> PAGEREF _Toc146095885 \h </w:instrText>
            </w:r>
            <w:r w:rsidR="00F67013">
              <w:rPr>
                <w:noProof/>
                <w:webHidden/>
              </w:rPr>
            </w:r>
            <w:r w:rsidR="00F67013">
              <w:rPr>
                <w:noProof/>
                <w:webHidden/>
              </w:rPr>
              <w:fldChar w:fldCharType="separate"/>
            </w:r>
            <w:r w:rsidR="00F67013">
              <w:rPr>
                <w:noProof/>
                <w:webHidden/>
              </w:rPr>
              <w:t>15</w:t>
            </w:r>
            <w:r w:rsidR="00F67013">
              <w:rPr>
                <w:noProof/>
                <w:webHidden/>
              </w:rPr>
              <w:fldChar w:fldCharType="end"/>
            </w:r>
          </w:hyperlink>
        </w:p>
        <w:p w14:paraId="34D56472" w14:textId="77777777" w:rsidR="00F67013" w:rsidRDefault="00000000">
          <w:pPr>
            <w:pStyle w:val="TOC1"/>
            <w:tabs>
              <w:tab w:val="right" w:leader="dot" w:pos="9016"/>
            </w:tabs>
            <w:rPr>
              <w:rFonts w:eastAsiaTheme="minorEastAsia"/>
              <w:noProof/>
              <w:lang w:val="en-US"/>
            </w:rPr>
          </w:pPr>
          <w:hyperlink w:anchor="_Toc146095886" w:history="1">
            <w:r w:rsidR="00F67013" w:rsidRPr="00AE264F">
              <w:rPr>
                <w:rStyle w:val="Hyperlink"/>
                <w:noProof/>
              </w:rPr>
              <w:t>Историја</w:t>
            </w:r>
            <w:r w:rsidR="00F67013">
              <w:rPr>
                <w:noProof/>
                <w:webHidden/>
              </w:rPr>
              <w:tab/>
            </w:r>
            <w:r w:rsidR="00F67013">
              <w:rPr>
                <w:noProof/>
                <w:webHidden/>
              </w:rPr>
              <w:fldChar w:fldCharType="begin"/>
            </w:r>
            <w:r w:rsidR="00F67013">
              <w:rPr>
                <w:noProof/>
                <w:webHidden/>
              </w:rPr>
              <w:instrText xml:space="preserve"> PAGEREF _Toc146095886 \h </w:instrText>
            </w:r>
            <w:r w:rsidR="00F67013">
              <w:rPr>
                <w:noProof/>
                <w:webHidden/>
              </w:rPr>
            </w:r>
            <w:r w:rsidR="00F67013">
              <w:rPr>
                <w:noProof/>
                <w:webHidden/>
              </w:rPr>
              <w:fldChar w:fldCharType="separate"/>
            </w:r>
            <w:r w:rsidR="00F67013">
              <w:rPr>
                <w:noProof/>
                <w:webHidden/>
              </w:rPr>
              <w:t>19</w:t>
            </w:r>
            <w:r w:rsidR="00F67013">
              <w:rPr>
                <w:noProof/>
                <w:webHidden/>
              </w:rPr>
              <w:fldChar w:fldCharType="end"/>
            </w:r>
          </w:hyperlink>
        </w:p>
        <w:p w14:paraId="797B371D" w14:textId="77777777" w:rsidR="00F67013" w:rsidRDefault="00000000">
          <w:pPr>
            <w:pStyle w:val="TOC1"/>
            <w:tabs>
              <w:tab w:val="right" w:leader="dot" w:pos="9016"/>
            </w:tabs>
            <w:rPr>
              <w:rFonts w:eastAsiaTheme="minorEastAsia"/>
              <w:noProof/>
              <w:lang w:val="en-US"/>
            </w:rPr>
          </w:pPr>
          <w:hyperlink w:anchor="_Toc146095887" w:history="1">
            <w:r w:rsidR="00F67013" w:rsidRPr="00AE264F">
              <w:rPr>
                <w:rStyle w:val="Hyperlink"/>
                <w:noProof/>
              </w:rPr>
              <w:t>Географија</w:t>
            </w:r>
            <w:r w:rsidR="00F67013">
              <w:rPr>
                <w:noProof/>
                <w:webHidden/>
              </w:rPr>
              <w:tab/>
            </w:r>
            <w:r w:rsidR="00F67013">
              <w:rPr>
                <w:noProof/>
                <w:webHidden/>
              </w:rPr>
              <w:fldChar w:fldCharType="begin"/>
            </w:r>
            <w:r w:rsidR="00F67013">
              <w:rPr>
                <w:noProof/>
                <w:webHidden/>
              </w:rPr>
              <w:instrText xml:space="preserve"> PAGEREF _Toc146095887 \h </w:instrText>
            </w:r>
            <w:r w:rsidR="00F67013">
              <w:rPr>
                <w:noProof/>
                <w:webHidden/>
              </w:rPr>
            </w:r>
            <w:r w:rsidR="00F67013">
              <w:rPr>
                <w:noProof/>
                <w:webHidden/>
              </w:rPr>
              <w:fldChar w:fldCharType="separate"/>
            </w:r>
            <w:r w:rsidR="00F67013">
              <w:rPr>
                <w:noProof/>
                <w:webHidden/>
              </w:rPr>
              <w:t>22</w:t>
            </w:r>
            <w:r w:rsidR="00F67013">
              <w:rPr>
                <w:noProof/>
                <w:webHidden/>
              </w:rPr>
              <w:fldChar w:fldCharType="end"/>
            </w:r>
          </w:hyperlink>
        </w:p>
        <w:p w14:paraId="06FE3B3D" w14:textId="77777777" w:rsidR="00F67013" w:rsidRDefault="00000000">
          <w:pPr>
            <w:pStyle w:val="TOC1"/>
            <w:tabs>
              <w:tab w:val="right" w:leader="dot" w:pos="9016"/>
            </w:tabs>
            <w:rPr>
              <w:rFonts w:eastAsiaTheme="minorEastAsia"/>
              <w:noProof/>
              <w:lang w:val="en-US"/>
            </w:rPr>
          </w:pPr>
          <w:hyperlink w:anchor="_Toc146095888" w:history="1">
            <w:r w:rsidR="00F67013" w:rsidRPr="00AE264F">
              <w:rPr>
                <w:rStyle w:val="Hyperlink"/>
                <w:noProof/>
              </w:rPr>
              <w:t>Биологија</w:t>
            </w:r>
            <w:r w:rsidR="00F67013">
              <w:rPr>
                <w:noProof/>
                <w:webHidden/>
              </w:rPr>
              <w:tab/>
            </w:r>
            <w:r w:rsidR="00F67013">
              <w:rPr>
                <w:noProof/>
                <w:webHidden/>
              </w:rPr>
              <w:fldChar w:fldCharType="begin"/>
            </w:r>
            <w:r w:rsidR="00F67013">
              <w:rPr>
                <w:noProof/>
                <w:webHidden/>
              </w:rPr>
              <w:instrText xml:space="preserve"> PAGEREF _Toc146095888 \h </w:instrText>
            </w:r>
            <w:r w:rsidR="00F67013">
              <w:rPr>
                <w:noProof/>
                <w:webHidden/>
              </w:rPr>
            </w:r>
            <w:r w:rsidR="00F67013">
              <w:rPr>
                <w:noProof/>
                <w:webHidden/>
              </w:rPr>
              <w:fldChar w:fldCharType="separate"/>
            </w:r>
            <w:r w:rsidR="00F67013">
              <w:rPr>
                <w:noProof/>
                <w:webHidden/>
              </w:rPr>
              <w:t>25</w:t>
            </w:r>
            <w:r w:rsidR="00F67013">
              <w:rPr>
                <w:noProof/>
                <w:webHidden/>
              </w:rPr>
              <w:fldChar w:fldCharType="end"/>
            </w:r>
          </w:hyperlink>
        </w:p>
        <w:p w14:paraId="6233559F" w14:textId="77777777" w:rsidR="00F67013" w:rsidRDefault="00000000">
          <w:pPr>
            <w:pStyle w:val="TOC1"/>
            <w:tabs>
              <w:tab w:val="right" w:leader="dot" w:pos="9016"/>
            </w:tabs>
            <w:rPr>
              <w:rFonts w:eastAsiaTheme="minorEastAsia"/>
              <w:noProof/>
              <w:lang w:val="en-US"/>
            </w:rPr>
          </w:pPr>
          <w:hyperlink w:anchor="_Toc146095889" w:history="1">
            <w:r w:rsidR="00F67013" w:rsidRPr="00AE264F">
              <w:rPr>
                <w:rStyle w:val="Hyperlink"/>
                <w:noProof/>
              </w:rPr>
              <w:t>Математика</w:t>
            </w:r>
            <w:r w:rsidR="00F67013">
              <w:rPr>
                <w:noProof/>
                <w:webHidden/>
              </w:rPr>
              <w:tab/>
            </w:r>
            <w:r w:rsidR="00F67013">
              <w:rPr>
                <w:noProof/>
                <w:webHidden/>
              </w:rPr>
              <w:fldChar w:fldCharType="begin"/>
            </w:r>
            <w:r w:rsidR="00F67013">
              <w:rPr>
                <w:noProof/>
                <w:webHidden/>
              </w:rPr>
              <w:instrText xml:space="preserve"> PAGEREF _Toc146095889 \h </w:instrText>
            </w:r>
            <w:r w:rsidR="00F67013">
              <w:rPr>
                <w:noProof/>
                <w:webHidden/>
              </w:rPr>
            </w:r>
            <w:r w:rsidR="00F67013">
              <w:rPr>
                <w:noProof/>
                <w:webHidden/>
              </w:rPr>
              <w:fldChar w:fldCharType="separate"/>
            </w:r>
            <w:r w:rsidR="00F67013">
              <w:rPr>
                <w:noProof/>
                <w:webHidden/>
              </w:rPr>
              <w:t>30</w:t>
            </w:r>
            <w:r w:rsidR="00F67013">
              <w:rPr>
                <w:noProof/>
                <w:webHidden/>
              </w:rPr>
              <w:fldChar w:fldCharType="end"/>
            </w:r>
          </w:hyperlink>
        </w:p>
        <w:p w14:paraId="66689305" w14:textId="77777777" w:rsidR="00F67013" w:rsidRDefault="00000000">
          <w:pPr>
            <w:pStyle w:val="TOC1"/>
            <w:tabs>
              <w:tab w:val="right" w:leader="dot" w:pos="9016"/>
            </w:tabs>
            <w:rPr>
              <w:rFonts w:eastAsiaTheme="minorEastAsia"/>
              <w:noProof/>
              <w:lang w:val="en-US"/>
            </w:rPr>
          </w:pPr>
          <w:hyperlink w:anchor="_Toc146095890" w:history="1">
            <w:r w:rsidR="00F67013" w:rsidRPr="00AE264F">
              <w:rPr>
                <w:rStyle w:val="Hyperlink"/>
                <w:noProof/>
                <w:lang w:val="sr-Cyrl-RS"/>
              </w:rPr>
              <w:t>ФИЗИКА</w:t>
            </w:r>
            <w:r w:rsidR="00F67013">
              <w:rPr>
                <w:noProof/>
                <w:webHidden/>
              </w:rPr>
              <w:tab/>
            </w:r>
            <w:r w:rsidR="00F67013">
              <w:rPr>
                <w:noProof/>
                <w:webHidden/>
              </w:rPr>
              <w:fldChar w:fldCharType="begin"/>
            </w:r>
            <w:r w:rsidR="00F67013">
              <w:rPr>
                <w:noProof/>
                <w:webHidden/>
              </w:rPr>
              <w:instrText xml:space="preserve"> PAGEREF _Toc146095890 \h </w:instrText>
            </w:r>
            <w:r w:rsidR="00F67013">
              <w:rPr>
                <w:noProof/>
                <w:webHidden/>
              </w:rPr>
            </w:r>
            <w:r w:rsidR="00F67013">
              <w:rPr>
                <w:noProof/>
                <w:webHidden/>
              </w:rPr>
              <w:fldChar w:fldCharType="separate"/>
            </w:r>
            <w:r w:rsidR="00F67013">
              <w:rPr>
                <w:noProof/>
                <w:webHidden/>
              </w:rPr>
              <w:t>35</w:t>
            </w:r>
            <w:r w:rsidR="00F67013">
              <w:rPr>
                <w:noProof/>
                <w:webHidden/>
              </w:rPr>
              <w:fldChar w:fldCharType="end"/>
            </w:r>
          </w:hyperlink>
        </w:p>
        <w:p w14:paraId="54DD13FC" w14:textId="77777777" w:rsidR="00F67013" w:rsidRDefault="00000000">
          <w:pPr>
            <w:pStyle w:val="TOC1"/>
            <w:tabs>
              <w:tab w:val="right" w:leader="dot" w:pos="9016"/>
            </w:tabs>
            <w:rPr>
              <w:rFonts w:eastAsiaTheme="minorEastAsia"/>
              <w:noProof/>
              <w:lang w:val="en-US"/>
            </w:rPr>
          </w:pPr>
          <w:hyperlink w:anchor="_Toc146095891" w:history="1">
            <w:r w:rsidR="00F67013" w:rsidRPr="00AE264F">
              <w:rPr>
                <w:rStyle w:val="Hyperlink"/>
                <w:noProof/>
              </w:rPr>
              <w:t>Хемија</w:t>
            </w:r>
            <w:r w:rsidR="00F67013">
              <w:rPr>
                <w:noProof/>
                <w:webHidden/>
              </w:rPr>
              <w:tab/>
            </w:r>
            <w:r w:rsidR="00F67013">
              <w:rPr>
                <w:noProof/>
                <w:webHidden/>
              </w:rPr>
              <w:fldChar w:fldCharType="begin"/>
            </w:r>
            <w:r w:rsidR="00F67013">
              <w:rPr>
                <w:noProof/>
                <w:webHidden/>
              </w:rPr>
              <w:instrText xml:space="preserve"> PAGEREF _Toc146095891 \h </w:instrText>
            </w:r>
            <w:r w:rsidR="00F67013">
              <w:rPr>
                <w:noProof/>
                <w:webHidden/>
              </w:rPr>
            </w:r>
            <w:r w:rsidR="00F67013">
              <w:rPr>
                <w:noProof/>
                <w:webHidden/>
              </w:rPr>
              <w:fldChar w:fldCharType="separate"/>
            </w:r>
            <w:r w:rsidR="00F67013">
              <w:rPr>
                <w:noProof/>
                <w:webHidden/>
              </w:rPr>
              <w:t>40</w:t>
            </w:r>
            <w:r w:rsidR="00F67013">
              <w:rPr>
                <w:noProof/>
                <w:webHidden/>
              </w:rPr>
              <w:fldChar w:fldCharType="end"/>
            </w:r>
          </w:hyperlink>
        </w:p>
        <w:p w14:paraId="40549D56" w14:textId="77777777" w:rsidR="00F67013" w:rsidRDefault="00000000">
          <w:pPr>
            <w:pStyle w:val="TOC1"/>
            <w:tabs>
              <w:tab w:val="left" w:pos="440"/>
              <w:tab w:val="right" w:leader="dot" w:pos="9016"/>
            </w:tabs>
            <w:rPr>
              <w:rFonts w:eastAsiaTheme="minorEastAsia"/>
              <w:noProof/>
              <w:lang w:val="en-US"/>
            </w:rPr>
          </w:pPr>
          <w:hyperlink w:anchor="_Toc146095892" w:history="1">
            <w:r w:rsidR="00F67013" w:rsidRPr="00AE264F">
              <w:rPr>
                <w:rStyle w:val="Hyperlink"/>
                <w:rFonts w:ascii="Times New Roman" w:hAnsi="Times New Roman"/>
                <w:b/>
                <w:bCs/>
                <w:noProof/>
              </w:rPr>
              <w:t>4.</w:t>
            </w:r>
            <w:r w:rsidR="00F67013">
              <w:rPr>
                <w:rFonts w:eastAsiaTheme="minorEastAsia"/>
                <w:noProof/>
                <w:lang w:val="en-US"/>
              </w:rPr>
              <w:tab/>
            </w:r>
            <w:r w:rsidR="00F67013" w:rsidRPr="00AE264F">
              <w:rPr>
                <w:rStyle w:val="Hyperlink"/>
                <w:rFonts w:ascii="Times New Roman" w:hAnsi="Times New Roman"/>
                <w:b/>
                <w:bCs/>
                <w:noProof/>
              </w:rPr>
              <w:t>ДОПУНСКА НАСТАВА</w:t>
            </w:r>
            <w:r w:rsidR="00F67013">
              <w:rPr>
                <w:noProof/>
                <w:webHidden/>
              </w:rPr>
              <w:tab/>
            </w:r>
            <w:r w:rsidR="00F67013">
              <w:rPr>
                <w:noProof/>
                <w:webHidden/>
              </w:rPr>
              <w:fldChar w:fldCharType="begin"/>
            </w:r>
            <w:r w:rsidR="00F67013">
              <w:rPr>
                <w:noProof/>
                <w:webHidden/>
              </w:rPr>
              <w:instrText xml:space="preserve"> PAGEREF _Toc146095892 \h </w:instrText>
            </w:r>
            <w:r w:rsidR="00F67013">
              <w:rPr>
                <w:noProof/>
                <w:webHidden/>
              </w:rPr>
            </w:r>
            <w:r w:rsidR="00F67013">
              <w:rPr>
                <w:noProof/>
                <w:webHidden/>
              </w:rPr>
              <w:fldChar w:fldCharType="separate"/>
            </w:r>
            <w:r w:rsidR="00F67013">
              <w:rPr>
                <w:noProof/>
                <w:webHidden/>
              </w:rPr>
              <w:t>58</w:t>
            </w:r>
            <w:r w:rsidR="00F67013">
              <w:rPr>
                <w:noProof/>
                <w:webHidden/>
              </w:rPr>
              <w:fldChar w:fldCharType="end"/>
            </w:r>
          </w:hyperlink>
        </w:p>
        <w:p w14:paraId="0924D093" w14:textId="77777777" w:rsidR="00583902" w:rsidRDefault="00583902">
          <w:r w:rsidRPr="002D65BC">
            <w:rPr>
              <w:rFonts w:ascii="Times New Roman" w:hAnsi="Times New Roman" w:cs="Times New Roman"/>
              <w:b/>
              <w:bCs/>
              <w:noProof/>
            </w:rPr>
            <w:fldChar w:fldCharType="end"/>
          </w:r>
        </w:p>
      </w:sdtContent>
    </w:sdt>
    <w:p w14:paraId="64625331" w14:textId="77777777" w:rsidR="00651BBF" w:rsidRPr="006C35FB" w:rsidRDefault="00651BBF">
      <w:pPr>
        <w:rPr>
          <w:rFonts w:ascii="Times New Roman" w:hAnsi="Times New Roman" w:cs="Times New Roman"/>
          <w:lang w:val="sr-Cyrl-RS"/>
        </w:rPr>
      </w:pPr>
    </w:p>
    <w:p w14:paraId="2B1E7D0E" w14:textId="77777777" w:rsidR="0064384E" w:rsidRPr="006C35FB" w:rsidRDefault="0064384E">
      <w:pPr>
        <w:spacing w:line="259" w:lineRule="auto"/>
        <w:rPr>
          <w:rFonts w:ascii="Times New Roman" w:hAnsi="Times New Roman" w:cs="Times New Roman"/>
          <w:lang w:val="sr-Cyrl-RS"/>
        </w:rPr>
      </w:pPr>
      <w:r w:rsidRPr="006C35FB">
        <w:rPr>
          <w:rFonts w:ascii="Times New Roman" w:hAnsi="Times New Roman" w:cs="Times New Roman"/>
          <w:lang w:val="sr-Cyrl-RS"/>
        </w:rPr>
        <w:br w:type="page"/>
      </w:r>
    </w:p>
    <w:p w14:paraId="4BB05E66" w14:textId="77777777" w:rsidR="0064384E" w:rsidRPr="006C35FB" w:rsidRDefault="0064384E" w:rsidP="0064384E">
      <w:pPr>
        <w:pStyle w:val="Heading1"/>
      </w:pPr>
      <w:bookmarkStart w:id="0" w:name="_Toc120716639"/>
      <w:bookmarkStart w:id="1" w:name="_Toc146095874"/>
      <w:proofErr w:type="spellStart"/>
      <w:r w:rsidRPr="006C35FB">
        <w:lastRenderedPageBreak/>
        <w:t>Увод</w:t>
      </w:r>
      <w:bookmarkEnd w:id="0"/>
      <w:bookmarkEnd w:id="1"/>
      <w:proofErr w:type="spellEnd"/>
    </w:p>
    <w:p w14:paraId="48224080" w14:textId="77777777" w:rsidR="0064384E" w:rsidRPr="006C35FB" w:rsidRDefault="0064384E" w:rsidP="0064384E">
      <w:pPr>
        <w:autoSpaceDN w:val="0"/>
        <w:spacing w:after="0" w:line="240" w:lineRule="auto"/>
        <w:jc w:val="both"/>
        <w:rPr>
          <w:rFonts w:ascii="Times New Roman" w:eastAsia="Times New Roman" w:hAnsi="Times New Roman" w:cs="Times New Roman"/>
          <w:sz w:val="24"/>
          <w:szCs w:val="24"/>
          <w:lang w:val="sr-Cyrl-RS"/>
        </w:rPr>
      </w:pPr>
    </w:p>
    <w:p w14:paraId="65115959" w14:textId="77777777" w:rsidR="0064384E" w:rsidRPr="006C35FB" w:rsidRDefault="0064384E" w:rsidP="0064384E">
      <w:pPr>
        <w:autoSpaceDN w:val="0"/>
        <w:spacing w:after="240" w:line="240" w:lineRule="auto"/>
        <w:ind w:firstLine="720"/>
        <w:jc w:val="both"/>
        <w:rPr>
          <w:rFonts w:ascii="Times New Roman" w:eastAsia="Times New Roman" w:hAnsi="Times New Roman" w:cs="Times New Roman"/>
          <w:sz w:val="24"/>
          <w:szCs w:val="24"/>
          <w:lang w:val="sr-Cyrl-RS"/>
        </w:rPr>
      </w:pPr>
      <w:proofErr w:type="spellStart"/>
      <w:r w:rsidRPr="006C35FB">
        <w:rPr>
          <w:rFonts w:ascii="Times New Roman" w:eastAsia="Times New Roman" w:hAnsi="Times New Roman" w:cs="Times New Roman"/>
          <w:sz w:val="24"/>
          <w:szCs w:val="24"/>
          <w:lang w:val="en-US"/>
        </w:rPr>
        <w:t>Школски</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програм</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израђен</w:t>
      </w:r>
      <w:proofErr w:type="spellEnd"/>
      <w:r w:rsidRPr="006C35FB">
        <w:rPr>
          <w:rFonts w:ascii="Times New Roman" w:eastAsia="Times New Roman" w:hAnsi="Times New Roman" w:cs="Times New Roman"/>
          <w:sz w:val="24"/>
          <w:szCs w:val="24"/>
          <w:lang w:val="en-US"/>
        </w:rPr>
        <w:t xml:space="preserve"> je </w:t>
      </w:r>
      <w:proofErr w:type="spellStart"/>
      <w:r w:rsidRPr="006C35FB">
        <w:rPr>
          <w:rFonts w:ascii="Times New Roman" w:eastAsia="Times New Roman" w:hAnsi="Times New Roman" w:cs="Times New Roman"/>
          <w:sz w:val="24"/>
          <w:szCs w:val="24"/>
          <w:lang w:val="en-US"/>
        </w:rPr>
        <w:t>за</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период</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од</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четири</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године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тј</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од</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школске</w:t>
      </w:r>
      <w:proofErr w:type="spellEnd"/>
      <w:r w:rsidRPr="006C35FB">
        <w:rPr>
          <w:rFonts w:ascii="Times New Roman" w:eastAsia="Times New Roman" w:hAnsi="Times New Roman" w:cs="Times New Roman"/>
          <w:sz w:val="24"/>
          <w:szCs w:val="24"/>
          <w:lang w:val="en-US"/>
        </w:rPr>
        <w:t xml:space="preserve"> 20</w:t>
      </w:r>
      <w:r w:rsidRPr="006C35FB">
        <w:rPr>
          <w:rFonts w:ascii="Times New Roman" w:eastAsia="Times New Roman" w:hAnsi="Times New Roman" w:cs="Times New Roman"/>
          <w:sz w:val="24"/>
          <w:szCs w:val="24"/>
          <w:lang w:val="sr-Cyrl-RS"/>
        </w:rPr>
        <w:t>22</w:t>
      </w:r>
      <w:r w:rsidRPr="006C35FB">
        <w:rPr>
          <w:rFonts w:ascii="Times New Roman" w:eastAsia="Times New Roman" w:hAnsi="Times New Roman" w:cs="Times New Roman"/>
          <w:sz w:val="24"/>
          <w:szCs w:val="24"/>
          <w:lang w:val="en-US"/>
        </w:rPr>
        <w:t>/</w:t>
      </w:r>
      <w:r w:rsidRPr="006C35FB">
        <w:rPr>
          <w:rFonts w:ascii="Times New Roman" w:eastAsia="Times New Roman" w:hAnsi="Times New Roman" w:cs="Times New Roman"/>
          <w:sz w:val="24"/>
          <w:szCs w:val="24"/>
          <w:lang w:val="sr-Cyrl-RS"/>
        </w:rPr>
        <w:t>23</w:t>
      </w:r>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до</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школске</w:t>
      </w:r>
      <w:proofErr w:type="spellEnd"/>
      <w:r w:rsidRPr="006C35FB">
        <w:rPr>
          <w:rFonts w:ascii="Times New Roman" w:eastAsia="Times New Roman" w:hAnsi="Times New Roman" w:cs="Times New Roman"/>
          <w:sz w:val="24"/>
          <w:szCs w:val="24"/>
          <w:lang w:val="en-US"/>
        </w:rPr>
        <w:t xml:space="preserve"> 202</w:t>
      </w:r>
      <w:r w:rsidRPr="006C35FB">
        <w:rPr>
          <w:rFonts w:ascii="Times New Roman" w:eastAsia="Times New Roman" w:hAnsi="Times New Roman" w:cs="Times New Roman"/>
          <w:sz w:val="24"/>
          <w:szCs w:val="24"/>
          <w:lang w:val="sr-Cyrl-RS"/>
        </w:rPr>
        <w:t>5</w:t>
      </w:r>
      <w:r w:rsidRPr="006C35FB">
        <w:rPr>
          <w:rFonts w:ascii="Times New Roman" w:eastAsia="Times New Roman" w:hAnsi="Times New Roman" w:cs="Times New Roman"/>
          <w:sz w:val="24"/>
          <w:szCs w:val="24"/>
          <w:lang w:val="en-US"/>
        </w:rPr>
        <w:t>/202</w:t>
      </w:r>
      <w:r w:rsidRPr="006C35FB">
        <w:rPr>
          <w:rFonts w:ascii="Times New Roman" w:eastAsia="Times New Roman" w:hAnsi="Times New Roman" w:cs="Times New Roman"/>
          <w:sz w:val="24"/>
          <w:szCs w:val="24"/>
          <w:lang w:val="sr-Cyrl-RS"/>
        </w:rPr>
        <w:t>6</w:t>
      </w:r>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По</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потреби</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се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доносе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измене</w:t>
      </w:r>
      <w:proofErr w:type="spellEnd"/>
      <w:r w:rsidRPr="006C35FB">
        <w:rPr>
          <w:rFonts w:ascii="Times New Roman" w:eastAsia="Times New Roman" w:hAnsi="Times New Roman" w:cs="Times New Roman"/>
          <w:sz w:val="24"/>
          <w:szCs w:val="24"/>
          <w:lang w:val="en-US"/>
        </w:rPr>
        <w:t xml:space="preserve"> и </w:t>
      </w:r>
      <w:proofErr w:type="spellStart"/>
      <w:r w:rsidRPr="006C35FB">
        <w:rPr>
          <w:rFonts w:ascii="Times New Roman" w:eastAsia="Times New Roman" w:hAnsi="Times New Roman" w:cs="Times New Roman"/>
          <w:sz w:val="24"/>
          <w:szCs w:val="24"/>
          <w:lang w:val="en-US"/>
        </w:rPr>
        <w:t>додаци</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Школском</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програму</w:t>
      </w:r>
      <w:proofErr w:type="spellEnd"/>
      <w:r w:rsidRPr="006C35FB">
        <w:rPr>
          <w:rFonts w:ascii="Times New Roman" w:eastAsia="Times New Roman" w:hAnsi="Times New Roman" w:cs="Times New Roman"/>
          <w:sz w:val="24"/>
          <w:szCs w:val="24"/>
          <w:lang w:val="en-US"/>
        </w:rPr>
        <w:t xml:space="preserve"> у </w:t>
      </w:r>
      <w:proofErr w:type="spellStart"/>
      <w:r w:rsidRPr="006C35FB">
        <w:rPr>
          <w:rFonts w:ascii="Times New Roman" w:eastAsia="Times New Roman" w:hAnsi="Times New Roman" w:cs="Times New Roman"/>
          <w:sz w:val="24"/>
          <w:szCs w:val="24"/>
          <w:lang w:val="en-US"/>
        </w:rPr>
        <w:t>виду</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Анекса</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школског</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програма</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Школским</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програмом</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обезбеђује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се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остваривање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наставних</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планова</w:t>
      </w:r>
      <w:proofErr w:type="spellEnd"/>
      <w:r w:rsidRPr="006C35FB">
        <w:rPr>
          <w:rFonts w:ascii="Times New Roman" w:eastAsia="Times New Roman" w:hAnsi="Times New Roman" w:cs="Times New Roman"/>
          <w:sz w:val="24"/>
          <w:szCs w:val="24"/>
          <w:lang w:val="en-US"/>
        </w:rPr>
        <w:t xml:space="preserve"> и </w:t>
      </w:r>
      <w:proofErr w:type="spellStart"/>
      <w:r w:rsidRPr="006C35FB">
        <w:rPr>
          <w:rFonts w:ascii="Times New Roman" w:eastAsia="Times New Roman" w:hAnsi="Times New Roman" w:cs="Times New Roman"/>
          <w:sz w:val="24"/>
          <w:szCs w:val="24"/>
          <w:lang w:val="en-US"/>
        </w:rPr>
        <w:t>програма</w:t>
      </w:r>
      <w:proofErr w:type="spellEnd"/>
      <w:r w:rsidRPr="006C35FB">
        <w:rPr>
          <w:rFonts w:ascii="Times New Roman" w:eastAsia="Times New Roman" w:hAnsi="Times New Roman" w:cs="Times New Roman"/>
          <w:sz w:val="24"/>
          <w:szCs w:val="24"/>
          <w:lang w:val="sr-Cyrl-RS"/>
        </w:rPr>
        <w:t>,</w:t>
      </w:r>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потреба</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ученика</w:t>
      </w:r>
      <w:proofErr w:type="spellEnd"/>
      <w:r w:rsidRPr="006C35FB">
        <w:rPr>
          <w:rFonts w:ascii="Times New Roman" w:eastAsia="Times New Roman" w:hAnsi="Times New Roman" w:cs="Times New Roman"/>
          <w:sz w:val="24"/>
          <w:szCs w:val="24"/>
          <w:lang w:val="en-US"/>
        </w:rPr>
        <w:t xml:space="preserve"> и </w:t>
      </w:r>
      <w:proofErr w:type="spellStart"/>
      <w:r w:rsidRPr="006C35FB">
        <w:rPr>
          <w:rFonts w:ascii="Times New Roman" w:eastAsia="Times New Roman" w:hAnsi="Times New Roman" w:cs="Times New Roman"/>
          <w:sz w:val="24"/>
          <w:szCs w:val="24"/>
          <w:lang w:val="en-US"/>
        </w:rPr>
        <w:t>родитеља</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школе</w:t>
      </w:r>
      <w:proofErr w:type="spellEnd"/>
      <w:r w:rsidRPr="006C35FB">
        <w:rPr>
          <w:rFonts w:ascii="Times New Roman" w:eastAsia="Times New Roman" w:hAnsi="Times New Roman" w:cs="Times New Roman"/>
          <w:sz w:val="24"/>
          <w:szCs w:val="24"/>
          <w:lang w:val="en-US"/>
        </w:rPr>
        <w:t xml:space="preserve"> и </w:t>
      </w:r>
      <w:proofErr w:type="spellStart"/>
      <w:r w:rsidRPr="006C35FB">
        <w:rPr>
          <w:rFonts w:ascii="Times New Roman" w:eastAsia="Times New Roman" w:hAnsi="Times New Roman" w:cs="Times New Roman"/>
          <w:sz w:val="24"/>
          <w:szCs w:val="24"/>
          <w:lang w:val="en-US"/>
        </w:rPr>
        <w:t>јединице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локалне</w:t>
      </w:r>
      <w:proofErr w:type="spellEnd"/>
      <w:r w:rsidRPr="006C35FB">
        <w:rPr>
          <w:rFonts w:ascii="Times New Roman" w:eastAsia="Times New Roman" w:hAnsi="Times New Roman" w:cs="Times New Roman"/>
          <w:sz w:val="24"/>
          <w:szCs w:val="24"/>
          <w:lang w:val="en-US"/>
        </w:rPr>
        <w:t xml:space="preserve"> </w:t>
      </w:r>
      <w:proofErr w:type="spellStart"/>
      <w:r w:rsidRPr="006C35FB">
        <w:rPr>
          <w:rFonts w:ascii="Times New Roman" w:eastAsia="Times New Roman" w:hAnsi="Times New Roman" w:cs="Times New Roman"/>
          <w:sz w:val="24"/>
          <w:szCs w:val="24"/>
          <w:lang w:val="en-US"/>
        </w:rPr>
        <w:t>самоуправе</w:t>
      </w:r>
      <w:proofErr w:type="spellEnd"/>
      <w:r w:rsidRPr="006C35FB">
        <w:rPr>
          <w:rFonts w:ascii="Times New Roman" w:eastAsia="Times New Roman" w:hAnsi="Times New Roman" w:cs="Times New Roman"/>
          <w:sz w:val="24"/>
          <w:szCs w:val="24"/>
          <w:lang w:val="en-US"/>
        </w:rPr>
        <w:t>.</w:t>
      </w:r>
    </w:p>
    <w:p w14:paraId="659D85EB" w14:textId="77777777" w:rsidR="0064384E" w:rsidRPr="006C35FB" w:rsidRDefault="0064384E" w:rsidP="0064384E">
      <w:pPr>
        <w:autoSpaceDN w:val="0"/>
        <w:spacing w:after="240" w:line="240" w:lineRule="auto"/>
        <w:ind w:firstLine="720"/>
        <w:jc w:val="both"/>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За ову школску 2023/24. годину ради се Анекс школског програма од првог до осмог разреда.</w:t>
      </w:r>
    </w:p>
    <w:p w14:paraId="6727795C" w14:textId="77777777" w:rsidR="0064384E" w:rsidRPr="006C35FB" w:rsidRDefault="0064384E" w:rsidP="0064384E">
      <w:pPr>
        <w:autoSpaceDN w:val="0"/>
        <w:spacing w:after="240" w:line="240" w:lineRule="auto"/>
        <w:ind w:firstLine="720"/>
        <w:jc w:val="both"/>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У четвртом разреду Дигитални свет има нов План наставе и учења. Ове школске године први пут је уведена додатна наставе из математике у трећем разреду. Од првог до осмог разреда урађен је програм педагошког рада одељењског старешине по упутству Министарства просвете од 21.03.2023.године</w:t>
      </w:r>
      <w:r w:rsidR="004C74C6" w:rsidRPr="006C35FB">
        <w:rPr>
          <w:rFonts w:ascii="Times New Roman" w:eastAsia="Times New Roman" w:hAnsi="Times New Roman" w:cs="Times New Roman"/>
          <w:sz w:val="24"/>
          <w:szCs w:val="24"/>
          <w:lang w:val="sr-Cyrl-RS"/>
        </w:rPr>
        <w:t xml:space="preserve"> и Програм припремне наставе за Завршни испит.</w:t>
      </w:r>
    </w:p>
    <w:p w14:paraId="7067BB53" w14:textId="77777777" w:rsidR="0064384E" w:rsidRPr="006C35FB" w:rsidRDefault="0064384E" w:rsidP="0064384E">
      <w:pPr>
        <w:shd w:val="clear" w:color="auto" w:fill="FFFFFF"/>
        <w:spacing w:after="240" w:line="353" w:lineRule="atLeast"/>
        <w:textAlignment w:val="baseline"/>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У изради Анекса  Школског програма учествовали су наставници разредне и предметне наставе</w:t>
      </w:r>
      <w:r w:rsidRPr="006C35FB">
        <w:rPr>
          <w:rFonts w:ascii="Times New Roman" w:hAnsi="Times New Roman" w:cs="Times New Roman"/>
          <w:lang w:val="sr-Cyrl-RS"/>
        </w:rPr>
        <w:t>.</w:t>
      </w:r>
      <w:r w:rsidRPr="006C35FB">
        <w:rPr>
          <w:rFonts w:ascii="Times New Roman" w:eastAsia="Times New Roman" w:hAnsi="Times New Roman" w:cs="Times New Roman"/>
          <w:sz w:val="24"/>
          <w:szCs w:val="24"/>
          <w:lang w:val="sr-Cyrl-RS"/>
        </w:rPr>
        <w:t xml:space="preserve"> Документ  је урађен на основу следећих  норматива:</w:t>
      </w:r>
    </w:p>
    <w:p w14:paraId="568A577C" w14:textId="77777777" w:rsidR="0064384E" w:rsidRPr="006C35FB" w:rsidRDefault="0064384E" w:rsidP="0064384E">
      <w:pPr>
        <w:shd w:val="clear" w:color="auto" w:fill="FFFFFF"/>
        <w:spacing w:after="0" w:line="240" w:lineRule="auto"/>
        <w:rPr>
          <w:rFonts w:ascii="Times New Roman" w:eastAsia="Times New Roman" w:hAnsi="Times New Roman" w:cs="Times New Roman"/>
          <w:color w:val="222222"/>
          <w:sz w:val="24"/>
          <w:szCs w:val="24"/>
          <w:lang w:eastAsia="sr-Latn-RS"/>
        </w:rPr>
      </w:pPr>
    </w:p>
    <w:p w14:paraId="144B2576" w14:textId="77777777" w:rsidR="0064384E" w:rsidRPr="006C35FB" w:rsidRDefault="0064384E" w:rsidP="0064384E">
      <w:pPr>
        <w:shd w:val="clear" w:color="auto" w:fill="FFFFFF"/>
        <w:spacing w:after="0" w:line="240" w:lineRule="auto"/>
        <w:rPr>
          <w:rFonts w:ascii="Times New Roman" w:eastAsia="Times New Roman" w:hAnsi="Times New Roman" w:cs="Times New Roman"/>
          <w:color w:val="000000"/>
          <w:sz w:val="24"/>
          <w:szCs w:val="24"/>
          <w:lang w:eastAsia="sr-Latn-RS"/>
        </w:rPr>
      </w:pPr>
      <w:r w:rsidRPr="006C35FB">
        <w:rPr>
          <w:rFonts w:ascii="Times New Roman" w:eastAsia="Times New Roman" w:hAnsi="Times New Roman" w:cs="Times New Roman"/>
          <w:sz w:val="24"/>
          <w:szCs w:val="24"/>
          <w:lang w:val="ru-RU" w:eastAsia="sr-Latn-RS"/>
        </w:rPr>
        <w:t xml:space="preserve">- Правилник о допуни Правилника о програму наставе и учења за </w:t>
      </w:r>
      <w:r w:rsidR="004C74C6" w:rsidRPr="006C35FB">
        <w:rPr>
          <w:rFonts w:ascii="Times New Roman" w:eastAsia="Times New Roman" w:hAnsi="Times New Roman" w:cs="Times New Roman"/>
          <w:sz w:val="24"/>
          <w:szCs w:val="24"/>
          <w:lang w:val="ru-RU" w:eastAsia="sr-Latn-RS"/>
        </w:rPr>
        <w:t>4</w:t>
      </w:r>
      <w:r w:rsidRPr="006C35FB">
        <w:rPr>
          <w:rFonts w:ascii="Times New Roman" w:eastAsia="Times New Roman" w:hAnsi="Times New Roman" w:cs="Times New Roman"/>
          <w:sz w:val="24"/>
          <w:szCs w:val="24"/>
          <w:lang w:val="ru-RU" w:eastAsia="sr-Latn-RS"/>
        </w:rPr>
        <w:t>. Разред основног образовања и васпитања </w:t>
      </w:r>
      <w:r w:rsidRPr="006C35FB">
        <w:rPr>
          <w:rFonts w:ascii="Times New Roman" w:eastAsia="Times New Roman" w:hAnsi="Times New Roman" w:cs="Times New Roman"/>
          <w:b/>
          <w:bCs/>
          <w:sz w:val="24"/>
          <w:szCs w:val="24"/>
          <w:lang w:val="ru-RU" w:eastAsia="sr-Latn-RS"/>
        </w:rPr>
        <w:t>(</w:t>
      </w:r>
      <w:r w:rsidRPr="006C35FB">
        <w:rPr>
          <w:rFonts w:ascii="Times New Roman" w:eastAsia="Times New Roman" w:hAnsi="Times New Roman" w:cs="Times New Roman"/>
          <w:bCs/>
          <w:sz w:val="24"/>
          <w:szCs w:val="24"/>
          <w:lang w:val="ru-RU" w:eastAsia="sr-Latn-RS"/>
        </w:rPr>
        <w:t xml:space="preserve">Дигитални свет у </w:t>
      </w:r>
      <w:r w:rsidR="004C74C6" w:rsidRPr="006C35FB">
        <w:rPr>
          <w:rFonts w:ascii="Times New Roman" w:eastAsia="Times New Roman" w:hAnsi="Times New Roman" w:cs="Times New Roman"/>
          <w:bCs/>
          <w:sz w:val="24"/>
          <w:szCs w:val="24"/>
          <w:lang w:val="ru-RU" w:eastAsia="sr-Latn-RS"/>
        </w:rPr>
        <w:t>4</w:t>
      </w:r>
      <w:r w:rsidRPr="006C35FB">
        <w:rPr>
          <w:rFonts w:ascii="Times New Roman" w:eastAsia="Times New Roman" w:hAnsi="Times New Roman" w:cs="Times New Roman"/>
          <w:bCs/>
          <w:sz w:val="24"/>
          <w:szCs w:val="24"/>
          <w:lang w:val="ru-RU" w:eastAsia="sr-Latn-RS"/>
        </w:rPr>
        <w:t>. разреду</w:t>
      </w:r>
      <w:r w:rsidRPr="006C35FB">
        <w:rPr>
          <w:rFonts w:ascii="Times New Roman" w:eastAsia="Times New Roman" w:hAnsi="Times New Roman" w:cs="Times New Roman"/>
          <w:b/>
          <w:bCs/>
          <w:sz w:val="24"/>
          <w:szCs w:val="24"/>
          <w:lang w:val="ru-RU" w:eastAsia="sr-Latn-RS"/>
        </w:rPr>
        <w:t>)</w:t>
      </w:r>
      <w:r w:rsidR="004C74C6" w:rsidRPr="006C35FB">
        <w:rPr>
          <w:rFonts w:ascii="Times New Roman" w:hAnsi="Times New Roman" w:cs="Times New Roman"/>
        </w:rPr>
        <w:t xml:space="preserve"> </w:t>
      </w:r>
      <w:r w:rsidR="004C74C6" w:rsidRPr="006C35FB">
        <w:rPr>
          <w:rFonts w:ascii="Times New Roman" w:eastAsia="Times New Roman" w:hAnsi="Times New Roman" w:cs="Times New Roman"/>
          <w:bCs/>
          <w:sz w:val="24"/>
          <w:szCs w:val="24"/>
          <w:lang w:val="ru-RU" w:eastAsia="sr-Latn-RS"/>
        </w:rPr>
        <w:t>“Службени гласник РС – Просветни гласник” број 1/2023.</w:t>
      </w:r>
    </w:p>
    <w:p w14:paraId="21E8EB8C" w14:textId="77777777" w:rsidR="0064384E" w:rsidRPr="006C35FB" w:rsidRDefault="0064384E" w:rsidP="004C74C6">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14:paraId="7FA11EDD" w14:textId="77777777" w:rsidR="004C74C6" w:rsidRPr="006C35FB" w:rsidRDefault="004C74C6" w:rsidP="004C74C6">
      <w:pPr>
        <w:autoSpaceDE w:val="0"/>
        <w:autoSpaceDN w:val="0"/>
        <w:adjustRightInd w:val="0"/>
        <w:spacing w:after="0" w:line="240" w:lineRule="auto"/>
        <w:rPr>
          <w:rFonts w:ascii="Times New Roman" w:eastAsia="Times New Roman" w:hAnsi="Times New Roman" w:cs="Times New Roman"/>
          <w:bCs/>
          <w:color w:val="000000"/>
          <w:sz w:val="24"/>
          <w:szCs w:val="24"/>
          <w:lang w:val="sr-Cyrl-RS"/>
        </w:rPr>
      </w:pPr>
      <w:r w:rsidRPr="006C35FB">
        <w:rPr>
          <w:rFonts w:ascii="Times New Roman" w:eastAsia="Times New Roman" w:hAnsi="Times New Roman" w:cs="Times New Roman"/>
          <w:bCs/>
          <w:color w:val="000000"/>
          <w:sz w:val="24"/>
          <w:szCs w:val="24"/>
          <w:lang w:val="sr-Cyrl-RS"/>
        </w:rPr>
        <w:t>-</w:t>
      </w:r>
      <w:r w:rsidR="00E257A5" w:rsidRPr="006C35FB">
        <w:rPr>
          <w:rFonts w:ascii="Times New Roman" w:eastAsia="Times New Roman" w:hAnsi="Times New Roman" w:cs="Times New Roman"/>
          <w:bCs/>
          <w:color w:val="000000"/>
          <w:sz w:val="24"/>
          <w:szCs w:val="24"/>
          <w:lang w:val="sr-Cyrl-RS"/>
        </w:rPr>
        <w:t>Смернице за организацију васпитно-образовног рада у Основној школи 2023/2024.година</w:t>
      </w:r>
    </w:p>
    <w:p w14:paraId="632A0FA6" w14:textId="77777777" w:rsidR="00E257A5" w:rsidRPr="006C35FB" w:rsidRDefault="00E257A5" w:rsidP="004C74C6">
      <w:pPr>
        <w:autoSpaceDE w:val="0"/>
        <w:autoSpaceDN w:val="0"/>
        <w:adjustRightInd w:val="0"/>
        <w:spacing w:after="0" w:line="240" w:lineRule="auto"/>
        <w:rPr>
          <w:rFonts w:ascii="Times New Roman" w:eastAsia="Times New Roman" w:hAnsi="Times New Roman" w:cs="Times New Roman"/>
          <w:bCs/>
          <w:color w:val="000000"/>
          <w:sz w:val="24"/>
          <w:szCs w:val="24"/>
          <w:lang w:val="sr-Cyrl-RS"/>
        </w:rPr>
      </w:pPr>
    </w:p>
    <w:p w14:paraId="5FA74DD0" w14:textId="77777777" w:rsidR="00E257A5" w:rsidRPr="006C35FB" w:rsidRDefault="00E257A5" w:rsidP="004C74C6">
      <w:pPr>
        <w:autoSpaceDE w:val="0"/>
        <w:autoSpaceDN w:val="0"/>
        <w:adjustRightInd w:val="0"/>
        <w:spacing w:after="0" w:line="240" w:lineRule="auto"/>
        <w:rPr>
          <w:rFonts w:ascii="Times New Roman" w:eastAsia="Times New Roman" w:hAnsi="Times New Roman" w:cs="Times New Roman"/>
          <w:bCs/>
          <w:color w:val="000000"/>
          <w:sz w:val="24"/>
          <w:szCs w:val="24"/>
          <w:lang w:val="sr-Cyrl-RS"/>
        </w:rPr>
      </w:pPr>
      <w:r w:rsidRPr="006C35FB">
        <w:rPr>
          <w:rFonts w:ascii="Times New Roman" w:eastAsia="Times New Roman" w:hAnsi="Times New Roman" w:cs="Times New Roman"/>
          <w:bCs/>
          <w:color w:val="000000"/>
          <w:sz w:val="24"/>
          <w:szCs w:val="24"/>
          <w:lang w:val="sr-Cyrl-RS"/>
        </w:rPr>
        <w:t xml:space="preserve">-Правилник о програму Завршног испита у основном образовању и васпитању </w:t>
      </w:r>
      <w:r w:rsidRPr="006C35FB">
        <w:rPr>
          <w:rFonts w:ascii="Times New Roman" w:eastAsia="Times New Roman" w:hAnsi="Times New Roman" w:cs="Times New Roman"/>
          <w:bCs/>
          <w:sz w:val="24"/>
          <w:szCs w:val="24"/>
          <w:lang w:val="ru-RU" w:eastAsia="sr-Latn-RS"/>
        </w:rPr>
        <w:t xml:space="preserve">“Службени гласник РС – Просветни гласник” </w:t>
      </w:r>
      <w:r w:rsidRPr="006C35FB">
        <w:rPr>
          <w:rFonts w:ascii="Times New Roman" w:eastAsia="Times New Roman" w:hAnsi="Times New Roman" w:cs="Times New Roman"/>
          <w:bCs/>
          <w:color w:val="000000"/>
          <w:sz w:val="24"/>
          <w:szCs w:val="24"/>
          <w:lang w:val="sr-Cyrl-RS"/>
        </w:rPr>
        <w:t xml:space="preserve"> 1/2011; 1/2012; 1/2014; 12/2014; 2/2018; 3/2021; 14/2022; 4/2023; 5/2023</w:t>
      </w:r>
    </w:p>
    <w:p w14:paraId="3060FDBA" w14:textId="77777777" w:rsidR="004C74C6" w:rsidRPr="006C35FB" w:rsidRDefault="004C74C6" w:rsidP="004C74C6">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14:paraId="13F2A842" w14:textId="77777777" w:rsidR="00E257A5" w:rsidRPr="006C35FB" w:rsidRDefault="00E257A5" w:rsidP="004C74C6">
      <w:pPr>
        <w:autoSpaceDE w:val="0"/>
        <w:autoSpaceDN w:val="0"/>
        <w:adjustRightInd w:val="0"/>
        <w:spacing w:after="0" w:line="240" w:lineRule="auto"/>
        <w:rPr>
          <w:rFonts w:ascii="Times New Roman" w:eastAsia="Times New Roman" w:hAnsi="Times New Roman" w:cs="Times New Roman"/>
          <w:bCs/>
          <w:color w:val="000000"/>
          <w:sz w:val="24"/>
          <w:szCs w:val="24"/>
          <w:lang w:val="sr-Cyrl-RS"/>
        </w:rPr>
      </w:pPr>
      <w:r w:rsidRPr="006C35FB">
        <w:rPr>
          <w:rFonts w:ascii="Times New Roman" w:eastAsia="Times New Roman" w:hAnsi="Times New Roman" w:cs="Times New Roman"/>
          <w:b/>
          <w:bCs/>
          <w:color w:val="000000"/>
          <w:sz w:val="24"/>
          <w:szCs w:val="24"/>
          <w:lang w:val="sr-Cyrl-RS"/>
        </w:rPr>
        <w:t>-</w:t>
      </w:r>
      <w:r w:rsidRPr="006C35FB">
        <w:rPr>
          <w:rFonts w:ascii="Times New Roman" w:eastAsia="Times New Roman" w:hAnsi="Times New Roman" w:cs="Times New Roman"/>
          <w:bCs/>
          <w:color w:val="000000"/>
          <w:sz w:val="24"/>
          <w:szCs w:val="24"/>
          <w:lang w:val="sr-Cyrl-RS"/>
        </w:rPr>
        <w:t>Стручно упутство за рад одељењског старешине број 601-00-00013/2023-16</w:t>
      </w:r>
    </w:p>
    <w:p w14:paraId="5F2D9DBA" w14:textId="77777777" w:rsidR="006962B1" w:rsidRPr="006C35FB" w:rsidRDefault="006962B1" w:rsidP="004C74C6">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sectPr w:rsidR="006962B1" w:rsidRPr="006C35FB" w:rsidSect="0083034B">
          <w:footerReference w:type="default" r:id="rId9"/>
          <w:type w:val="continuous"/>
          <w:pgSz w:w="11906" w:h="16838"/>
          <w:pgMar w:top="1440" w:right="1440" w:bottom="1440" w:left="1440" w:header="708" w:footer="708" w:gutter="0"/>
          <w:pgNumType w:start="0"/>
          <w:cols w:space="720"/>
        </w:sectPr>
      </w:pPr>
    </w:p>
    <w:p w14:paraId="7408D9C9" w14:textId="77777777" w:rsidR="0064384E" w:rsidRPr="006C35FB" w:rsidRDefault="0064384E" w:rsidP="0064384E">
      <w:pPr>
        <w:pStyle w:val="Heading1"/>
        <w:numPr>
          <w:ilvl w:val="0"/>
          <w:numId w:val="1"/>
        </w:numPr>
        <w:ind w:left="-90" w:firstLine="180"/>
        <w:rPr>
          <w:color w:val="000000"/>
        </w:rPr>
      </w:pPr>
      <w:bookmarkStart w:id="2" w:name="_Toc146095875"/>
      <w:r w:rsidRPr="006C35FB">
        <w:lastRenderedPageBreak/>
        <w:t>АНЕКС</w:t>
      </w:r>
      <w:r w:rsidRPr="006C35FB">
        <w:rPr>
          <w:color w:val="000000"/>
        </w:rPr>
        <w:br/>
      </w:r>
      <w:r w:rsidRPr="006C35FB">
        <w:t>ШКОЛСКОГ ПРОГРАМА</w:t>
      </w:r>
      <w:r w:rsidRPr="006C35FB">
        <w:rPr>
          <w:color w:val="000000"/>
        </w:rPr>
        <w:br/>
      </w:r>
      <w:r w:rsidRPr="006C35FB">
        <w:t xml:space="preserve">ЗА </w:t>
      </w:r>
      <w:r w:rsidR="00FC1089" w:rsidRPr="006C35FB">
        <w:rPr>
          <w:lang w:val="sr-Cyrl-RS"/>
        </w:rPr>
        <w:t>ЧЕТВРТИ</w:t>
      </w:r>
      <w:r w:rsidRPr="006C35FB">
        <w:t xml:space="preserve"> РАЗРЕД</w:t>
      </w:r>
      <w:r w:rsidRPr="006C35FB">
        <w:rPr>
          <w:lang w:val="sr-Cyrl-RS"/>
        </w:rPr>
        <w:t xml:space="preserve"> </w:t>
      </w:r>
      <w:r w:rsidRPr="006C35FB">
        <w:t>ДИГИТАЛНИ СВЕТ</w:t>
      </w:r>
      <w:bookmarkEnd w:id="2"/>
    </w:p>
    <w:p w14:paraId="1297DF78" w14:textId="77777777" w:rsidR="00D32F7C" w:rsidRPr="00E424BA" w:rsidRDefault="00D32F7C" w:rsidP="00D32F7C">
      <w:pPr>
        <w:pStyle w:val="NoSpacing"/>
        <w:ind w:left="142"/>
        <w:rPr>
          <w:rFonts w:cs="Times New Roman"/>
          <w:b/>
          <w:sz w:val="20"/>
          <w:szCs w:val="20"/>
        </w:rPr>
      </w:pPr>
      <w:r w:rsidRPr="00E424BA">
        <w:rPr>
          <w:rFonts w:cs="Times New Roman"/>
          <w:b/>
          <w:sz w:val="20"/>
          <w:szCs w:val="20"/>
          <w:lang w:val="sr-Cyrl-CS"/>
        </w:rPr>
        <w:t>НАСТАВНИ ПРЕДМЕТ</w:t>
      </w:r>
      <w:r w:rsidRPr="00E424BA">
        <w:rPr>
          <w:rFonts w:cs="Times New Roman"/>
          <w:b/>
          <w:sz w:val="20"/>
          <w:szCs w:val="20"/>
        </w:rPr>
        <w:t>:</w:t>
      </w:r>
      <w:r w:rsidRPr="00E424BA">
        <w:rPr>
          <w:rFonts w:cs="Times New Roman"/>
          <w:b/>
          <w:sz w:val="24"/>
          <w:szCs w:val="24"/>
        </w:rPr>
        <w:t xml:space="preserve"> </w:t>
      </w:r>
      <w:r w:rsidRPr="00E424BA">
        <w:rPr>
          <w:rFonts w:cs="Times New Roman"/>
          <w:b/>
          <w:sz w:val="20"/>
          <w:szCs w:val="20"/>
        </w:rPr>
        <w:t>ДИГИТАЛНИ СВЕТ</w:t>
      </w:r>
    </w:p>
    <w:p w14:paraId="6764C45A" w14:textId="77777777" w:rsidR="00D32F7C" w:rsidRPr="00E424BA" w:rsidRDefault="00D32F7C" w:rsidP="00D32F7C">
      <w:pPr>
        <w:pStyle w:val="NoSpacing"/>
        <w:ind w:left="142"/>
        <w:rPr>
          <w:rFonts w:cs="Times New Roman"/>
          <w:b/>
          <w:sz w:val="20"/>
          <w:szCs w:val="20"/>
        </w:rPr>
      </w:pPr>
      <w:r w:rsidRPr="00E424BA">
        <w:rPr>
          <w:rFonts w:cs="Times New Roman"/>
          <w:b/>
          <w:sz w:val="20"/>
          <w:szCs w:val="20"/>
        </w:rPr>
        <w:t>ГОДИШЊИ ФОНД ЧАСОВА</w:t>
      </w:r>
    </w:p>
    <w:p w14:paraId="1FCD8EA8" w14:textId="77777777" w:rsidR="00D32F7C" w:rsidRPr="00E424BA" w:rsidRDefault="00D32F7C" w:rsidP="00D32F7C">
      <w:pPr>
        <w:pStyle w:val="NoSpacing"/>
        <w:ind w:left="142"/>
        <w:rPr>
          <w:rFonts w:cs="Times New Roman"/>
          <w:b/>
          <w:sz w:val="20"/>
          <w:szCs w:val="20"/>
        </w:rPr>
      </w:pPr>
      <w:r w:rsidRPr="00E424BA">
        <w:rPr>
          <w:rFonts w:cs="Times New Roman"/>
          <w:b/>
          <w:sz w:val="20"/>
          <w:szCs w:val="20"/>
        </w:rPr>
        <w:t>НЕДЕЉНИ ФОНД ЧАСОВА:</w:t>
      </w:r>
    </w:p>
    <w:p w14:paraId="2BE69454" w14:textId="77777777" w:rsidR="00D32F7C" w:rsidRPr="00E424BA" w:rsidRDefault="00D32F7C" w:rsidP="00D32F7C">
      <w:pPr>
        <w:spacing w:line="240" w:lineRule="auto"/>
        <w:rPr>
          <w:rFonts w:ascii="Times New Roman" w:hAnsi="Times New Roman" w:cs="Times New Roman"/>
          <w:sz w:val="24"/>
          <w:szCs w:val="24"/>
        </w:rPr>
      </w:pPr>
      <w:r w:rsidRPr="00E424BA">
        <w:rPr>
          <w:rFonts w:ascii="Times New Roman" w:hAnsi="Times New Roman" w:cs="Times New Roman"/>
          <w:b/>
          <w:bCs/>
          <w:sz w:val="20"/>
          <w:szCs w:val="20"/>
        </w:rPr>
        <w:t xml:space="preserve">ЦИЉ </w:t>
      </w:r>
      <w:r w:rsidRPr="00E424BA">
        <w:rPr>
          <w:rFonts w:ascii="Times New Roman" w:hAnsi="Times New Roman" w:cs="Times New Roman"/>
          <w:bCs/>
          <w:sz w:val="20"/>
          <w:szCs w:val="20"/>
        </w:rPr>
        <w:t>:</w:t>
      </w:r>
      <w:r w:rsidRPr="00E424BA">
        <w:rPr>
          <w:rFonts w:ascii="Times New Roman" w:hAnsi="Times New Roman" w:cs="Times New Roman"/>
          <w:sz w:val="24"/>
          <w:szCs w:val="24"/>
        </w:rPr>
        <w:t xml:space="preserve"> Наставе и учења предмета Дигитални свет је развијање дигиталне компетенције ученика ради њиховог оспособљавања за безбедну и правилну употребу дигиталних уређаја за учење, комуникацију, сарадњу и развој алгоритамског начина размишљања</w:t>
      </w:r>
    </w:p>
    <w:p w14:paraId="47D5376D" w14:textId="77777777" w:rsidR="00D32F7C" w:rsidRPr="00E424BA" w:rsidRDefault="00D32F7C" w:rsidP="00D32F7C">
      <w:pPr>
        <w:pStyle w:val="NoSpacing"/>
        <w:rPr>
          <w:rFonts w:cs="Times New Roman"/>
          <w:bCs/>
          <w:sz w:val="20"/>
          <w:szCs w:val="20"/>
          <w:lang w:val="sr-Cyrl-RS"/>
        </w:rPr>
      </w:pPr>
      <w:r w:rsidRPr="00E424BA">
        <w:rPr>
          <w:rFonts w:cs="Times New Roman"/>
          <w:b/>
          <w:bCs/>
          <w:sz w:val="20"/>
          <w:szCs w:val="20"/>
          <w:lang w:val="sr-Cyrl-RS"/>
        </w:rPr>
        <w:t>ОПШТЕ ПРЕДМЕТНЕ КОМПЕТЕНЦИЈЕ</w:t>
      </w:r>
      <w:r w:rsidRPr="00E424BA">
        <w:rPr>
          <w:rFonts w:cs="Times New Roman"/>
          <w:bCs/>
          <w:sz w:val="20"/>
          <w:szCs w:val="20"/>
          <w:lang w:val="sr-Cyrl-RS"/>
        </w:rPr>
        <w:t>:</w:t>
      </w:r>
      <w:r w:rsidRPr="00E424BA">
        <w:rPr>
          <w:rFonts w:cs="Times New Roman"/>
          <w:bCs/>
          <w:sz w:val="20"/>
          <w:szCs w:val="20"/>
          <w:lang w:val="sr-Cyrl-RS"/>
        </w:rPr>
        <w:br/>
      </w:r>
      <w:r w:rsidRPr="00E424BA">
        <w:rPr>
          <w:rFonts w:cs="Times New Roman"/>
          <w:b/>
          <w:bCs/>
          <w:sz w:val="20"/>
          <w:szCs w:val="20"/>
          <w:lang w:val="sr-Cyrl-RS"/>
        </w:rPr>
        <w:t>СПЕЦИФИЧНЕ ПРЕДМЕТНЕ КОМПЕТЕНЦИЈЕ:</w:t>
      </w:r>
    </w:p>
    <w:p w14:paraId="59BC336D" w14:textId="77777777" w:rsidR="00D32F7C" w:rsidRPr="00E424BA" w:rsidRDefault="00D32F7C" w:rsidP="00D32F7C">
      <w:pPr>
        <w:pStyle w:val="NoSpacing"/>
        <w:rPr>
          <w:rFonts w:cs="Times New Roman"/>
          <w:bCs/>
          <w:sz w:val="20"/>
          <w:szCs w:val="20"/>
        </w:rPr>
      </w:pPr>
      <w:r w:rsidRPr="00E424BA">
        <w:rPr>
          <w:rFonts w:cs="Times New Roman"/>
          <w:bCs/>
          <w:sz w:val="20"/>
          <w:szCs w:val="20"/>
        </w:rPr>
        <w:t xml:space="preserve"> </w:t>
      </w:r>
    </w:p>
    <w:tbl>
      <w:tblPr>
        <w:tblW w:w="13848" w:type="dxa"/>
        <w:jc w:val="center"/>
        <w:tblLayout w:type="fixed"/>
        <w:tblLook w:val="04A0" w:firstRow="1" w:lastRow="0" w:firstColumn="1" w:lastColumn="0" w:noHBand="0" w:noVBand="1"/>
      </w:tblPr>
      <w:tblGrid>
        <w:gridCol w:w="1992"/>
        <w:gridCol w:w="1985"/>
        <w:gridCol w:w="1772"/>
        <w:gridCol w:w="1024"/>
        <w:gridCol w:w="2023"/>
        <w:gridCol w:w="1421"/>
        <w:gridCol w:w="1303"/>
        <w:gridCol w:w="1304"/>
        <w:gridCol w:w="1024"/>
      </w:tblGrid>
      <w:tr w:rsidR="00D32F7C" w:rsidRPr="00E424BA" w14:paraId="1E09666A" w14:textId="77777777" w:rsidTr="00831AC4">
        <w:trPr>
          <w:trHeight w:val="495"/>
          <w:tblHeader/>
          <w:jc w:val="center"/>
        </w:trPr>
        <w:tc>
          <w:tcPr>
            <w:tcW w:w="199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40DCCD8" w14:textId="77777777" w:rsidR="00D32F7C" w:rsidRPr="00E424BA" w:rsidRDefault="00D32F7C" w:rsidP="00831AC4">
            <w:pPr>
              <w:jc w:val="center"/>
              <w:rPr>
                <w:rFonts w:ascii="Times New Roman" w:hAnsi="Times New Roman" w:cs="Times New Roman"/>
                <w:sz w:val="20"/>
                <w:szCs w:val="20"/>
              </w:rPr>
            </w:pPr>
            <w:r w:rsidRPr="00E424BA">
              <w:rPr>
                <w:rFonts w:ascii="Times New Roman" w:hAnsi="Times New Roman" w:cs="Times New Roman"/>
                <w:sz w:val="20"/>
                <w:szCs w:val="20"/>
              </w:rPr>
              <w:t>Циљ</w:t>
            </w:r>
          </w:p>
        </w:tc>
        <w:tc>
          <w:tcPr>
            <w:tcW w:w="1985"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407831B1" w14:textId="77777777" w:rsidR="00D32F7C" w:rsidRPr="00E424BA" w:rsidRDefault="00D32F7C" w:rsidP="00831AC4">
            <w:pPr>
              <w:jc w:val="center"/>
              <w:rPr>
                <w:rFonts w:ascii="Times New Roman" w:hAnsi="Times New Roman" w:cs="Times New Roman"/>
                <w:sz w:val="20"/>
                <w:szCs w:val="20"/>
              </w:rPr>
            </w:pPr>
            <w:r w:rsidRPr="00E424BA">
              <w:rPr>
                <w:rFonts w:ascii="Times New Roman" w:hAnsi="Times New Roman" w:cs="Times New Roman"/>
                <w:sz w:val="20"/>
                <w:szCs w:val="20"/>
              </w:rPr>
              <w:t>Исходи</w:t>
            </w:r>
          </w:p>
        </w:tc>
        <w:tc>
          <w:tcPr>
            <w:tcW w:w="177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5E17281E" w14:textId="77777777" w:rsidR="00D32F7C" w:rsidRPr="00E424BA" w:rsidRDefault="00D32F7C" w:rsidP="00831AC4">
            <w:pPr>
              <w:jc w:val="center"/>
              <w:rPr>
                <w:rFonts w:ascii="Times New Roman" w:hAnsi="Times New Roman" w:cs="Times New Roman"/>
                <w:sz w:val="20"/>
                <w:szCs w:val="20"/>
              </w:rPr>
            </w:pPr>
            <w:r w:rsidRPr="00E424BA">
              <w:rPr>
                <w:rFonts w:ascii="Times New Roman" w:hAnsi="Times New Roman" w:cs="Times New Roman"/>
                <w:sz w:val="20"/>
                <w:szCs w:val="20"/>
              </w:rPr>
              <w:t>Тема и садржај</w:t>
            </w:r>
          </w:p>
        </w:tc>
        <w:tc>
          <w:tcPr>
            <w:tcW w:w="102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396AF86A" w14:textId="77777777" w:rsidR="00D32F7C" w:rsidRPr="00E424BA" w:rsidRDefault="00D32F7C" w:rsidP="00831AC4">
            <w:pPr>
              <w:jc w:val="center"/>
              <w:rPr>
                <w:rFonts w:ascii="Times New Roman" w:hAnsi="Times New Roman" w:cs="Times New Roman"/>
                <w:bCs/>
                <w:sz w:val="20"/>
                <w:szCs w:val="20"/>
              </w:rPr>
            </w:pPr>
            <w:r w:rsidRPr="00E424BA">
              <w:rPr>
                <w:rFonts w:ascii="Times New Roman" w:hAnsi="Times New Roman" w:cs="Times New Roman"/>
                <w:bCs/>
                <w:sz w:val="20"/>
                <w:szCs w:val="20"/>
              </w:rPr>
              <w:t>Стандарди</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57C8DB77" w14:textId="77777777" w:rsidR="00D32F7C" w:rsidRPr="00E424BA" w:rsidRDefault="00D32F7C" w:rsidP="00831AC4">
            <w:pPr>
              <w:jc w:val="center"/>
              <w:rPr>
                <w:rFonts w:ascii="Times New Roman" w:hAnsi="Times New Roman" w:cs="Times New Roman"/>
                <w:sz w:val="20"/>
                <w:szCs w:val="20"/>
              </w:rPr>
            </w:pPr>
            <w:r w:rsidRPr="00E424BA">
              <w:rPr>
                <w:rFonts w:ascii="Times New Roman" w:hAnsi="Times New Roman" w:cs="Times New Roman"/>
                <w:sz w:val="20"/>
                <w:szCs w:val="20"/>
              </w:rPr>
              <w:t>Начин остваривања</w:t>
            </w:r>
            <w:r w:rsidRPr="00E424BA">
              <w:rPr>
                <w:rFonts w:ascii="Times New Roman" w:hAnsi="Times New Roman" w:cs="Times New Roman"/>
                <w:sz w:val="20"/>
                <w:szCs w:val="20"/>
              </w:rPr>
              <w:br/>
              <w:t>(</w:t>
            </w:r>
            <w:r w:rsidRPr="00E424BA">
              <w:rPr>
                <w:rFonts w:ascii="Times New Roman" w:hAnsi="Times New Roman" w:cs="Times New Roman"/>
                <w:sz w:val="20"/>
                <w:szCs w:val="20"/>
                <w:lang w:val="sr-Cyrl-RS"/>
              </w:rPr>
              <w:t>методе и технике</w:t>
            </w:r>
            <w:r w:rsidRPr="00E424BA">
              <w:rPr>
                <w:rFonts w:ascii="Times New Roman" w:hAnsi="Times New Roman" w:cs="Times New Roman"/>
                <w:sz w:val="20"/>
                <w:szCs w:val="20"/>
              </w:rPr>
              <w:t>)</w:t>
            </w:r>
          </w:p>
        </w:tc>
        <w:tc>
          <w:tcPr>
            <w:tcW w:w="1421"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4F983FB8" w14:textId="77777777" w:rsidR="00D32F7C" w:rsidRPr="00E424BA" w:rsidRDefault="00D32F7C" w:rsidP="00831AC4">
            <w:pPr>
              <w:rPr>
                <w:rFonts w:ascii="Times New Roman" w:hAnsi="Times New Roman" w:cs="Times New Roman"/>
                <w:sz w:val="20"/>
                <w:szCs w:val="20"/>
              </w:rPr>
            </w:pPr>
            <w:r w:rsidRPr="00E424BA">
              <w:rPr>
                <w:rFonts w:ascii="Times New Roman" w:hAnsi="Times New Roman" w:cs="Times New Roman"/>
                <w:sz w:val="20"/>
                <w:szCs w:val="20"/>
              </w:rPr>
              <w:t>Међупредметне компетенције</w:t>
            </w:r>
          </w:p>
        </w:tc>
        <w:tc>
          <w:tcPr>
            <w:tcW w:w="2607"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1ED1475E" w14:textId="77777777" w:rsidR="00D32F7C" w:rsidRPr="00E424BA" w:rsidRDefault="00D32F7C" w:rsidP="00831AC4">
            <w:pPr>
              <w:jc w:val="center"/>
              <w:rPr>
                <w:rFonts w:ascii="Times New Roman" w:hAnsi="Times New Roman" w:cs="Times New Roman"/>
                <w:bCs/>
                <w:sz w:val="20"/>
                <w:szCs w:val="20"/>
              </w:rPr>
            </w:pPr>
            <w:r w:rsidRPr="00E424BA">
              <w:rPr>
                <w:rFonts w:ascii="Times New Roman" w:hAnsi="Times New Roman" w:cs="Times New Roman"/>
                <w:bCs/>
                <w:sz w:val="20"/>
                <w:szCs w:val="20"/>
              </w:rPr>
              <w:t>Активности</w:t>
            </w:r>
          </w:p>
        </w:tc>
        <w:tc>
          <w:tcPr>
            <w:tcW w:w="1024"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5DABAC9A" w14:textId="77777777" w:rsidR="00D32F7C" w:rsidRPr="00E424BA" w:rsidRDefault="00D32F7C" w:rsidP="00831AC4">
            <w:pPr>
              <w:rPr>
                <w:rFonts w:ascii="Times New Roman" w:hAnsi="Times New Roman" w:cs="Times New Roman"/>
                <w:sz w:val="20"/>
                <w:szCs w:val="20"/>
              </w:rPr>
            </w:pPr>
            <w:r w:rsidRPr="00E424BA">
              <w:rPr>
                <w:rFonts w:ascii="Times New Roman" w:hAnsi="Times New Roman" w:cs="Times New Roman"/>
                <w:sz w:val="20"/>
                <w:szCs w:val="20"/>
              </w:rPr>
              <w:t>Кључни појмови</w:t>
            </w:r>
          </w:p>
        </w:tc>
      </w:tr>
      <w:tr w:rsidR="00D32F7C" w:rsidRPr="00E424BA" w14:paraId="383AD401" w14:textId="77777777" w:rsidTr="00831AC4">
        <w:trPr>
          <w:trHeight w:val="888"/>
          <w:tblHeader/>
          <w:jc w:val="center"/>
        </w:trPr>
        <w:tc>
          <w:tcPr>
            <w:tcW w:w="1992" w:type="dxa"/>
            <w:vMerge/>
            <w:tcBorders>
              <w:top w:val="single" w:sz="4" w:space="0" w:color="auto"/>
              <w:left w:val="single" w:sz="4" w:space="0" w:color="auto"/>
              <w:bottom w:val="single" w:sz="8" w:space="0" w:color="auto"/>
              <w:right w:val="single" w:sz="4" w:space="0" w:color="auto"/>
            </w:tcBorders>
            <w:vAlign w:val="center"/>
            <w:hideMark/>
          </w:tcPr>
          <w:p w14:paraId="69AABB82" w14:textId="77777777" w:rsidR="00D32F7C" w:rsidRPr="00E424BA" w:rsidRDefault="00D32F7C" w:rsidP="00831AC4">
            <w:pPr>
              <w:spacing w:after="0" w:line="240" w:lineRule="auto"/>
              <w:rPr>
                <w:rFonts w:ascii="Times New Roman" w:hAnsi="Times New Roman" w:cs="Times New Roman"/>
                <w:b/>
                <w:sz w:val="20"/>
                <w:szCs w:val="20"/>
              </w:rPr>
            </w:pPr>
          </w:p>
        </w:tc>
        <w:tc>
          <w:tcPr>
            <w:tcW w:w="1985" w:type="dxa"/>
            <w:vMerge/>
            <w:tcBorders>
              <w:top w:val="single" w:sz="4" w:space="0" w:color="auto"/>
              <w:left w:val="single" w:sz="4" w:space="0" w:color="auto"/>
              <w:bottom w:val="single" w:sz="8" w:space="0" w:color="auto"/>
              <w:right w:val="single" w:sz="4" w:space="0" w:color="auto"/>
            </w:tcBorders>
            <w:vAlign w:val="center"/>
            <w:hideMark/>
          </w:tcPr>
          <w:p w14:paraId="55E8639C" w14:textId="77777777" w:rsidR="00D32F7C" w:rsidRPr="00E424BA" w:rsidRDefault="00D32F7C" w:rsidP="00831AC4">
            <w:pPr>
              <w:spacing w:after="0" w:line="240" w:lineRule="auto"/>
              <w:rPr>
                <w:rFonts w:ascii="Times New Roman" w:hAnsi="Times New Roman" w:cs="Times New Roman"/>
                <w:b/>
                <w:sz w:val="20"/>
                <w:szCs w:val="20"/>
              </w:rPr>
            </w:pPr>
          </w:p>
        </w:tc>
        <w:tc>
          <w:tcPr>
            <w:tcW w:w="1772" w:type="dxa"/>
            <w:vMerge/>
            <w:tcBorders>
              <w:top w:val="single" w:sz="4" w:space="0" w:color="auto"/>
              <w:left w:val="single" w:sz="4" w:space="0" w:color="auto"/>
              <w:bottom w:val="single" w:sz="8" w:space="0" w:color="auto"/>
              <w:right w:val="single" w:sz="4" w:space="0" w:color="auto"/>
            </w:tcBorders>
            <w:vAlign w:val="center"/>
            <w:hideMark/>
          </w:tcPr>
          <w:p w14:paraId="4F423B67" w14:textId="77777777" w:rsidR="00D32F7C" w:rsidRPr="00E424BA" w:rsidRDefault="00D32F7C" w:rsidP="00831AC4">
            <w:pPr>
              <w:spacing w:after="0" w:line="240" w:lineRule="auto"/>
              <w:rPr>
                <w:rFonts w:ascii="Times New Roman" w:hAnsi="Times New Roman" w:cs="Times New Roman"/>
                <w:b/>
                <w:sz w:val="20"/>
                <w:szCs w:val="20"/>
              </w:rPr>
            </w:pPr>
          </w:p>
        </w:tc>
        <w:tc>
          <w:tcPr>
            <w:tcW w:w="1024" w:type="dxa"/>
            <w:vMerge/>
            <w:tcBorders>
              <w:top w:val="single" w:sz="4" w:space="0" w:color="auto"/>
              <w:left w:val="single" w:sz="4" w:space="0" w:color="auto"/>
              <w:bottom w:val="single" w:sz="8" w:space="0" w:color="auto"/>
              <w:right w:val="single" w:sz="4" w:space="0" w:color="auto"/>
            </w:tcBorders>
            <w:vAlign w:val="center"/>
            <w:hideMark/>
          </w:tcPr>
          <w:p w14:paraId="3AEDAF31" w14:textId="77777777" w:rsidR="00D32F7C" w:rsidRPr="00E424BA" w:rsidRDefault="00D32F7C" w:rsidP="00831AC4">
            <w:pPr>
              <w:spacing w:after="0" w:line="240" w:lineRule="auto"/>
              <w:rPr>
                <w:rFonts w:ascii="Times New Roman" w:hAnsi="Times New Roman" w:cs="Times New Roman"/>
                <w:b/>
                <w:bCs/>
                <w:sz w:val="20"/>
                <w:szCs w:val="20"/>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4B66BD4C" w14:textId="77777777" w:rsidR="00D32F7C" w:rsidRPr="00E424BA" w:rsidRDefault="00D32F7C" w:rsidP="00831AC4">
            <w:pPr>
              <w:spacing w:after="0" w:line="240" w:lineRule="auto"/>
              <w:rPr>
                <w:rFonts w:ascii="Times New Roman" w:hAnsi="Times New Roman" w:cs="Times New Roman"/>
                <w:b/>
                <w:sz w:val="20"/>
                <w:szCs w:val="20"/>
              </w:rPr>
            </w:pPr>
          </w:p>
        </w:tc>
        <w:tc>
          <w:tcPr>
            <w:tcW w:w="1421" w:type="dxa"/>
            <w:vMerge/>
            <w:tcBorders>
              <w:top w:val="single" w:sz="4" w:space="0" w:color="auto"/>
              <w:left w:val="single" w:sz="8" w:space="0" w:color="auto"/>
              <w:bottom w:val="single" w:sz="8" w:space="0" w:color="auto"/>
              <w:right w:val="single" w:sz="8" w:space="0" w:color="auto"/>
            </w:tcBorders>
            <w:vAlign w:val="center"/>
            <w:hideMark/>
          </w:tcPr>
          <w:p w14:paraId="3F78E5ED" w14:textId="77777777" w:rsidR="00D32F7C" w:rsidRPr="00E424BA" w:rsidRDefault="00D32F7C" w:rsidP="00831AC4">
            <w:pPr>
              <w:spacing w:after="0" w:line="240" w:lineRule="auto"/>
              <w:rPr>
                <w:rFonts w:ascii="Times New Roman" w:hAnsi="Times New Roman" w:cs="Times New Roman"/>
                <w:b/>
                <w:sz w:val="20"/>
                <w:szCs w:val="20"/>
              </w:rPr>
            </w:pPr>
          </w:p>
        </w:tc>
        <w:tc>
          <w:tcPr>
            <w:tcW w:w="1303"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1C197C5B" w14:textId="77777777" w:rsidR="00D32F7C" w:rsidRPr="00E424BA" w:rsidRDefault="00D32F7C" w:rsidP="00831AC4">
            <w:pPr>
              <w:jc w:val="center"/>
              <w:rPr>
                <w:rFonts w:ascii="Times New Roman" w:hAnsi="Times New Roman" w:cs="Times New Roman"/>
                <w:b/>
                <w:bCs/>
                <w:sz w:val="20"/>
                <w:szCs w:val="20"/>
              </w:rPr>
            </w:pPr>
            <w:r w:rsidRPr="00E424BA">
              <w:rPr>
                <w:rFonts w:ascii="Times New Roman" w:hAnsi="Times New Roman" w:cs="Times New Roman"/>
                <w:b/>
                <w:bCs/>
                <w:sz w:val="20"/>
                <w:szCs w:val="20"/>
              </w:rPr>
              <w:t>Наставник</w:t>
            </w:r>
          </w:p>
        </w:tc>
        <w:tc>
          <w:tcPr>
            <w:tcW w:w="1304"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18C47EEF" w14:textId="77777777" w:rsidR="00D32F7C" w:rsidRPr="00E424BA" w:rsidRDefault="00D32F7C" w:rsidP="00831AC4">
            <w:pPr>
              <w:jc w:val="center"/>
              <w:rPr>
                <w:rFonts w:ascii="Times New Roman" w:hAnsi="Times New Roman" w:cs="Times New Roman"/>
                <w:b/>
                <w:bCs/>
                <w:sz w:val="20"/>
                <w:szCs w:val="20"/>
              </w:rPr>
            </w:pPr>
            <w:r w:rsidRPr="00E424BA">
              <w:rPr>
                <w:rFonts w:ascii="Times New Roman" w:hAnsi="Times New Roman" w:cs="Times New Roman"/>
                <w:b/>
                <w:bCs/>
                <w:sz w:val="20"/>
                <w:szCs w:val="20"/>
              </w:rPr>
              <w:t>Ученик</w:t>
            </w:r>
          </w:p>
        </w:tc>
        <w:tc>
          <w:tcPr>
            <w:tcW w:w="1024" w:type="dxa"/>
            <w:vMerge/>
            <w:tcBorders>
              <w:top w:val="single" w:sz="4" w:space="0" w:color="auto"/>
              <w:left w:val="single" w:sz="8" w:space="0" w:color="auto"/>
              <w:bottom w:val="single" w:sz="8" w:space="0" w:color="auto"/>
              <w:right w:val="single" w:sz="8" w:space="0" w:color="auto"/>
            </w:tcBorders>
            <w:vAlign w:val="center"/>
            <w:hideMark/>
          </w:tcPr>
          <w:p w14:paraId="4546626D" w14:textId="77777777" w:rsidR="00D32F7C" w:rsidRPr="00E424BA" w:rsidRDefault="00D32F7C" w:rsidP="00831AC4">
            <w:pPr>
              <w:spacing w:after="0" w:line="240" w:lineRule="auto"/>
              <w:rPr>
                <w:rFonts w:ascii="Times New Roman" w:hAnsi="Times New Roman" w:cs="Times New Roman"/>
                <w:b/>
                <w:sz w:val="20"/>
                <w:szCs w:val="20"/>
              </w:rPr>
            </w:pPr>
          </w:p>
        </w:tc>
      </w:tr>
      <w:tr w:rsidR="00D32F7C" w:rsidRPr="00E424BA" w14:paraId="6F524FC8" w14:textId="77777777" w:rsidTr="00831AC4">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43E3ED20"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развијање моторичких способности уз коришћење материјала, прибора, алата, уређаја и рачунара;</w:t>
            </w:r>
          </w:p>
          <w:p w14:paraId="1A0CB866"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xml:space="preserve">- развијање креативности, логичног мишљења и </w:t>
            </w:r>
            <w:r w:rsidRPr="00E424BA">
              <w:rPr>
                <w:rFonts w:ascii="Times New Roman" w:eastAsia="Calibri" w:hAnsi="Times New Roman" w:cs="Times New Roman"/>
              </w:rPr>
              <w:lastRenderedPageBreak/>
              <w:t>способности комбиновања;</w:t>
            </w:r>
          </w:p>
          <w:p w14:paraId="750AD760"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развијање конструкторских вештина;</w:t>
            </w:r>
          </w:p>
          <w:p w14:paraId="3BF5722A"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развој ситних мишића шаке;</w:t>
            </w:r>
          </w:p>
          <w:p w14:paraId="52298B80" w14:textId="77777777" w:rsidR="00D32F7C" w:rsidRPr="00E424BA" w:rsidRDefault="00D32F7C" w:rsidP="00831AC4">
            <w:pPr>
              <w:jc w:val="center"/>
              <w:rPr>
                <w:rFonts w:ascii="Times New Roman" w:eastAsia="Calibri" w:hAnsi="Times New Roman" w:cs="Times New Roman"/>
              </w:rPr>
            </w:pPr>
          </w:p>
          <w:p w14:paraId="1ED989F7" w14:textId="77777777" w:rsidR="00D32F7C" w:rsidRPr="00E424BA" w:rsidRDefault="00D32F7C" w:rsidP="00831AC4">
            <w:pPr>
              <w:jc w:val="center"/>
              <w:rPr>
                <w:rFonts w:ascii="Times New Roman" w:eastAsia="Calibri" w:hAnsi="Times New Roman" w:cs="Times New Roman"/>
              </w:rPr>
            </w:pPr>
          </w:p>
          <w:p w14:paraId="1A8E81C1" w14:textId="77777777" w:rsidR="00D32F7C" w:rsidRPr="00E424BA" w:rsidRDefault="00D32F7C" w:rsidP="00831AC4">
            <w:pPr>
              <w:jc w:val="center"/>
              <w:rPr>
                <w:rFonts w:ascii="Times New Roman" w:eastAsia="Calibri" w:hAnsi="Times New Roman" w:cs="Times New Roman"/>
              </w:rPr>
            </w:pPr>
          </w:p>
          <w:p w14:paraId="6814855A"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упознавање и употреба образовних програма;</w:t>
            </w:r>
          </w:p>
          <w:p w14:paraId="764CCF65"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упознавање једноставног програма за цртање и одговарајућих алата,</w:t>
            </w:r>
          </w:p>
          <w:p w14:paraId="7BBD3FA3"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xml:space="preserve">- развијање одговорности и кооперативног начина  рада </w:t>
            </w:r>
            <w:r w:rsidRPr="00E424BA">
              <w:rPr>
                <w:rFonts w:ascii="Times New Roman" w:eastAsia="Calibri" w:hAnsi="Times New Roman" w:cs="Times New Roman"/>
              </w:rPr>
              <w:lastRenderedPageBreak/>
              <w:t>ученика (рад у пару);</w:t>
            </w:r>
          </w:p>
          <w:p w14:paraId="263F4A6D"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пподстицање развоја координације ока и руке;</w:t>
            </w:r>
          </w:p>
          <w:p w14:paraId="6516F4F6" w14:textId="77777777" w:rsidR="00D32F7C" w:rsidRPr="00E424BA" w:rsidRDefault="00D32F7C" w:rsidP="00831AC4">
            <w:pPr>
              <w:jc w:val="center"/>
              <w:rPr>
                <w:rFonts w:ascii="Times New Roman" w:eastAsia="Calibri" w:hAnsi="Times New Roman" w:cs="Times New Roman"/>
              </w:rPr>
            </w:pPr>
          </w:p>
          <w:p w14:paraId="3CC07881"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развијање умења и вештина за коришћење материјала, прибора, алата и рачунара у игри и свакодневном животу;</w:t>
            </w:r>
          </w:p>
          <w:p w14:paraId="3EDBBF5C" w14:textId="77777777" w:rsidR="00D32F7C" w:rsidRPr="00E424BA" w:rsidRDefault="00D32F7C" w:rsidP="00831AC4">
            <w:pPr>
              <w:jc w:val="center"/>
              <w:rPr>
                <w:rFonts w:ascii="Times New Roman" w:eastAsia="Calibri" w:hAnsi="Times New Roman" w:cs="Times New Roman"/>
              </w:rPr>
            </w:pPr>
            <w:r w:rsidRPr="00E424BA">
              <w:rPr>
                <w:rFonts w:ascii="Times New Roman" w:eastAsia="Calibri" w:hAnsi="Times New Roman" w:cs="Times New Roman"/>
              </w:rPr>
              <w:t>- развијање истрајности и упорности;</w:t>
            </w:r>
          </w:p>
          <w:p w14:paraId="0F4905BD" w14:textId="77777777" w:rsidR="00D32F7C" w:rsidRPr="00E424BA" w:rsidRDefault="00D32F7C" w:rsidP="00831AC4">
            <w:pPr>
              <w:spacing w:line="259" w:lineRule="auto"/>
              <w:jc w:val="center"/>
              <w:rPr>
                <w:rFonts w:ascii="Times New Roman" w:eastAsia="Calibri" w:hAnsi="Times New Roman" w:cs="Times New Roman"/>
                <w:lang w:val="sr-Cyrl-RS"/>
              </w:rPr>
            </w:pPr>
            <w:r w:rsidRPr="00E424BA">
              <w:rPr>
                <w:rFonts w:ascii="Times New Roman" w:eastAsia="Calibri" w:hAnsi="Times New Roman" w:cs="Times New Roman"/>
              </w:rPr>
              <w:t>подстицање способности визуелног  праћења</w:t>
            </w:r>
          </w:p>
          <w:p w14:paraId="7F6DEAEA" w14:textId="77777777" w:rsidR="00D32F7C" w:rsidRPr="00E424BA" w:rsidRDefault="00D32F7C" w:rsidP="00831AC4">
            <w:pPr>
              <w:spacing w:line="259" w:lineRule="auto"/>
              <w:jc w:val="center"/>
              <w:rPr>
                <w:rFonts w:ascii="Times New Roman" w:eastAsia="Calibri" w:hAnsi="Times New Roman" w:cs="Times New Roman"/>
                <w:lang w:val="sr-Cyrl-RS"/>
              </w:rPr>
            </w:pPr>
          </w:p>
          <w:p w14:paraId="36DA093F" w14:textId="77777777" w:rsidR="00D32F7C" w:rsidRPr="00E424BA" w:rsidRDefault="00D32F7C" w:rsidP="00831AC4">
            <w:pPr>
              <w:spacing w:line="259" w:lineRule="auto"/>
              <w:jc w:val="center"/>
              <w:rPr>
                <w:rFonts w:ascii="Times New Roman" w:eastAsia="Calibri" w:hAnsi="Times New Roman" w:cs="Times New Roman"/>
                <w:lang w:val="sr-Cyrl-RS"/>
              </w:rPr>
            </w:pPr>
          </w:p>
          <w:p w14:paraId="65A181A3" w14:textId="77777777" w:rsidR="00D32F7C" w:rsidRPr="00E424BA" w:rsidRDefault="00D32F7C" w:rsidP="00831AC4">
            <w:pPr>
              <w:spacing w:line="259" w:lineRule="auto"/>
              <w:jc w:val="center"/>
              <w:rPr>
                <w:rFonts w:ascii="Times New Roman" w:eastAsia="Calibri" w:hAnsi="Times New Roman" w:cs="Times New Roman"/>
                <w:lang w:val="sr-Cyrl-RS"/>
              </w:rPr>
            </w:pPr>
          </w:p>
          <w:p w14:paraId="7FF73C8D" w14:textId="77777777" w:rsidR="00D32F7C" w:rsidRPr="00E424BA" w:rsidRDefault="00D32F7C" w:rsidP="00831AC4">
            <w:pPr>
              <w:spacing w:line="259" w:lineRule="auto"/>
              <w:jc w:val="center"/>
              <w:rPr>
                <w:rFonts w:ascii="Times New Roman" w:eastAsia="Calibri" w:hAnsi="Times New Roman" w:cs="Times New Roman"/>
                <w:lang w:val="sr-Cyrl-RS"/>
              </w:rPr>
            </w:pPr>
          </w:p>
          <w:p w14:paraId="4ADAF478" w14:textId="77777777" w:rsidR="00D32F7C" w:rsidRPr="00E424BA" w:rsidRDefault="00D32F7C" w:rsidP="00831AC4">
            <w:pPr>
              <w:spacing w:line="259" w:lineRule="auto"/>
              <w:jc w:val="center"/>
              <w:rPr>
                <w:rFonts w:ascii="Times New Roman" w:eastAsia="Calibri" w:hAnsi="Times New Roman" w:cs="Times New Roman"/>
                <w:lang w:val="sr-Cyrl-RS"/>
              </w:rPr>
            </w:pPr>
          </w:p>
          <w:p w14:paraId="4CE17430" w14:textId="77777777" w:rsidR="00D32F7C" w:rsidRPr="00E424BA" w:rsidRDefault="00D32F7C" w:rsidP="00831AC4">
            <w:pPr>
              <w:spacing w:line="259" w:lineRule="auto"/>
              <w:jc w:val="center"/>
              <w:rPr>
                <w:rFonts w:ascii="Times New Roman" w:eastAsia="Calibri" w:hAnsi="Times New Roman" w:cs="Times New Roman"/>
                <w:lang w:val="sr-Cyrl-RS"/>
              </w:rPr>
            </w:pPr>
          </w:p>
          <w:p w14:paraId="0033320E" w14:textId="77777777" w:rsidR="00D32F7C" w:rsidRPr="00E424BA" w:rsidRDefault="00D32F7C" w:rsidP="00831AC4">
            <w:pPr>
              <w:spacing w:line="259" w:lineRule="auto"/>
              <w:jc w:val="center"/>
              <w:rPr>
                <w:rFonts w:ascii="Times New Roman" w:eastAsia="Calibri" w:hAnsi="Times New Roman" w:cs="Times New Roman"/>
                <w:lang w:val="sr-Cyrl-RS"/>
              </w:rPr>
            </w:pPr>
          </w:p>
          <w:p w14:paraId="4713E3AE" w14:textId="77777777" w:rsidR="00D32F7C" w:rsidRPr="00E424BA" w:rsidRDefault="00D32F7C" w:rsidP="00831AC4">
            <w:pPr>
              <w:spacing w:line="259" w:lineRule="auto"/>
              <w:jc w:val="center"/>
              <w:rPr>
                <w:rFonts w:ascii="Times New Roman" w:eastAsia="Calibri" w:hAnsi="Times New Roman" w:cs="Times New Roman"/>
                <w:lang w:val="sr-Cyrl-RS"/>
              </w:rPr>
            </w:pPr>
          </w:p>
          <w:p w14:paraId="61126493" w14:textId="77777777" w:rsidR="00D32F7C" w:rsidRPr="00E424BA" w:rsidRDefault="00D32F7C" w:rsidP="00831AC4">
            <w:pPr>
              <w:spacing w:line="259" w:lineRule="auto"/>
              <w:jc w:val="center"/>
              <w:rPr>
                <w:rFonts w:ascii="Times New Roman" w:eastAsia="Calibri" w:hAnsi="Times New Roman" w:cs="Times New Roman"/>
                <w:lang w:val="sr-Cyrl-RS"/>
              </w:rPr>
            </w:pPr>
          </w:p>
          <w:p w14:paraId="19A945E1" w14:textId="77777777" w:rsidR="00D32F7C" w:rsidRPr="00E424BA" w:rsidRDefault="00D32F7C" w:rsidP="00831AC4">
            <w:pPr>
              <w:spacing w:line="259" w:lineRule="auto"/>
              <w:rPr>
                <w:rFonts w:ascii="Times New Roman" w:eastAsia="Calibri" w:hAnsi="Times New Roman" w:cs="Times New Roman"/>
                <w:b/>
              </w:rPr>
            </w:pPr>
          </w:p>
        </w:tc>
        <w:tc>
          <w:tcPr>
            <w:tcW w:w="1985" w:type="dxa"/>
            <w:tcBorders>
              <w:top w:val="single" w:sz="8" w:space="0" w:color="auto"/>
              <w:left w:val="single" w:sz="4" w:space="0" w:color="auto"/>
              <w:bottom w:val="single" w:sz="8" w:space="0" w:color="auto"/>
              <w:right w:val="single" w:sz="4" w:space="0" w:color="auto"/>
            </w:tcBorders>
            <w:vAlign w:val="center"/>
          </w:tcPr>
          <w:p w14:paraId="0DEA807D" w14:textId="77777777" w:rsidR="00D32F7C" w:rsidRPr="00E424BA" w:rsidRDefault="00D32F7C" w:rsidP="00831AC4">
            <w:pPr>
              <w:jc w:val="center"/>
              <w:rPr>
                <w:rFonts w:ascii="Times New Roman" w:eastAsia="Calibri" w:hAnsi="Times New Roman" w:cs="Times New Roman"/>
                <w:b/>
                <w:bCs/>
                <w:lang w:val="sr-Cyrl-RS"/>
              </w:rPr>
            </w:pPr>
            <w:r w:rsidRPr="00E424BA">
              <w:rPr>
                <w:rFonts w:ascii="Times New Roman" w:eastAsia="Calibri" w:hAnsi="Times New Roman" w:cs="Times New Roman"/>
                <w:b/>
                <w:bCs/>
              </w:rPr>
              <w:lastRenderedPageBreak/>
              <w:t>Позавршенојтеми/областиученикћебити у стањуда:</w:t>
            </w:r>
          </w:p>
          <w:p w14:paraId="784FF447" w14:textId="77777777" w:rsidR="00D32F7C" w:rsidRPr="00E424BA" w:rsidRDefault="00D32F7C" w:rsidP="00831AC4">
            <w:pPr>
              <w:jc w:val="center"/>
              <w:rPr>
                <w:rFonts w:ascii="Times New Roman" w:eastAsia="Calibri" w:hAnsi="Times New Roman" w:cs="Times New Roman"/>
                <w:b/>
                <w:bCs/>
                <w:lang w:val="sr-Cyrl-RS"/>
              </w:rPr>
            </w:pPr>
          </w:p>
          <w:p w14:paraId="2E5B42D4" w14:textId="77777777" w:rsidR="00D32F7C" w:rsidRPr="00E424BA" w:rsidRDefault="00D32F7C" w:rsidP="00831AC4">
            <w:pPr>
              <w:jc w:val="center"/>
              <w:rPr>
                <w:rFonts w:ascii="Times New Roman" w:eastAsia="Calibri" w:hAnsi="Times New Roman" w:cs="Times New Roman"/>
                <w:bCs/>
                <w:lang w:val="sr-Cyrl-RS"/>
              </w:rPr>
            </w:pPr>
          </w:p>
          <w:p w14:paraId="7E1F7C61" w14:textId="77777777" w:rsidR="00D32F7C" w:rsidRPr="00E424BA" w:rsidRDefault="00D32F7C" w:rsidP="00831AC4">
            <w:pPr>
              <w:jc w:val="center"/>
              <w:rPr>
                <w:rFonts w:ascii="Times New Roman" w:eastAsia="Calibri" w:hAnsi="Times New Roman" w:cs="Times New Roman"/>
                <w:bCs/>
                <w:lang w:val="sr-Cyrl-RS"/>
              </w:rPr>
            </w:pPr>
            <w:r w:rsidRPr="00E424BA">
              <w:rPr>
                <w:rFonts w:ascii="Times New Roman" w:hAnsi="Times New Roman" w:cs="Times New Roman"/>
              </w:rPr>
              <w:t xml:space="preserve">промени величину и боју текста, подебља га, искоси и подвуче </w:t>
            </w:r>
            <w:r w:rsidRPr="00E424BA">
              <w:rPr>
                <w:rFonts w:ascii="Times New Roman" w:hAnsi="Times New Roman" w:cs="Times New Roman"/>
              </w:rPr>
              <w:lastRenderedPageBreak/>
              <w:t>у програму за обраду текста;</w:t>
            </w:r>
          </w:p>
          <w:p w14:paraId="18F38C61"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исече, копира и налепи исечени/копирани текст на одговарајуће место у програму за обраду текста;</w:t>
            </w:r>
          </w:p>
          <w:p w14:paraId="525D1185"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уметне слику у текст, дода јој оквир и позиционира је на жељени начин у односу на текст у програму за обраду текста;</w:t>
            </w:r>
          </w:p>
          <w:p w14:paraId="57760291"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 xml:space="preserve">активно учествује у наставном пројекту чији продукт представља граматички коректан текстуални документ намењен познатој публици који </w:t>
            </w:r>
            <w:r w:rsidRPr="00E424BA">
              <w:rPr>
                <w:rFonts w:ascii="Times New Roman" w:hAnsi="Times New Roman" w:cs="Times New Roman"/>
              </w:rPr>
              <w:lastRenderedPageBreak/>
              <w:t>садржи слике са текстуалним објашњењима и информације које су пронађене на интернету;</w:t>
            </w:r>
          </w:p>
          <w:p w14:paraId="654D5A0D"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активно учествује у наставном пројекту којим се промовише безбедно и одговорно понашање приликом коришћења интернета;</w:t>
            </w:r>
          </w:p>
          <w:p w14:paraId="63849BB5" w14:textId="77777777" w:rsidR="00D32F7C" w:rsidRPr="00E424BA" w:rsidRDefault="00D32F7C" w:rsidP="00831AC4">
            <w:pPr>
              <w:spacing w:after="150" w:line="259" w:lineRule="auto"/>
              <w:contextualSpacing/>
              <w:jc w:val="center"/>
              <w:rPr>
                <w:rFonts w:ascii="Times New Roman" w:hAnsi="Times New Roman" w:cs="Times New Roman"/>
                <w:lang w:val="sr-Cyrl-RS"/>
              </w:rPr>
            </w:pPr>
            <w:r w:rsidRPr="00E424BA">
              <w:rPr>
                <w:rFonts w:ascii="Times New Roman" w:hAnsi="Times New Roman" w:cs="Times New Roman"/>
              </w:rPr>
              <w:t>сарађује са</w:t>
            </w:r>
          </w:p>
          <w:p w14:paraId="715659AD" w14:textId="77777777" w:rsidR="00D32F7C" w:rsidRPr="00E424BA" w:rsidRDefault="00D32F7C" w:rsidP="00831AC4">
            <w:pPr>
              <w:spacing w:after="150" w:line="259" w:lineRule="auto"/>
              <w:contextualSpacing/>
              <w:jc w:val="center"/>
              <w:rPr>
                <w:rFonts w:ascii="Times New Roman" w:hAnsi="Times New Roman" w:cs="Times New Roman"/>
                <w:lang w:val="sr-Cyrl-RS"/>
              </w:rPr>
            </w:pPr>
          </w:p>
          <w:p w14:paraId="18BB2368" w14:textId="77777777" w:rsidR="00D32F7C" w:rsidRPr="00E424BA" w:rsidRDefault="00D32F7C" w:rsidP="00831AC4">
            <w:pPr>
              <w:spacing w:after="150" w:line="259" w:lineRule="auto"/>
              <w:contextualSpacing/>
              <w:jc w:val="center"/>
              <w:rPr>
                <w:rFonts w:ascii="Times New Roman" w:hAnsi="Times New Roman" w:cs="Times New Roman"/>
                <w:lang w:val="sr-Cyrl-RS"/>
              </w:rPr>
            </w:pPr>
          </w:p>
          <w:p w14:paraId="5E4A1370"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осталим члановима групе у свим фазама пројектног задатка;</w:t>
            </w:r>
          </w:p>
          <w:p w14:paraId="5AD8948A"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 xml:space="preserve">вреднује своју улогу у групи при изради пројектног задатка и </w:t>
            </w:r>
            <w:r w:rsidRPr="00E424BA">
              <w:rPr>
                <w:rFonts w:ascii="Times New Roman" w:hAnsi="Times New Roman" w:cs="Times New Roman"/>
              </w:rPr>
              <w:lastRenderedPageBreak/>
              <w:t>активности из свог задужења;</w:t>
            </w:r>
          </w:p>
          <w:p w14:paraId="41C75EB4" w14:textId="77777777" w:rsidR="00D32F7C" w:rsidRPr="00E424BA" w:rsidRDefault="00D32F7C" w:rsidP="00831AC4">
            <w:pPr>
              <w:jc w:val="center"/>
              <w:rPr>
                <w:rFonts w:ascii="Times New Roman" w:eastAsia="Calibri" w:hAnsi="Times New Roman" w:cs="Times New Roman"/>
                <w:bCs/>
                <w:lang w:val="sr-Cyrl-RS"/>
              </w:rPr>
            </w:pPr>
          </w:p>
          <w:p w14:paraId="188900CD" w14:textId="77777777" w:rsidR="00D32F7C" w:rsidRPr="00E424BA" w:rsidRDefault="00D32F7C" w:rsidP="00831AC4">
            <w:pPr>
              <w:jc w:val="center"/>
              <w:rPr>
                <w:rFonts w:ascii="Times New Roman" w:eastAsia="Calibri" w:hAnsi="Times New Roman" w:cs="Times New Roman"/>
                <w:bCs/>
              </w:rPr>
            </w:pPr>
          </w:p>
          <w:p w14:paraId="5AF0710B" w14:textId="77777777" w:rsidR="00D32F7C" w:rsidRPr="00E424BA" w:rsidRDefault="00D32F7C" w:rsidP="00831AC4">
            <w:pPr>
              <w:jc w:val="center"/>
              <w:rPr>
                <w:rFonts w:ascii="Times New Roman" w:eastAsia="Calibri" w:hAnsi="Times New Roman" w:cs="Times New Roman"/>
                <w:bCs/>
                <w:lang w:val="sr-Cyrl-RS"/>
              </w:rPr>
            </w:pPr>
          </w:p>
          <w:p w14:paraId="552D9227" w14:textId="77777777" w:rsidR="00D32F7C" w:rsidRPr="00E424BA" w:rsidRDefault="00D32F7C" w:rsidP="00831AC4">
            <w:pPr>
              <w:spacing w:line="259" w:lineRule="auto"/>
              <w:jc w:val="center"/>
              <w:rPr>
                <w:rFonts w:ascii="Times New Roman" w:eastAsia="Calibri" w:hAnsi="Times New Roman" w:cs="Times New Roman"/>
                <w:b/>
              </w:rPr>
            </w:pPr>
          </w:p>
        </w:tc>
        <w:tc>
          <w:tcPr>
            <w:tcW w:w="1772" w:type="dxa"/>
            <w:tcBorders>
              <w:top w:val="single" w:sz="8" w:space="0" w:color="auto"/>
              <w:left w:val="single" w:sz="4" w:space="0" w:color="auto"/>
              <w:bottom w:val="single" w:sz="8" w:space="0" w:color="auto"/>
              <w:right w:val="single" w:sz="4" w:space="0" w:color="auto"/>
            </w:tcBorders>
            <w:vAlign w:val="center"/>
          </w:tcPr>
          <w:p w14:paraId="504CD63B" w14:textId="77777777" w:rsidR="00D32F7C" w:rsidRPr="00E424BA" w:rsidRDefault="00D32F7C" w:rsidP="00831AC4">
            <w:pPr>
              <w:adjustRightInd w:val="0"/>
              <w:jc w:val="center"/>
              <w:rPr>
                <w:rFonts w:ascii="Times New Roman" w:eastAsia="Calibri" w:hAnsi="Times New Roman" w:cs="Times New Roman"/>
                <w:b/>
                <w:color w:val="000000"/>
                <w:lang w:val="sr-Cyrl-RS"/>
              </w:rPr>
            </w:pPr>
            <w:r w:rsidRPr="00E424BA">
              <w:rPr>
                <w:rFonts w:ascii="Times New Roman" w:eastAsia="Calibri" w:hAnsi="Times New Roman" w:cs="Times New Roman"/>
                <w:b/>
                <w:color w:val="000000"/>
              </w:rPr>
              <w:lastRenderedPageBreak/>
              <w:t>ДИГИТАЛНО     ДРУШТВО</w:t>
            </w:r>
          </w:p>
          <w:p w14:paraId="2EC37D23" w14:textId="77777777" w:rsidR="00D32F7C" w:rsidRPr="00E424BA" w:rsidRDefault="00D32F7C" w:rsidP="00831AC4">
            <w:pPr>
              <w:adjustRightInd w:val="0"/>
              <w:jc w:val="center"/>
              <w:rPr>
                <w:rFonts w:ascii="Times New Roman" w:eastAsia="Calibri" w:hAnsi="Times New Roman" w:cs="Times New Roman"/>
                <w:b/>
                <w:color w:val="000000"/>
                <w:lang w:val="sr-Cyrl-RS"/>
              </w:rPr>
            </w:pPr>
          </w:p>
          <w:p w14:paraId="1CA46A2E" w14:textId="77777777" w:rsidR="00D32F7C" w:rsidRPr="00E424BA" w:rsidRDefault="00D32F7C" w:rsidP="00831AC4">
            <w:pPr>
              <w:spacing w:after="150" w:line="259" w:lineRule="auto"/>
              <w:jc w:val="center"/>
              <w:rPr>
                <w:rFonts w:ascii="Times New Roman" w:hAnsi="Times New Roman" w:cs="Times New Roman"/>
              </w:rPr>
            </w:pPr>
            <w:r w:rsidRPr="00E424BA">
              <w:rPr>
                <w:rFonts w:ascii="Times New Roman" w:hAnsi="Times New Roman" w:cs="Times New Roman"/>
              </w:rPr>
              <w:t xml:space="preserve">Селектовање и основно форматирање текста (величина и боја слова, подебљавање, искошавање и </w:t>
            </w:r>
            <w:r w:rsidRPr="00E424BA">
              <w:rPr>
                <w:rFonts w:ascii="Times New Roman" w:hAnsi="Times New Roman" w:cs="Times New Roman"/>
              </w:rPr>
              <w:lastRenderedPageBreak/>
              <w:t>подвлачење текста).</w:t>
            </w:r>
          </w:p>
          <w:p w14:paraId="6A8A1E9B" w14:textId="77777777" w:rsidR="00D32F7C" w:rsidRPr="00E424BA" w:rsidRDefault="00D32F7C" w:rsidP="00831AC4">
            <w:pPr>
              <w:spacing w:after="150" w:line="259" w:lineRule="auto"/>
              <w:jc w:val="center"/>
              <w:rPr>
                <w:rFonts w:ascii="Times New Roman" w:hAnsi="Times New Roman" w:cs="Times New Roman"/>
              </w:rPr>
            </w:pPr>
            <w:r w:rsidRPr="00E424BA">
              <w:rPr>
                <w:rFonts w:ascii="Times New Roman" w:hAnsi="Times New Roman" w:cs="Times New Roman"/>
              </w:rPr>
              <w:t>Селектовањекопирање/исецање и лепљење текста.</w:t>
            </w:r>
          </w:p>
          <w:p w14:paraId="4FC50D7A" w14:textId="77777777" w:rsidR="00D32F7C" w:rsidRPr="00E424BA" w:rsidRDefault="00D32F7C" w:rsidP="00831AC4">
            <w:pPr>
              <w:spacing w:after="150" w:line="259" w:lineRule="auto"/>
              <w:jc w:val="center"/>
              <w:rPr>
                <w:rFonts w:ascii="Times New Roman" w:hAnsi="Times New Roman" w:cs="Times New Roman"/>
              </w:rPr>
            </w:pPr>
            <w:r w:rsidRPr="00E424BA">
              <w:rPr>
                <w:rFonts w:ascii="Times New Roman" w:hAnsi="Times New Roman" w:cs="Times New Roman"/>
              </w:rPr>
              <w:t>Уметање слике у текст, додавање оквира, позиционирање слике у односу на текст.</w:t>
            </w:r>
          </w:p>
          <w:p w14:paraId="55A2F41C" w14:textId="77777777" w:rsidR="00D32F7C" w:rsidRPr="00E424BA" w:rsidRDefault="00D32F7C" w:rsidP="00831AC4">
            <w:pPr>
              <w:spacing w:after="150" w:line="259" w:lineRule="auto"/>
              <w:jc w:val="center"/>
              <w:rPr>
                <w:rFonts w:ascii="Times New Roman" w:hAnsi="Times New Roman" w:cs="Times New Roman"/>
              </w:rPr>
            </w:pPr>
            <w:r w:rsidRPr="00E424BA">
              <w:rPr>
                <w:rFonts w:ascii="Times New Roman" w:hAnsi="Times New Roman" w:cs="Times New Roman"/>
              </w:rPr>
              <w:t>Креирање и уређивање текстова за познату публику.</w:t>
            </w:r>
          </w:p>
          <w:p w14:paraId="677BBA80" w14:textId="77777777" w:rsidR="00D32F7C" w:rsidRPr="00E424BA" w:rsidRDefault="00D32F7C" w:rsidP="00831AC4">
            <w:pPr>
              <w:spacing w:after="150" w:line="259" w:lineRule="auto"/>
              <w:jc w:val="center"/>
              <w:rPr>
                <w:rFonts w:ascii="Times New Roman" w:hAnsi="Times New Roman" w:cs="Times New Roman"/>
              </w:rPr>
            </w:pPr>
            <w:r w:rsidRPr="00E424BA">
              <w:rPr>
                <w:rFonts w:ascii="Times New Roman" w:hAnsi="Times New Roman" w:cs="Times New Roman"/>
              </w:rPr>
              <w:t>Пројектни задатак који подразумева:</w:t>
            </w:r>
          </w:p>
          <w:p w14:paraId="10AEA2A9"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 xml:space="preserve">претраживање интернета (пробрани елементи </w:t>
            </w:r>
            <w:r w:rsidRPr="00E424BA">
              <w:rPr>
                <w:rFonts w:ascii="Times New Roman" w:hAnsi="Times New Roman" w:cs="Times New Roman"/>
              </w:rPr>
              <w:lastRenderedPageBreak/>
              <w:t>напредне претраге);</w:t>
            </w:r>
          </w:p>
          <w:p w14:paraId="16A2DEED" w14:textId="77777777" w:rsidR="00D32F7C" w:rsidRPr="00E424BA" w:rsidRDefault="00D32F7C" w:rsidP="00831AC4">
            <w:pPr>
              <w:spacing w:after="150" w:line="259" w:lineRule="auto"/>
              <w:contextualSpacing/>
              <w:jc w:val="center"/>
              <w:rPr>
                <w:rFonts w:ascii="Times New Roman" w:hAnsi="Times New Roman" w:cs="Times New Roman"/>
              </w:rPr>
            </w:pPr>
            <w:r w:rsidRPr="00E424BA">
              <w:rPr>
                <w:rFonts w:ascii="Times New Roman" w:hAnsi="Times New Roman" w:cs="Times New Roman"/>
              </w:rPr>
              <w:t>израду или прилагођавање графике у складу са темом;</w:t>
            </w:r>
          </w:p>
          <w:p w14:paraId="014EE00D" w14:textId="77777777" w:rsidR="00D32F7C" w:rsidRPr="00E424BA" w:rsidRDefault="00D32F7C" w:rsidP="00831AC4">
            <w:pPr>
              <w:adjustRightInd w:val="0"/>
              <w:jc w:val="center"/>
              <w:rPr>
                <w:rFonts w:ascii="Times New Roman" w:eastAsia="Calibri" w:hAnsi="Times New Roman" w:cs="Times New Roman"/>
                <w:b/>
                <w:color w:val="000000"/>
              </w:rPr>
            </w:pPr>
            <w:r w:rsidRPr="00E424BA">
              <w:rPr>
                <w:rFonts w:ascii="Times New Roman" w:hAnsi="Times New Roman" w:cs="Times New Roman"/>
              </w:rPr>
              <w:t>креирање текстуалног документа који садржи слике.</w:t>
            </w:r>
          </w:p>
        </w:tc>
        <w:tc>
          <w:tcPr>
            <w:tcW w:w="1024" w:type="dxa"/>
            <w:tcBorders>
              <w:top w:val="single" w:sz="8" w:space="0" w:color="auto"/>
              <w:left w:val="single" w:sz="4" w:space="0" w:color="auto"/>
              <w:bottom w:val="single" w:sz="8" w:space="0" w:color="auto"/>
              <w:right w:val="single" w:sz="4" w:space="0" w:color="auto"/>
            </w:tcBorders>
            <w:vAlign w:val="center"/>
          </w:tcPr>
          <w:p w14:paraId="49F5FDCE" w14:textId="77777777" w:rsidR="00D32F7C" w:rsidRPr="00E424BA" w:rsidRDefault="00D32F7C" w:rsidP="00831AC4">
            <w:pPr>
              <w:spacing w:line="259" w:lineRule="auto"/>
              <w:jc w:val="center"/>
              <w:rPr>
                <w:rFonts w:ascii="Times New Roman" w:eastAsia="Calibri" w:hAnsi="Times New Roman" w:cs="Times New Roman"/>
                <w:b/>
              </w:rPr>
            </w:pPr>
          </w:p>
        </w:tc>
        <w:tc>
          <w:tcPr>
            <w:tcW w:w="2023" w:type="dxa"/>
            <w:tcBorders>
              <w:top w:val="single" w:sz="8" w:space="0" w:color="auto"/>
              <w:left w:val="single" w:sz="4" w:space="0" w:color="auto"/>
              <w:bottom w:val="single" w:sz="8" w:space="0" w:color="auto"/>
              <w:right w:val="single" w:sz="8" w:space="0" w:color="auto"/>
            </w:tcBorders>
            <w:vAlign w:val="center"/>
          </w:tcPr>
          <w:p w14:paraId="7D16B2AE" w14:textId="77777777" w:rsidR="00D32F7C" w:rsidRPr="00E424BA" w:rsidRDefault="00D32F7C" w:rsidP="00831AC4">
            <w:pPr>
              <w:adjustRightInd w:val="0"/>
              <w:jc w:val="center"/>
              <w:rPr>
                <w:rFonts w:ascii="Times New Roman" w:eastAsia="Calibri" w:hAnsi="Times New Roman" w:cs="Times New Roman"/>
                <w:color w:val="000000"/>
              </w:rPr>
            </w:pPr>
          </w:p>
          <w:p w14:paraId="6AD1C9A0" w14:textId="77777777" w:rsidR="00D32F7C" w:rsidRPr="00E424BA" w:rsidRDefault="00D32F7C" w:rsidP="00831AC4">
            <w:pPr>
              <w:adjustRightInd w:val="0"/>
              <w:jc w:val="center"/>
              <w:rPr>
                <w:rFonts w:ascii="Times New Roman" w:eastAsia="Calibri" w:hAnsi="Times New Roman" w:cs="Times New Roman"/>
                <w:color w:val="000000"/>
              </w:rPr>
            </w:pPr>
            <w:r w:rsidRPr="00E424BA">
              <w:rPr>
                <w:rFonts w:ascii="Times New Roman" w:hAnsi="Times New Roman" w:cs="Times New Roman"/>
                <w:sz w:val="24"/>
                <w:szCs w:val="24"/>
              </w:rPr>
              <w:t xml:space="preserve">Метода усменог излагања (монолошка), метода разговора </w:t>
            </w:r>
            <w:r w:rsidRPr="00E424BA">
              <w:rPr>
                <w:rFonts w:ascii="Times New Roman" w:hAnsi="Times New Roman" w:cs="Times New Roman"/>
                <w:sz w:val="24"/>
                <w:szCs w:val="24"/>
                <w:lang w:val="sr-Cyrl-RS"/>
              </w:rPr>
              <w:t xml:space="preserve">   </w:t>
            </w:r>
            <w:r w:rsidRPr="00E424BA">
              <w:rPr>
                <w:rFonts w:ascii="Times New Roman" w:hAnsi="Times New Roman" w:cs="Times New Roman"/>
                <w:sz w:val="24"/>
                <w:szCs w:val="24"/>
              </w:rPr>
              <w:t xml:space="preserve">(дијалошка), илустративна метода, демонстративна </w:t>
            </w:r>
            <w:r w:rsidRPr="00E424BA">
              <w:rPr>
                <w:rFonts w:ascii="Times New Roman" w:hAnsi="Times New Roman" w:cs="Times New Roman"/>
                <w:sz w:val="24"/>
                <w:szCs w:val="24"/>
              </w:rPr>
              <w:lastRenderedPageBreak/>
              <w:t>метода, едукативна игра</w:t>
            </w:r>
          </w:p>
          <w:p w14:paraId="0D30E841" w14:textId="77777777" w:rsidR="00D32F7C" w:rsidRPr="00E424BA" w:rsidRDefault="00D32F7C" w:rsidP="00831AC4">
            <w:pPr>
              <w:adjustRightInd w:val="0"/>
              <w:jc w:val="center"/>
              <w:rPr>
                <w:rFonts w:ascii="Times New Roman" w:eastAsia="Calibri" w:hAnsi="Times New Roman" w:cs="Times New Roman"/>
                <w:color w:val="000000"/>
              </w:rPr>
            </w:pPr>
          </w:p>
          <w:p w14:paraId="284AB319" w14:textId="77777777" w:rsidR="00D32F7C" w:rsidRPr="00E424BA" w:rsidRDefault="00D32F7C" w:rsidP="00831AC4">
            <w:pPr>
              <w:adjustRightInd w:val="0"/>
              <w:jc w:val="center"/>
              <w:rPr>
                <w:rFonts w:ascii="Times New Roman" w:eastAsia="Calibri" w:hAnsi="Times New Roman" w:cs="Times New Roman"/>
                <w:color w:val="000000"/>
              </w:rPr>
            </w:pPr>
          </w:p>
          <w:p w14:paraId="54C5835F" w14:textId="77777777" w:rsidR="00D32F7C" w:rsidRPr="00E424BA" w:rsidRDefault="00D32F7C" w:rsidP="00831AC4">
            <w:pPr>
              <w:adjustRightInd w:val="0"/>
              <w:jc w:val="center"/>
              <w:rPr>
                <w:rFonts w:ascii="Times New Roman" w:eastAsia="Calibri" w:hAnsi="Times New Roman" w:cs="Times New Roman"/>
                <w:color w:val="000000"/>
              </w:rPr>
            </w:pPr>
          </w:p>
          <w:p w14:paraId="384DC3AE" w14:textId="77777777" w:rsidR="00D32F7C" w:rsidRPr="00E424BA" w:rsidRDefault="00D32F7C" w:rsidP="00831AC4">
            <w:pPr>
              <w:spacing w:line="259" w:lineRule="auto"/>
              <w:jc w:val="center"/>
              <w:rPr>
                <w:rFonts w:ascii="Times New Roman" w:eastAsia="Calibri" w:hAnsi="Times New Roman" w:cs="Times New Roman"/>
                <w:b/>
                <w:lang w:val="sr-Cyrl-RS"/>
              </w:rPr>
            </w:pPr>
          </w:p>
          <w:p w14:paraId="1A58C0D5" w14:textId="77777777" w:rsidR="00D32F7C" w:rsidRPr="00E424BA" w:rsidRDefault="00D32F7C" w:rsidP="00831AC4">
            <w:pPr>
              <w:spacing w:line="259" w:lineRule="auto"/>
              <w:jc w:val="center"/>
              <w:rPr>
                <w:rFonts w:ascii="Times New Roman" w:eastAsia="Calibri" w:hAnsi="Times New Roman" w:cs="Times New Roman"/>
                <w:b/>
                <w:lang w:val="sr-Cyrl-RS"/>
              </w:rPr>
            </w:pPr>
          </w:p>
          <w:p w14:paraId="59EA5DF4" w14:textId="77777777" w:rsidR="00D32F7C" w:rsidRPr="00E424BA" w:rsidRDefault="00D32F7C" w:rsidP="00831AC4">
            <w:pPr>
              <w:spacing w:line="259" w:lineRule="auto"/>
              <w:jc w:val="center"/>
              <w:rPr>
                <w:rFonts w:ascii="Times New Roman" w:eastAsia="Calibri" w:hAnsi="Times New Roman" w:cs="Times New Roman"/>
                <w:b/>
                <w:lang w:val="sr-Cyrl-RS"/>
              </w:rPr>
            </w:pPr>
          </w:p>
          <w:p w14:paraId="0F234AC9" w14:textId="77777777" w:rsidR="00D32F7C" w:rsidRPr="00E424BA" w:rsidRDefault="00D32F7C" w:rsidP="00831AC4">
            <w:pPr>
              <w:spacing w:line="259" w:lineRule="auto"/>
              <w:jc w:val="center"/>
              <w:rPr>
                <w:rFonts w:ascii="Times New Roman" w:eastAsia="Calibri" w:hAnsi="Times New Roman" w:cs="Times New Roman"/>
                <w:b/>
                <w:lang w:val="sr-Cyrl-RS"/>
              </w:rPr>
            </w:pPr>
          </w:p>
          <w:p w14:paraId="57F8BF22" w14:textId="77777777" w:rsidR="00D32F7C" w:rsidRPr="00E424BA" w:rsidRDefault="00D32F7C" w:rsidP="00831AC4">
            <w:pPr>
              <w:adjustRightInd w:val="0"/>
              <w:jc w:val="center"/>
              <w:rPr>
                <w:rFonts w:ascii="Times New Roman" w:eastAsia="Calibri" w:hAnsi="Times New Roman" w:cs="Times New Roman"/>
                <w:lang w:val="sr-Cyrl-RS"/>
              </w:rPr>
            </w:pPr>
          </w:p>
          <w:p w14:paraId="7CC96B71" w14:textId="77777777" w:rsidR="00D32F7C" w:rsidRPr="00E424BA" w:rsidRDefault="00D32F7C" w:rsidP="00831AC4">
            <w:pPr>
              <w:adjustRightInd w:val="0"/>
              <w:jc w:val="center"/>
              <w:rPr>
                <w:rFonts w:ascii="Times New Roman" w:eastAsia="Calibri" w:hAnsi="Times New Roman" w:cs="Times New Roman"/>
                <w:color w:val="000000"/>
              </w:rPr>
            </w:pPr>
            <w:r w:rsidRPr="00E424BA">
              <w:rPr>
                <w:rFonts w:ascii="Times New Roman" w:eastAsia="Calibri" w:hAnsi="Times New Roman" w:cs="Times New Roman"/>
                <w:color w:val="000000"/>
              </w:rPr>
              <w:t>,</w:t>
            </w:r>
          </w:p>
          <w:p w14:paraId="562BC410" w14:textId="77777777" w:rsidR="00D32F7C" w:rsidRPr="00E424BA" w:rsidRDefault="00D32F7C" w:rsidP="00831AC4">
            <w:pPr>
              <w:adjustRightInd w:val="0"/>
              <w:jc w:val="center"/>
              <w:rPr>
                <w:rFonts w:ascii="Times New Roman" w:eastAsia="Calibri" w:hAnsi="Times New Roman" w:cs="Times New Roman"/>
                <w:color w:val="000000"/>
              </w:rPr>
            </w:pPr>
          </w:p>
          <w:p w14:paraId="680D76F2"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679919A6" w14:textId="77777777" w:rsidR="00D32F7C" w:rsidRPr="00E424BA" w:rsidRDefault="00D32F7C" w:rsidP="00831AC4">
            <w:pPr>
              <w:adjustRightInd w:val="0"/>
              <w:jc w:val="center"/>
              <w:rPr>
                <w:rFonts w:ascii="Times New Roman" w:eastAsia="Calibri" w:hAnsi="Times New Roman" w:cs="Times New Roman"/>
                <w:color w:val="000000"/>
              </w:rPr>
            </w:pPr>
          </w:p>
          <w:p w14:paraId="7779D92E" w14:textId="77777777" w:rsidR="00D32F7C" w:rsidRPr="00E424BA" w:rsidRDefault="00D32F7C" w:rsidP="00831AC4">
            <w:pPr>
              <w:adjustRightInd w:val="0"/>
              <w:jc w:val="center"/>
              <w:rPr>
                <w:rFonts w:ascii="Times New Roman" w:eastAsia="Calibri" w:hAnsi="Times New Roman" w:cs="Times New Roman"/>
                <w:color w:val="000000"/>
              </w:rPr>
            </w:pPr>
            <w:r w:rsidRPr="00E424BA">
              <w:rPr>
                <w:rFonts w:ascii="Times New Roman" w:hAnsi="Times New Roman" w:cs="Times New Roman"/>
                <w:sz w:val="24"/>
                <w:szCs w:val="24"/>
              </w:rPr>
              <w:t xml:space="preserve">Метода усменог излагања (монолошка), метода разговора </w:t>
            </w:r>
            <w:r w:rsidRPr="00E424BA">
              <w:rPr>
                <w:rFonts w:ascii="Times New Roman" w:hAnsi="Times New Roman" w:cs="Times New Roman"/>
                <w:sz w:val="24"/>
                <w:szCs w:val="24"/>
                <w:lang w:val="sr-Cyrl-RS"/>
              </w:rPr>
              <w:t xml:space="preserve">   </w:t>
            </w:r>
            <w:r w:rsidRPr="00E424BA">
              <w:rPr>
                <w:rFonts w:ascii="Times New Roman" w:hAnsi="Times New Roman" w:cs="Times New Roman"/>
                <w:sz w:val="24"/>
                <w:szCs w:val="24"/>
              </w:rPr>
              <w:t xml:space="preserve">(дијалошка), илустративна </w:t>
            </w:r>
            <w:r w:rsidRPr="00E424BA">
              <w:rPr>
                <w:rFonts w:ascii="Times New Roman" w:hAnsi="Times New Roman" w:cs="Times New Roman"/>
                <w:sz w:val="24"/>
                <w:szCs w:val="24"/>
              </w:rPr>
              <w:lastRenderedPageBreak/>
              <w:t>метода, демонстративна метода, едукативна игра</w:t>
            </w:r>
          </w:p>
          <w:p w14:paraId="188DBEC9" w14:textId="77777777" w:rsidR="00D32F7C" w:rsidRPr="00E424BA" w:rsidRDefault="00D32F7C" w:rsidP="00831AC4">
            <w:pPr>
              <w:adjustRightInd w:val="0"/>
              <w:jc w:val="center"/>
              <w:rPr>
                <w:rFonts w:ascii="Times New Roman" w:eastAsia="Calibri" w:hAnsi="Times New Roman" w:cs="Times New Roman"/>
                <w:color w:val="000000"/>
              </w:rPr>
            </w:pPr>
          </w:p>
          <w:p w14:paraId="10DCEF47"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06D42A7F"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146F0A5A" w14:textId="77777777" w:rsidR="00D32F7C" w:rsidRPr="00E424BA" w:rsidRDefault="00D32F7C" w:rsidP="00831AC4">
            <w:pPr>
              <w:adjustRightInd w:val="0"/>
              <w:jc w:val="center"/>
              <w:rPr>
                <w:rFonts w:ascii="Times New Roman" w:eastAsia="Calibri" w:hAnsi="Times New Roman" w:cs="Times New Roman"/>
                <w:b/>
              </w:rPr>
            </w:pPr>
          </w:p>
          <w:p w14:paraId="02ECEBBA" w14:textId="77777777" w:rsidR="00D32F7C" w:rsidRPr="00E424BA" w:rsidRDefault="00D32F7C" w:rsidP="00831AC4">
            <w:pPr>
              <w:adjustRightInd w:val="0"/>
              <w:jc w:val="center"/>
              <w:rPr>
                <w:rFonts w:ascii="Times New Roman" w:eastAsia="Calibri" w:hAnsi="Times New Roman" w:cs="Times New Roman"/>
                <w:b/>
              </w:rPr>
            </w:pPr>
          </w:p>
          <w:p w14:paraId="561BE78E" w14:textId="77777777" w:rsidR="00D32F7C" w:rsidRPr="00E424BA" w:rsidRDefault="00D32F7C" w:rsidP="00831AC4">
            <w:pPr>
              <w:adjustRightInd w:val="0"/>
              <w:jc w:val="center"/>
              <w:rPr>
                <w:rFonts w:ascii="Times New Roman" w:eastAsia="Calibri" w:hAnsi="Times New Roman" w:cs="Times New Roman"/>
                <w:b/>
              </w:rPr>
            </w:pPr>
          </w:p>
          <w:p w14:paraId="078F1A25" w14:textId="77777777" w:rsidR="00D32F7C" w:rsidRPr="00E424BA" w:rsidRDefault="00D32F7C" w:rsidP="00831AC4">
            <w:pPr>
              <w:adjustRightInd w:val="0"/>
              <w:jc w:val="center"/>
              <w:rPr>
                <w:rFonts w:ascii="Times New Roman" w:eastAsia="Calibri" w:hAnsi="Times New Roman" w:cs="Times New Roman"/>
                <w:b/>
              </w:rPr>
            </w:pPr>
          </w:p>
          <w:p w14:paraId="17EAA29C" w14:textId="77777777" w:rsidR="00D32F7C" w:rsidRPr="00E424BA" w:rsidRDefault="00D32F7C" w:rsidP="00831AC4">
            <w:pPr>
              <w:adjustRightInd w:val="0"/>
              <w:jc w:val="center"/>
              <w:rPr>
                <w:rFonts w:ascii="Times New Roman" w:eastAsia="Calibri" w:hAnsi="Times New Roman" w:cs="Times New Roman"/>
                <w:b/>
              </w:rPr>
            </w:pPr>
          </w:p>
          <w:p w14:paraId="1F6CF1BF" w14:textId="77777777" w:rsidR="00D32F7C" w:rsidRPr="00E424BA" w:rsidRDefault="00D32F7C" w:rsidP="00831AC4">
            <w:pPr>
              <w:adjustRightInd w:val="0"/>
              <w:jc w:val="center"/>
              <w:rPr>
                <w:rFonts w:ascii="Times New Roman" w:eastAsia="Calibri" w:hAnsi="Times New Roman" w:cs="Times New Roman"/>
                <w:b/>
              </w:rPr>
            </w:pPr>
          </w:p>
          <w:p w14:paraId="3182F345" w14:textId="77777777" w:rsidR="00D32F7C" w:rsidRPr="00E424BA" w:rsidRDefault="00D32F7C" w:rsidP="00831AC4">
            <w:pPr>
              <w:adjustRightInd w:val="0"/>
              <w:jc w:val="center"/>
              <w:rPr>
                <w:rFonts w:ascii="Times New Roman" w:eastAsia="Calibri" w:hAnsi="Times New Roman" w:cs="Times New Roman"/>
                <w:b/>
              </w:rPr>
            </w:pPr>
          </w:p>
          <w:p w14:paraId="07BB7177" w14:textId="77777777" w:rsidR="00D32F7C" w:rsidRPr="00E424BA" w:rsidRDefault="00D32F7C" w:rsidP="00831AC4">
            <w:pPr>
              <w:adjustRightInd w:val="0"/>
              <w:jc w:val="center"/>
              <w:rPr>
                <w:rFonts w:ascii="Times New Roman" w:eastAsia="Calibri" w:hAnsi="Times New Roman" w:cs="Times New Roman"/>
                <w:b/>
              </w:rPr>
            </w:pPr>
          </w:p>
          <w:p w14:paraId="3CFC9C13" w14:textId="77777777" w:rsidR="00D32F7C" w:rsidRPr="00E424BA" w:rsidRDefault="00D32F7C" w:rsidP="00831AC4">
            <w:pPr>
              <w:adjustRightInd w:val="0"/>
              <w:jc w:val="center"/>
              <w:rPr>
                <w:rFonts w:ascii="Times New Roman" w:eastAsia="Calibri" w:hAnsi="Times New Roman" w:cs="Times New Roman"/>
                <w:b/>
              </w:rPr>
            </w:pPr>
          </w:p>
          <w:p w14:paraId="41FC676F" w14:textId="77777777" w:rsidR="00D32F7C" w:rsidRPr="00E424BA" w:rsidRDefault="00D32F7C" w:rsidP="00831AC4">
            <w:pPr>
              <w:adjustRightInd w:val="0"/>
              <w:jc w:val="center"/>
              <w:rPr>
                <w:rFonts w:ascii="Times New Roman" w:eastAsia="Calibri" w:hAnsi="Times New Roman" w:cs="Times New Roman"/>
                <w:b/>
              </w:rPr>
            </w:pPr>
          </w:p>
          <w:p w14:paraId="0B18E1B2" w14:textId="77777777" w:rsidR="00D32F7C" w:rsidRPr="00E424BA" w:rsidRDefault="00D32F7C" w:rsidP="00831AC4">
            <w:pPr>
              <w:adjustRightInd w:val="0"/>
              <w:jc w:val="center"/>
              <w:rPr>
                <w:rFonts w:ascii="Times New Roman" w:eastAsia="Calibri" w:hAnsi="Times New Roman" w:cs="Times New Roman"/>
                <w:color w:val="000000"/>
              </w:rPr>
            </w:pPr>
          </w:p>
          <w:p w14:paraId="5497315F" w14:textId="77777777" w:rsidR="00D32F7C" w:rsidRPr="00E424BA" w:rsidRDefault="00D32F7C" w:rsidP="00831AC4">
            <w:pPr>
              <w:adjustRightInd w:val="0"/>
              <w:jc w:val="center"/>
              <w:rPr>
                <w:rFonts w:ascii="Times New Roman" w:eastAsia="Calibri" w:hAnsi="Times New Roman" w:cs="Times New Roman"/>
                <w:color w:val="000000"/>
              </w:rPr>
            </w:pPr>
            <w:r w:rsidRPr="00E424BA">
              <w:rPr>
                <w:rFonts w:ascii="Times New Roman" w:hAnsi="Times New Roman" w:cs="Times New Roman"/>
                <w:sz w:val="24"/>
                <w:szCs w:val="24"/>
              </w:rPr>
              <w:lastRenderedPageBreak/>
              <w:t xml:space="preserve">Метода усменог излагања (монолошка), метода разговора </w:t>
            </w:r>
            <w:r w:rsidRPr="00E424BA">
              <w:rPr>
                <w:rFonts w:ascii="Times New Roman" w:hAnsi="Times New Roman" w:cs="Times New Roman"/>
                <w:sz w:val="24"/>
                <w:szCs w:val="24"/>
                <w:lang w:val="sr-Cyrl-RS"/>
              </w:rPr>
              <w:t xml:space="preserve">   </w:t>
            </w:r>
            <w:r w:rsidRPr="00E424BA">
              <w:rPr>
                <w:rFonts w:ascii="Times New Roman" w:hAnsi="Times New Roman" w:cs="Times New Roman"/>
                <w:sz w:val="24"/>
                <w:szCs w:val="24"/>
              </w:rPr>
              <w:t>(дијалошка), илустративна метода, демонстративна метода, едукативна игра</w:t>
            </w:r>
          </w:p>
          <w:p w14:paraId="474DDCD5" w14:textId="77777777" w:rsidR="00D32F7C" w:rsidRPr="00E424BA" w:rsidRDefault="00D32F7C" w:rsidP="00831AC4">
            <w:pPr>
              <w:adjustRightInd w:val="0"/>
              <w:jc w:val="center"/>
              <w:rPr>
                <w:rFonts w:ascii="Times New Roman" w:eastAsia="Calibri" w:hAnsi="Times New Roman" w:cs="Times New Roman"/>
                <w:color w:val="000000"/>
              </w:rPr>
            </w:pPr>
          </w:p>
          <w:p w14:paraId="111DB09F" w14:textId="77777777" w:rsidR="00D32F7C" w:rsidRPr="00E424BA" w:rsidRDefault="00D32F7C" w:rsidP="00831AC4">
            <w:pPr>
              <w:adjustRightInd w:val="0"/>
              <w:jc w:val="center"/>
              <w:rPr>
                <w:rFonts w:ascii="Times New Roman" w:eastAsia="Calibri" w:hAnsi="Times New Roman" w:cs="Times New Roman"/>
                <w:b/>
              </w:rPr>
            </w:pPr>
          </w:p>
        </w:tc>
        <w:tc>
          <w:tcPr>
            <w:tcW w:w="1421" w:type="dxa"/>
            <w:tcBorders>
              <w:top w:val="single" w:sz="8" w:space="0" w:color="auto"/>
              <w:left w:val="single" w:sz="8" w:space="0" w:color="auto"/>
              <w:bottom w:val="single" w:sz="8" w:space="0" w:color="auto"/>
              <w:right w:val="single" w:sz="8" w:space="0" w:color="auto"/>
            </w:tcBorders>
            <w:vAlign w:val="center"/>
          </w:tcPr>
          <w:p w14:paraId="3B0D840D"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roofErr w:type="spellStart"/>
            <w:r w:rsidRPr="00E424BA">
              <w:rPr>
                <w:rFonts w:ascii="Times New Roman" w:eastAsia="Calibri" w:hAnsi="Times New Roman" w:cs="Times New Roman"/>
                <w:color w:val="000000"/>
                <w:sz w:val="24"/>
                <w:szCs w:val="24"/>
                <w:lang w:val="en-GB"/>
              </w:rPr>
              <w:lastRenderedPageBreak/>
              <w:t>Компетенција</w:t>
            </w:r>
            <w:proofErr w:type="spellEnd"/>
            <w:r w:rsidRPr="00E424BA">
              <w:rPr>
                <w:rFonts w:ascii="Times New Roman" w:eastAsia="Calibri" w:hAnsi="Times New Roman" w:cs="Times New Roman"/>
                <w:color w:val="000000"/>
                <w:sz w:val="24"/>
                <w:szCs w:val="24"/>
                <w:lang w:val="en-GB"/>
              </w:rPr>
              <w:t xml:space="preserve"> </w:t>
            </w:r>
            <w:proofErr w:type="spellStart"/>
            <w:r w:rsidRPr="00E424BA">
              <w:rPr>
                <w:rFonts w:ascii="Times New Roman" w:eastAsia="Calibri" w:hAnsi="Times New Roman" w:cs="Times New Roman"/>
                <w:color w:val="000000"/>
                <w:sz w:val="24"/>
                <w:szCs w:val="24"/>
                <w:lang w:val="en-GB"/>
              </w:rPr>
              <w:t>за</w:t>
            </w:r>
            <w:proofErr w:type="spellEnd"/>
            <w:r w:rsidRPr="00E424BA">
              <w:rPr>
                <w:rFonts w:ascii="Times New Roman" w:eastAsia="Calibri" w:hAnsi="Times New Roman" w:cs="Times New Roman"/>
                <w:color w:val="000000"/>
                <w:sz w:val="24"/>
                <w:szCs w:val="24"/>
                <w:lang w:val="en-GB"/>
              </w:rPr>
              <w:t xml:space="preserve"> </w:t>
            </w:r>
            <w:proofErr w:type="spellStart"/>
            <w:r w:rsidRPr="00E424BA">
              <w:rPr>
                <w:rFonts w:ascii="Times New Roman" w:eastAsia="Calibri" w:hAnsi="Times New Roman" w:cs="Times New Roman"/>
                <w:color w:val="000000"/>
                <w:sz w:val="24"/>
                <w:szCs w:val="24"/>
                <w:lang w:val="en-GB"/>
              </w:rPr>
              <w:t>целоживотно</w:t>
            </w:r>
            <w:proofErr w:type="spellEnd"/>
            <w:r w:rsidRPr="00E424BA">
              <w:rPr>
                <w:rFonts w:ascii="Times New Roman" w:eastAsia="Calibri" w:hAnsi="Times New Roman" w:cs="Times New Roman"/>
                <w:color w:val="000000"/>
                <w:sz w:val="24"/>
                <w:szCs w:val="24"/>
                <w:lang w:val="en-GB"/>
              </w:rPr>
              <w:t xml:space="preserve"> </w:t>
            </w:r>
            <w:proofErr w:type="spellStart"/>
            <w:r w:rsidRPr="00E424BA">
              <w:rPr>
                <w:rFonts w:ascii="Times New Roman" w:eastAsia="Calibri" w:hAnsi="Times New Roman" w:cs="Times New Roman"/>
                <w:color w:val="000000"/>
                <w:sz w:val="24"/>
                <w:szCs w:val="24"/>
                <w:lang w:val="en-GB"/>
              </w:rPr>
              <w:t>учење</w:t>
            </w:r>
            <w:proofErr w:type="spellEnd"/>
            <w:r w:rsidRPr="00E424BA">
              <w:rPr>
                <w:rFonts w:ascii="Times New Roman" w:eastAsia="Calibri" w:hAnsi="Times New Roman" w:cs="Times New Roman"/>
                <w:color w:val="000000"/>
                <w:sz w:val="24"/>
                <w:szCs w:val="24"/>
                <w:lang w:val="en-GB"/>
              </w:rPr>
              <w:t xml:space="preserve"> </w:t>
            </w:r>
          </w:p>
          <w:p w14:paraId="108FBAB8"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
          <w:p w14:paraId="74FAF012"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roofErr w:type="spellStart"/>
            <w:r w:rsidRPr="00E424BA">
              <w:rPr>
                <w:rFonts w:ascii="Times New Roman" w:eastAsia="Calibri" w:hAnsi="Times New Roman" w:cs="Times New Roman"/>
                <w:color w:val="000000"/>
                <w:sz w:val="24"/>
                <w:szCs w:val="24"/>
                <w:lang w:val="en-GB"/>
              </w:rPr>
              <w:t>Рад</w:t>
            </w:r>
            <w:proofErr w:type="spellEnd"/>
            <w:r w:rsidRPr="00E424BA">
              <w:rPr>
                <w:rFonts w:ascii="Times New Roman" w:eastAsia="Calibri" w:hAnsi="Times New Roman" w:cs="Times New Roman"/>
                <w:color w:val="000000"/>
                <w:sz w:val="24"/>
                <w:szCs w:val="24"/>
                <w:lang w:val="en-GB"/>
              </w:rPr>
              <w:t xml:space="preserve"> с </w:t>
            </w:r>
            <w:proofErr w:type="spellStart"/>
            <w:r w:rsidRPr="00E424BA">
              <w:rPr>
                <w:rFonts w:ascii="Times New Roman" w:eastAsia="Calibri" w:hAnsi="Times New Roman" w:cs="Times New Roman"/>
                <w:color w:val="000000"/>
                <w:sz w:val="24"/>
                <w:szCs w:val="24"/>
                <w:lang w:val="en-GB"/>
              </w:rPr>
              <w:t>подацима</w:t>
            </w:r>
            <w:proofErr w:type="spellEnd"/>
            <w:r w:rsidRPr="00E424BA">
              <w:rPr>
                <w:rFonts w:ascii="Times New Roman" w:eastAsia="Calibri" w:hAnsi="Times New Roman" w:cs="Times New Roman"/>
                <w:color w:val="000000"/>
                <w:sz w:val="24"/>
                <w:szCs w:val="24"/>
                <w:lang w:val="en-GB"/>
              </w:rPr>
              <w:t xml:space="preserve"> и </w:t>
            </w:r>
            <w:proofErr w:type="spellStart"/>
            <w:r w:rsidRPr="00E424BA">
              <w:rPr>
                <w:rFonts w:ascii="Times New Roman" w:eastAsia="Calibri" w:hAnsi="Times New Roman" w:cs="Times New Roman"/>
                <w:color w:val="000000"/>
                <w:sz w:val="24"/>
                <w:szCs w:val="24"/>
                <w:lang w:val="en-GB"/>
              </w:rPr>
              <w:t>информацијама</w:t>
            </w:r>
            <w:proofErr w:type="spellEnd"/>
            <w:r w:rsidRPr="00E424BA">
              <w:rPr>
                <w:rFonts w:ascii="Times New Roman" w:eastAsia="Calibri" w:hAnsi="Times New Roman" w:cs="Times New Roman"/>
                <w:color w:val="000000"/>
                <w:sz w:val="24"/>
                <w:szCs w:val="24"/>
                <w:lang w:val="en-GB"/>
              </w:rPr>
              <w:t xml:space="preserve"> </w:t>
            </w:r>
          </w:p>
          <w:p w14:paraId="59D8CA77"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roofErr w:type="spellStart"/>
            <w:r w:rsidRPr="00E424BA">
              <w:rPr>
                <w:rFonts w:ascii="Times New Roman" w:eastAsia="Calibri" w:hAnsi="Times New Roman" w:cs="Times New Roman"/>
                <w:color w:val="000000"/>
                <w:sz w:val="24"/>
                <w:szCs w:val="24"/>
                <w:lang w:val="en-GB"/>
              </w:rPr>
              <w:lastRenderedPageBreak/>
              <w:t>Дигитална</w:t>
            </w:r>
            <w:proofErr w:type="spellEnd"/>
            <w:r w:rsidRPr="00E424BA">
              <w:rPr>
                <w:rFonts w:ascii="Times New Roman" w:eastAsia="Calibri" w:hAnsi="Times New Roman" w:cs="Times New Roman"/>
                <w:color w:val="000000"/>
                <w:sz w:val="24"/>
                <w:szCs w:val="24"/>
                <w:lang w:val="en-GB"/>
              </w:rPr>
              <w:t xml:space="preserve"> </w:t>
            </w:r>
            <w:proofErr w:type="spellStart"/>
            <w:r w:rsidRPr="00E424BA">
              <w:rPr>
                <w:rFonts w:ascii="Times New Roman" w:eastAsia="Calibri" w:hAnsi="Times New Roman" w:cs="Times New Roman"/>
                <w:color w:val="000000"/>
                <w:sz w:val="24"/>
                <w:szCs w:val="24"/>
                <w:lang w:val="en-GB"/>
              </w:rPr>
              <w:t>компетенција</w:t>
            </w:r>
            <w:proofErr w:type="spellEnd"/>
            <w:r w:rsidRPr="00E424BA">
              <w:rPr>
                <w:rFonts w:ascii="Times New Roman" w:eastAsia="Calibri" w:hAnsi="Times New Roman" w:cs="Times New Roman"/>
                <w:color w:val="000000"/>
                <w:sz w:val="24"/>
                <w:szCs w:val="24"/>
                <w:lang w:val="en-GB"/>
              </w:rPr>
              <w:t xml:space="preserve"> </w:t>
            </w:r>
          </w:p>
          <w:p w14:paraId="6CDC0EAB"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r w:rsidRPr="00E424BA">
              <w:rPr>
                <w:rFonts w:ascii="Times New Roman" w:eastAsia="Calibri" w:hAnsi="Times New Roman" w:cs="Times New Roman"/>
                <w:color w:val="000000"/>
                <w:sz w:val="24"/>
                <w:szCs w:val="24"/>
                <w:lang w:val="sr-Cyrl-RS"/>
              </w:rPr>
              <w:t>Решавање проблема</w:t>
            </w:r>
          </w:p>
          <w:p w14:paraId="512BB559"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
          <w:p w14:paraId="14D901A9"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
          <w:p w14:paraId="64215A34"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6E8E645D"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67AD3E11"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7C32FCCC" w14:textId="77777777" w:rsidR="00D32F7C" w:rsidRPr="00E424BA" w:rsidRDefault="00D32F7C" w:rsidP="00831AC4">
            <w:pPr>
              <w:adjustRightInd w:val="0"/>
              <w:jc w:val="center"/>
              <w:rPr>
                <w:rFonts w:ascii="Times New Roman" w:eastAsia="Calibri" w:hAnsi="Times New Roman" w:cs="Times New Roman"/>
                <w:color w:val="000000"/>
                <w:lang w:val="sr-Cyrl-RS"/>
              </w:rPr>
            </w:pPr>
            <w:r w:rsidRPr="00E424BA">
              <w:rPr>
                <w:rFonts w:ascii="Times New Roman" w:hAnsi="Times New Roman" w:cs="Times New Roman"/>
                <w:sz w:val="24"/>
                <w:szCs w:val="24"/>
              </w:rPr>
              <w:t xml:space="preserve">Дигитална компетенција, естетичка компетенција, компетенције за учење, комуникацију, решавање проблема, </w:t>
            </w:r>
            <w:r w:rsidRPr="00E424BA">
              <w:rPr>
                <w:rFonts w:ascii="Times New Roman" w:hAnsi="Times New Roman" w:cs="Times New Roman"/>
                <w:sz w:val="24"/>
                <w:szCs w:val="24"/>
              </w:rPr>
              <w:lastRenderedPageBreak/>
              <w:t>рад са подацима и информацијама</w:t>
            </w:r>
          </w:p>
          <w:p w14:paraId="4B190A28"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1AA777AD"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25A6E4D7"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0EA5E067"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0C9E9029"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3A0D25F9"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25769A53"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520B25F6" w14:textId="77777777" w:rsidR="00D32F7C" w:rsidRPr="00E424BA" w:rsidRDefault="00D32F7C" w:rsidP="00831AC4">
            <w:pPr>
              <w:adjustRightInd w:val="0"/>
              <w:jc w:val="center"/>
              <w:rPr>
                <w:rFonts w:ascii="Times New Roman" w:eastAsia="Calibri" w:hAnsi="Times New Roman" w:cs="Times New Roman"/>
                <w:color w:val="000000"/>
                <w:lang w:val="sr-Cyrl-RS"/>
              </w:rPr>
            </w:pPr>
            <w:proofErr w:type="spellStart"/>
            <w:r w:rsidRPr="00E424BA">
              <w:rPr>
                <w:rFonts w:ascii="Times New Roman" w:eastAsia="Calibri" w:hAnsi="Times New Roman" w:cs="Times New Roman"/>
                <w:color w:val="000000"/>
                <w:lang w:val="en-GB"/>
              </w:rPr>
              <w:t>Компетенција</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за</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целоживотно</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учење</w:t>
            </w:r>
            <w:proofErr w:type="spellEnd"/>
          </w:p>
          <w:p w14:paraId="10BC36F8" w14:textId="77777777" w:rsidR="00D32F7C" w:rsidRPr="00E424BA" w:rsidRDefault="00D32F7C" w:rsidP="00831AC4">
            <w:pPr>
              <w:adjustRightInd w:val="0"/>
              <w:rPr>
                <w:rFonts w:ascii="Times New Roman" w:eastAsia="Calibri" w:hAnsi="Times New Roman" w:cs="Times New Roman"/>
                <w:color w:val="000000"/>
              </w:rPr>
            </w:pPr>
            <w:r w:rsidRPr="00E424BA">
              <w:rPr>
                <w:rFonts w:ascii="Times New Roman" w:eastAsia="Calibri" w:hAnsi="Times New Roman" w:cs="Times New Roman"/>
                <w:color w:val="000000"/>
              </w:rPr>
              <w:t xml:space="preserve"> </w:t>
            </w:r>
            <w:proofErr w:type="spellStart"/>
            <w:r w:rsidRPr="00E424BA">
              <w:rPr>
                <w:rFonts w:ascii="Times New Roman" w:eastAsia="Calibri" w:hAnsi="Times New Roman" w:cs="Times New Roman"/>
                <w:color w:val="000000"/>
                <w:lang w:val="en-GB"/>
              </w:rPr>
              <w:t>Рад</w:t>
            </w:r>
            <w:proofErr w:type="spellEnd"/>
            <w:r w:rsidRPr="00E424BA">
              <w:rPr>
                <w:rFonts w:ascii="Times New Roman" w:eastAsia="Calibri" w:hAnsi="Times New Roman" w:cs="Times New Roman"/>
                <w:color w:val="000000"/>
                <w:lang w:val="en-GB"/>
              </w:rPr>
              <w:t xml:space="preserve"> с </w:t>
            </w:r>
            <w:proofErr w:type="spellStart"/>
            <w:r w:rsidRPr="00E424BA">
              <w:rPr>
                <w:rFonts w:ascii="Times New Roman" w:eastAsia="Calibri" w:hAnsi="Times New Roman" w:cs="Times New Roman"/>
                <w:color w:val="000000"/>
                <w:lang w:val="en-GB"/>
              </w:rPr>
              <w:t>подацима</w:t>
            </w:r>
            <w:proofErr w:type="spellEnd"/>
            <w:r w:rsidRPr="00E424BA">
              <w:rPr>
                <w:rFonts w:ascii="Times New Roman" w:eastAsia="Calibri" w:hAnsi="Times New Roman" w:cs="Times New Roman"/>
                <w:color w:val="000000"/>
                <w:lang w:val="en-GB"/>
              </w:rPr>
              <w:t xml:space="preserve"> и </w:t>
            </w:r>
            <w:proofErr w:type="spellStart"/>
            <w:r w:rsidRPr="00E424BA">
              <w:rPr>
                <w:rFonts w:ascii="Times New Roman" w:eastAsia="Calibri" w:hAnsi="Times New Roman" w:cs="Times New Roman"/>
                <w:color w:val="000000"/>
                <w:lang w:val="en-GB"/>
              </w:rPr>
              <w:t>информацијама</w:t>
            </w:r>
            <w:proofErr w:type="spellEnd"/>
          </w:p>
          <w:p w14:paraId="1F959173" w14:textId="77777777" w:rsidR="00D32F7C" w:rsidRPr="00E424BA" w:rsidRDefault="00D32F7C" w:rsidP="00831AC4">
            <w:pPr>
              <w:adjustRightInd w:val="0"/>
              <w:rPr>
                <w:rFonts w:ascii="Times New Roman" w:eastAsia="Calibri" w:hAnsi="Times New Roman" w:cs="Times New Roman"/>
                <w:color w:val="000000"/>
              </w:rPr>
            </w:pPr>
            <w:proofErr w:type="spellStart"/>
            <w:r w:rsidRPr="00E424BA">
              <w:rPr>
                <w:rFonts w:ascii="Times New Roman" w:eastAsia="Calibri" w:hAnsi="Times New Roman" w:cs="Times New Roman"/>
                <w:color w:val="000000"/>
                <w:lang w:val="en-GB"/>
              </w:rPr>
              <w:t>Дигитална</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компетенција</w:t>
            </w:r>
            <w:proofErr w:type="spellEnd"/>
          </w:p>
          <w:p w14:paraId="47F9BBF3" w14:textId="77777777" w:rsidR="00D32F7C" w:rsidRPr="00E424BA" w:rsidRDefault="00D32F7C" w:rsidP="00831AC4">
            <w:pPr>
              <w:adjustRightInd w:val="0"/>
              <w:rPr>
                <w:rFonts w:ascii="Times New Roman" w:eastAsia="Calibri" w:hAnsi="Times New Roman" w:cs="Times New Roman"/>
                <w:color w:val="000000"/>
                <w:lang w:val="sr-Cyrl-RS"/>
              </w:rPr>
            </w:pPr>
            <w:proofErr w:type="spellStart"/>
            <w:r w:rsidRPr="00E424BA">
              <w:rPr>
                <w:rFonts w:ascii="Times New Roman" w:eastAsia="Calibri" w:hAnsi="Times New Roman" w:cs="Times New Roman"/>
                <w:color w:val="000000"/>
                <w:lang w:val="en-GB"/>
              </w:rPr>
              <w:lastRenderedPageBreak/>
              <w:t>Решавање</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проблема</w:t>
            </w:r>
            <w:proofErr w:type="spellEnd"/>
          </w:p>
          <w:p w14:paraId="52AC2494" w14:textId="77777777" w:rsidR="00D32F7C" w:rsidRPr="00E424BA" w:rsidRDefault="00D32F7C" w:rsidP="00831AC4">
            <w:pPr>
              <w:adjustRightInd w:val="0"/>
              <w:jc w:val="center"/>
              <w:rPr>
                <w:rFonts w:ascii="Times New Roman" w:eastAsia="Calibri" w:hAnsi="Times New Roman" w:cs="Times New Roman"/>
                <w:color w:val="000000"/>
                <w:lang w:val="sr-Cyrl-RS"/>
              </w:rPr>
            </w:pPr>
          </w:p>
          <w:p w14:paraId="310430A9" w14:textId="77777777" w:rsidR="00D32F7C" w:rsidRPr="00E424BA" w:rsidRDefault="00D32F7C" w:rsidP="00831AC4">
            <w:pPr>
              <w:adjustRightInd w:val="0"/>
              <w:jc w:val="center"/>
              <w:rPr>
                <w:rFonts w:ascii="Times New Roman" w:eastAsia="Calibri" w:hAnsi="Times New Roman" w:cs="Times New Roman"/>
                <w:color w:val="000000"/>
                <w:lang w:val="sr-Cyrl-RS"/>
              </w:rPr>
            </w:pPr>
            <w:proofErr w:type="spellStart"/>
            <w:r w:rsidRPr="00E424BA">
              <w:rPr>
                <w:rFonts w:ascii="Times New Roman" w:eastAsia="Calibri" w:hAnsi="Times New Roman" w:cs="Times New Roman"/>
                <w:color w:val="000000"/>
                <w:lang w:val="en-GB"/>
              </w:rPr>
              <w:t>Компетенција</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за</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целоживотно</w:t>
            </w:r>
            <w:proofErr w:type="spellEnd"/>
            <w:r w:rsidRPr="00E424BA">
              <w:rPr>
                <w:rFonts w:ascii="Times New Roman" w:eastAsia="Calibri" w:hAnsi="Times New Roman" w:cs="Times New Roman"/>
                <w:color w:val="000000"/>
                <w:lang w:val="en-GB"/>
              </w:rPr>
              <w:t xml:space="preserve"> </w:t>
            </w:r>
            <w:proofErr w:type="spellStart"/>
            <w:r w:rsidRPr="00E424BA">
              <w:rPr>
                <w:rFonts w:ascii="Times New Roman" w:eastAsia="Calibri" w:hAnsi="Times New Roman" w:cs="Times New Roman"/>
                <w:color w:val="000000"/>
                <w:lang w:val="en-GB"/>
              </w:rPr>
              <w:t>учење</w:t>
            </w:r>
            <w:proofErr w:type="spellEnd"/>
          </w:p>
          <w:p w14:paraId="08CB96A5" w14:textId="77777777" w:rsidR="00D32F7C" w:rsidRPr="00E424BA" w:rsidRDefault="00D32F7C" w:rsidP="00831AC4">
            <w:pPr>
              <w:adjustRightInd w:val="0"/>
              <w:jc w:val="center"/>
              <w:rPr>
                <w:rFonts w:ascii="Times New Roman" w:eastAsia="Calibri" w:hAnsi="Times New Roman" w:cs="Times New Roman"/>
                <w:b/>
                <w:color w:val="000000"/>
                <w:lang w:val="sr-Cyrl-RS"/>
              </w:rPr>
            </w:pPr>
          </w:p>
        </w:tc>
        <w:tc>
          <w:tcPr>
            <w:tcW w:w="1303" w:type="dxa"/>
            <w:tcBorders>
              <w:top w:val="single" w:sz="8" w:space="0" w:color="auto"/>
              <w:left w:val="single" w:sz="8" w:space="0" w:color="auto"/>
              <w:bottom w:val="single" w:sz="8" w:space="0" w:color="auto"/>
              <w:right w:val="single" w:sz="8" w:space="0" w:color="auto"/>
            </w:tcBorders>
          </w:tcPr>
          <w:p w14:paraId="055EE3DA" w14:textId="77777777" w:rsidR="00D32F7C" w:rsidRPr="00E424BA" w:rsidRDefault="00D32F7C" w:rsidP="00831AC4">
            <w:pPr>
              <w:jc w:val="center"/>
              <w:rPr>
                <w:rFonts w:ascii="Times New Roman" w:eastAsia="Calibri" w:hAnsi="Times New Roman" w:cs="Times New Roman"/>
              </w:rPr>
            </w:pPr>
          </w:p>
          <w:p w14:paraId="2457E69B"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планира</w:t>
            </w:r>
          </w:p>
          <w:p w14:paraId="5B369BED"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припрема</w:t>
            </w:r>
          </w:p>
          <w:p w14:paraId="5908C836"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руководи</w:t>
            </w:r>
          </w:p>
          <w:p w14:paraId="40F595C9"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усмерава</w:t>
            </w:r>
          </w:p>
          <w:p w14:paraId="28801584"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прати</w:t>
            </w:r>
          </w:p>
          <w:p w14:paraId="54C62618" w14:textId="77777777" w:rsidR="00D32F7C" w:rsidRPr="00E424BA" w:rsidRDefault="00D32F7C" w:rsidP="00831AC4">
            <w:pPr>
              <w:spacing w:line="259" w:lineRule="auto"/>
              <w:rPr>
                <w:rFonts w:ascii="Times New Roman" w:eastAsia="Calibri" w:hAnsi="Times New Roman" w:cs="Times New Roman"/>
                <w:b/>
              </w:rPr>
            </w:pPr>
            <w:r w:rsidRPr="00E424BA">
              <w:rPr>
                <w:rFonts w:ascii="Times New Roman" w:eastAsia="Calibri" w:hAnsi="Times New Roman" w:cs="Times New Roman"/>
              </w:rPr>
              <w:t>вреднује</w:t>
            </w:r>
          </w:p>
          <w:p w14:paraId="50B048F3" w14:textId="77777777" w:rsidR="00D32F7C" w:rsidRPr="00E424BA" w:rsidRDefault="00D32F7C" w:rsidP="00831AC4">
            <w:pPr>
              <w:jc w:val="center"/>
              <w:rPr>
                <w:rFonts w:ascii="Times New Roman" w:eastAsia="Calibri" w:hAnsi="Times New Roman" w:cs="Times New Roman"/>
                <w:lang w:val="sr-Cyrl-CS"/>
              </w:rPr>
            </w:pPr>
            <w:r w:rsidRPr="00E424BA">
              <w:rPr>
                <w:rFonts w:ascii="Times New Roman" w:eastAsia="Calibri" w:hAnsi="Times New Roman" w:cs="Times New Roman"/>
                <w:color w:val="000000"/>
              </w:rPr>
              <w:lastRenderedPageBreak/>
              <w:t>обучава ученика за  коришћење дигиталних уџбеника</w:t>
            </w:r>
          </w:p>
          <w:p w14:paraId="15EB7124" w14:textId="77777777" w:rsidR="00D32F7C" w:rsidRPr="00E424BA" w:rsidRDefault="00D32F7C" w:rsidP="00831AC4">
            <w:pPr>
              <w:jc w:val="center"/>
              <w:rPr>
                <w:rFonts w:ascii="Times New Roman" w:eastAsia="Calibri" w:hAnsi="Times New Roman" w:cs="Times New Roman"/>
              </w:rPr>
            </w:pPr>
          </w:p>
          <w:p w14:paraId="046023E9" w14:textId="77777777" w:rsidR="00D32F7C" w:rsidRPr="00E424BA" w:rsidRDefault="00D32F7C" w:rsidP="00831AC4">
            <w:pPr>
              <w:jc w:val="center"/>
              <w:rPr>
                <w:rFonts w:ascii="Times New Roman" w:eastAsia="Calibri" w:hAnsi="Times New Roman" w:cs="Times New Roman"/>
              </w:rPr>
            </w:pPr>
          </w:p>
          <w:p w14:paraId="774E4D1A" w14:textId="77777777" w:rsidR="00D32F7C" w:rsidRPr="00E424BA" w:rsidRDefault="00D32F7C" w:rsidP="00831AC4">
            <w:pPr>
              <w:jc w:val="center"/>
              <w:rPr>
                <w:rFonts w:ascii="Times New Roman" w:eastAsia="Calibri" w:hAnsi="Times New Roman" w:cs="Times New Roman"/>
              </w:rPr>
            </w:pPr>
          </w:p>
          <w:p w14:paraId="11F0C5C6" w14:textId="77777777" w:rsidR="00D32F7C" w:rsidRPr="00E424BA" w:rsidRDefault="00D32F7C" w:rsidP="00831AC4">
            <w:pPr>
              <w:jc w:val="center"/>
              <w:rPr>
                <w:rFonts w:ascii="Times New Roman" w:eastAsia="Calibri" w:hAnsi="Times New Roman" w:cs="Times New Roman"/>
              </w:rPr>
            </w:pPr>
          </w:p>
          <w:p w14:paraId="5CE002FC"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18DF7762"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4FF3AB6A"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5203DFEB"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79B20F1D"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3EFAB615"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332828DC"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26B4429C"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6C6C2779"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0C332DC5"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226F85C2"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r w:rsidRPr="00E424BA">
              <w:rPr>
                <w:rFonts w:ascii="Times New Roman" w:eastAsia="Calibri" w:hAnsi="Times New Roman" w:cs="Times New Roman"/>
                <w:color w:val="000000"/>
              </w:rPr>
              <w:t xml:space="preserve">вреднује рад ученика </w:t>
            </w:r>
          </w:p>
          <w:p w14:paraId="2B6B16E1" w14:textId="77777777" w:rsidR="00D32F7C" w:rsidRPr="00E424BA" w:rsidRDefault="00D32F7C" w:rsidP="00831AC4">
            <w:pPr>
              <w:adjustRightInd w:val="0"/>
              <w:jc w:val="center"/>
              <w:rPr>
                <w:rFonts w:ascii="Times New Roman" w:eastAsia="Calibri" w:hAnsi="Times New Roman" w:cs="Times New Roman"/>
                <w:color w:val="000000"/>
              </w:rPr>
            </w:pPr>
          </w:p>
          <w:p w14:paraId="46598071" w14:textId="77777777" w:rsidR="00D32F7C" w:rsidRPr="00E424BA" w:rsidRDefault="00D32F7C" w:rsidP="00831AC4">
            <w:pPr>
              <w:adjustRightInd w:val="0"/>
              <w:jc w:val="center"/>
              <w:rPr>
                <w:rFonts w:ascii="Times New Roman" w:eastAsia="Calibri" w:hAnsi="Times New Roman" w:cs="Times New Roman"/>
                <w:color w:val="000000"/>
              </w:rPr>
            </w:pPr>
          </w:p>
          <w:p w14:paraId="72A14C8F" w14:textId="77777777" w:rsidR="00D32F7C" w:rsidRPr="00E424BA" w:rsidRDefault="00D32F7C" w:rsidP="00831AC4">
            <w:pPr>
              <w:adjustRightInd w:val="0"/>
              <w:jc w:val="center"/>
              <w:rPr>
                <w:rFonts w:ascii="Times New Roman" w:eastAsia="Calibri" w:hAnsi="Times New Roman" w:cs="Times New Roman"/>
                <w:color w:val="000000"/>
              </w:rPr>
            </w:pPr>
          </w:p>
          <w:p w14:paraId="3102FE2A" w14:textId="77777777" w:rsidR="00D32F7C" w:rsidRPr="00E424BA" w:rsidRDefault="00D32F7C" w:rsidP="00831AC4">
            <w:pPr>
              <w:jc w:val="center"/>
              <w:rPr>
                <w:rFonts w:ascii="Times New Roman" w:eastAsia="Calibri" w:hAnsi="Times New Roman" w:cs="Times New Roman"/>
                <w:lang w:val="sr-Cyrl-CS"/>
              </w:rPr>
            </w:pPr>
          </w:p>
          <w:p w14:paraId="5ADD609B" w14:textId="77777777" w:rsidR="00D32F7C" w:rsidRPr="00E424BA" w:rsidRDefault="00D32F7C" w:rsidP="00831AC4">
            <w:pPr>
              <w:jc w:val="center"/>
              <w:rPr>
                <w:rFonts w:ascii="Times New Roman" w:eastAsia="Calibri" w:hAnsi="Times New Roman" w:cs="Times New Roman"/>
              </w:rPr>
            </w:pPr>
          </w:p>
          <w:p w14:paraId="79D001DB" w14:textId="77777777" w:rsidR="00D32F7C" w:rsidRPr="00E424BA" w:rsidRDefault="00D32F7C" w:rsidP="00831AC4">
            <w:pPr>
              <w:jc w:val="center"/>
              <w:rPr>
                <w:rFonts w:ascii="Times New Roman" w:eastAsia="Calibri" w:hAnsi="Times New Roman" w:cs="Times New Roman"/>
              </w:rPr>
            </w:pPr>
          </w:p>
          <w:p w14:paraId="3BE42FCF" w14:textId="77777777" w:rsidR="00D32F7C" w:rsidRPr="00E424BA" w:rsidRDefault="00D32F7C" w:rsidP="00831AC4">
            <w:pPr>
              <w:jc w:val="center"/>
              <w:rPr>
                <w:rFonts w:ascii="Times New Roman" w:eastAsia="Calibri" w:hAnsi="Times New Roman" w:cs="Times New Roman"/>
              </w:rPr>
            </w:pPr>
          </w:p>
          <w:p w14:paraId="3C0AFEC7" w14:textId="77777777" w:rsidR="00D32F7C" w:rsidRPr="00E424BA" w:rsidRDefault="00D32F7C" w:rsidP="00831AC4">
            <w:pPr>
              <w:spacing w:line="259" w:lineRule="auto"/>
              <w:jc w:val="center"/>
              <w:rPr>
                <w:rFonts w:ascii="Times New Roman" w:eastAsia="Calibri" w:hAnsi="Times New Roman" w:cs="Times New Roman"/>
              </w:rPr>
            </w:pPr>
          </w:p>
          <w:p w14:paraId="0CDCE553" w14:textId="77777777" w:rsidR="00D32F7C" w:rsidRPr="00E424BA" w:rsidRDefault="00D32F7C" w:rsidP="00831AC4">
            <w:pPr>
              <w:rPr>
                <w:rFonts w:ascii="Times New Roman" w:eastAsia="Calibri" w:hAnsi="Times New Roman" w:cs="Times New Roman"/>
              </w:rPr>
            </w:pPr>
          </w:p>
          <w:p w14:paraId="11564A24" w14:textId="77777777" w:rsidR="00D32F7C" w:rsidRPr="00E424BA" w:rsidRDefault="00D32F7C" w:rsidP="00831AC4">
            <w:pPr>
              <w:rPr>
                <w:rFonts w:ascii="Times New Roman" w:eastAsia="Calibri" w:hAnsi="Times New Roman" w:cs="Times New Roman"/>
              </w:rPr>
            </w:pPr>
          </w:p>
          <w:p w14:paraId="36670844" w14:textId="77777777" w:rsidR="00D32F7C" w:rsidRPr="00E424BA" w:rsidRDefault="00D32F7C" w:rsidP="00831AC4">
            <w:pPr>
              <w:rPr>
                <w:rFonts w:ascii="Times New Roman" w:eastAsia="Calibri" w:hAnsi="Times New Roman" w:cs="Times New Roman"/>
              </w:rPr>
            </w:pPr>
          </w:p>
          <w:p w14:paraId="29B4F398" w14:textId="77777777" w:rsidR="00D32F7C" w:rsidRPr="00E424BA" w:rsidRDefault="00D32F7C" w:rsidP="00831AC4">
            <w:pPr>
              <w:rPr>
                <w:rFonts w:ascii="Times New Roman" w:eastAsia="Calibri" w:hAnsi="Times New Roman" w:cs="Times New Roman"/>
              </w:rPr>
            </w:pPr>
          </w:p>
          <w:p w14:paraId="1DF1CE5C" w14:textId="77777777" w:rsidR="00D32F7C" w:rsidRPr="00E424BA" w:rsidRDefault="00D32F7C" w:rsidP="00831AC4">
            <w:pPr>
              <w:rPr>
                <w:rFonts w:ascii="Times New Roman" w:eastAsia="Calibri" w:hAnsi="Times New Roman" w:cs="Times New Roman"/>
              </w:rPr>
            </w:pPr>
          </w:p>
          <w:p w14:paraId="6086657A" w14:textId="77777777" w:rsidR="00D32F7C" w:rsidRPr="00E424BA" w:rsidRDefault="00D32F7C" w:rsidP="00831AC4">
            <w:pPr>
              <w:rPr>
                <w:rFonts w:ascii="Times New Roman" w:eastAsia="Calibri" w:hAnsi="Times New Roman" w:cs="Times New Roman"/>
              </w:rPr>
            </w:pPr>
          </w:p>
          <w:p w14:paraId="1EEFF328" w14:textId="77777777" w:rsidR="00D32F7C" w:rsidRPr="00E424BA" w:rsidRDefault="00D32F7C" w:rsidP="00831AC4">
            <w:pPr>
              <w:rPr>
                <w:rFonts w:ascii="Times New Roman" w:eastAsia="Calibri" w:hAnsi="Times New Roman" w:cs="Times New Roman"/>
              </w:rPr>
            </w:pPr>
          </w:p>
          <w:p w14:paraId="76500657" w14:textId="77777777" w:rsidR="00D32F7C" w:rsidRPr="00E424BA" w:rsidRDefault="00D32F7C" w:rsidP="00831AC4">
            <w:pPr>
              <w:rPr>
                <w:rFonts w:ascii="Times New Roman" w:eastAsia="Calibri" w:hAnsi="Times New Roman" w:cs="Times New Roman"/>
              </w:rPr>
            </w:pPr>
          </w:p>
          <w:p w14:paraId="77103C60"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планира</w:t>
            </w:r>
          </w:p>
          <w:p w14:paraId="44E929FB"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припрема</w:t>
            </w:r>
          </w:p>
          <w:p w14:paraId="3FFC6CCF"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руководи</w:t>
            </w:r>
          </w:p>
          <w:p w14:paraId="51E706E2"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усмерава</w:t>
            </w:r>
          </w:p>
          <w:p w14:paraId="26FFE318"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прати</w:t>
            </w:r>
          </w:p>
          <w:p w14:paraId="41B7E523" w14:textId="77777777" w:rsidR="00D32F7C" w:rsidRPr="00E424BA" w:rsidRDefault="00D32F7C" w:rsidP="00831AC4">
            <w:pPr>
              <w:spacing w:line="259" w:lineRule="auto"/>
              <w:rPr>
                <w:rFonts w:ascii="Times New Roman" w:eastAsia="Calibri" w:hAnsi="Times New Roman" w:cs="Times New Roman"/>
                <w:b/>
              </w:rPr>
            </w:pPr>
            <w:r w:rsidRPr="00E424BA">
              <w:rPr>
                <w:rFonts w:ascii="Times New Roman" w:eastAsia="Calibri" w:hAnsi="Times New Roman" w:cs="Times New Roman"/>
              </w:rPr>
              <w:lastRenderedPageBreak/>
              <w:t>вреднује</w:t>
            </w:r>
          </w:p>
          <w:p w14:paraId="46DE4C40" w14:textId="77777777" w:rsidR="00D32F7C" w:rsidRPr="00E424BA" w:rsidRDefault="00D32F7C" w:rsidP="00831AC4">
            <w:pPr>
              <w:rPr>
                <w:rFonts w:ascii="Times New Roman" w:eastAsia="Calibri" w:hAnsi="Times New Roman" w:cs="Times New Roman"/>
              </w:rPr>
            </w:pPr>
          </w:p>
        </w:tc>
        <w:tc>
          <w:tcPr>
            <w:tcW w:w="1304" w:type="dxa"/>
            <w:tcBorders>
              <w:top w:val="single" w:sz="8" w:space="0" w:color="auto"/>
              <w:left w:val="single" w:sz="8" w:space="0" w:color="auto"/>
              <w:bottom w:val="single" w:sz="8" w:space="0" w:color="auto"/>
              <w:right w:val="single" w:sz="8" w:space="0" w:color="auto"/>
            </w:tcBorders>
          </w:tcPr>
          <w:p w14:paraId="5920199A"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3" w:name="_Toc145980266"/>
            <w:bookmarkStart w:id="4" w:name="_Toc145980694"/>
            <w:bookmarkStart w:id="5" w:name="_Toc146021112"/>
            <w:bookmarkStart w:id="6" w:name="_Toc146021205"/>
            <w:bookmarkStart w:id="7" w:name="_Toc146095876"/>
            <w:r w:rsidRPr="00E424BA">
              <w:rPr>
                <w:rFonts w:ascii="Times New Roman" w:hAnsi="Times New Roman"/>
                <w:color w:val="000000"/>
                <w:sz w:val="24"/>
                <w:szCs w:val="24"/>
                <w:lang w:val="sr-Cyrl-RS"/>
              </w:rPr>
              <w:lastRenderedPageBreak/>
              <w:t>п</w:t>
            </w:r>
            <w:proofErr w:type="spellStart"/>
            <w:r w:rsidRPr="00E424BA">
              <w:rPr>
                <w:rFonts w:ascii="Times New Roman" w:hAnsi="Times New Roman"/>
                <w:color w:val="000000"/>
                <w:sz w:val="24"/>
                <w:szCs w:val="24"/>
              </w:rPr>
              <w:t>риказује</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своја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решења</w:t>
            </w:r>
            <w:proofErr w:type="spellEnd"/>
            <w:r w:rsidRPr="00E424BA">
              <w:rPr>
                <w:rFonts w:ascii="Times New Roman" w:hAnsi="Times New Roman"/>
                <w:color w:val="000000"/>
                <w:sz w:val="24"/>
                <w:szCs w:val="24"/>
                <w:lang w:val="sr-Cyrl-RS"/>
              </w:rPr>
              <w:t>;</w:t>
            </w:r>
            <w:bookmarkEnd w:id="3"/>
            <w:bookmarkEnd w:id="4"/>
            <w:bookmarkEnd w:id="5"/>
            <w:bookmarkEnd w:id="6"/>
            <w:bookmarkEnd w:id="7"/>
          </w:p>
          <w:p w14:paraId="3F83076E"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8" w:name="_Toc145980267"/>
            <w:bookmarkStart w:id="9" w:name="_Toc145980695"/>
            <w:bookmarkStart w:id="10" w:name="_Toc146021113"/>
            <w:bookmarkStart w:id="11" w:name="_Toc146021206"/>
            <w:bookmarkStart w:id="12" w:name="_Toc146095877"/>
            <w:r w:rsidRPr="00E424BA">
              <w:rPr>
                <w:rFonts w:ascii="Times New Roman" w:hAnsi="Times New Roman"/>
                <w:color w:val="000000"/>
                <w:sz w:val="24"/>
                <w:szCs w:val="24"/>
                <w:lang w:val="sr-Cyrl-RS"/>
              </w:rPr>
              <w:t>о</w:t>
            </w:r>
            <w:proofErr w:type="spellStart"/>
            <w:r w:rsidRPr="00E424BA">
              <w:rPr>
                <w:rFonts w:ascii="Times New Roman" w:hAnsi="Times New Roman"/>
                <w:color w:val="000000"/>
                <w:sz w:val="24"/>
                <w:szCs w:val="24"/>
              </w:rPr>
              <w:t>дговара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на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питања</w:t>
            </w:r>
            <w:proofErr w:type="spellEnd"/>
            <w:r w:rsidRPr="00E424BA">
              <w:rPr>
                <w:rFonts w:ascii="Times New Roman" w:hAnsi="Times New Roman"/>
                <w:color w:val="000000"/>
                <w:sz w:val="24"/>
                <w:szCs w:val="24"/>
                <w:lang w:val="sr-Cyrl-RS"/>
              </w:rPr>
              <w:t>;</w:t>
            </w:r>
            <w:bookmarkEnd w:id="8"/>
            <w:bookmarkEnd w:id="9"/>
            <w:bookmarkEnd w:id="10"/>
            <w:bookmarkEnd w:id="11"/>
            <w:bookmarkEnd w:id="12"/>
          </w:p>
          <w:p w14:paraId="20C0E2AD"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13" w:name="_Toc145980268"/>
            <w:bookmarkStart w:id="14" w:name="_Toc145980696"/>
            <w:bookmarkStart w:id="15" w:name="_Toc146021114"/>
            <w:bookmarkStart w:id="16" w:name="_Toc146021207"/>
            <w:bookmarkStart w:id="17" w:name="_Toc146095878"/>
            <w:r w:rsidRPr="00E424BA">
              <w:rPr>
                <w:rFonts w:ascii="Times New Roman" w:hAnsi="Times New Roman"/>
                <w:color w:val="000000"/>
                <w:sz w:val="24"/>
                <w:szCs w:val="24"/>
                <w:lang w:val="sr-Cyrl-RS"/>
              </w:rPr>
              <w:t>и</w:t>
            </w:r>
            <w:proofErr w:type="spellStart"/>
            <w:r w:rsidRPr="00E424BA">
              <w:rPr>
                <w:rFonts w:ascii="Times New Roman" w:hAnsi="Times New Roman"/>
                <w:color w:val="000000"/>
                <w:sz w:val="24"/>
                <w:szCs w:val="24"/>
              </w:rPr>
              <w:t>зноси</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своје</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мишљење</w:t>
            </w:r>
            <w:bookmarkEnd w:id="13"/>
            <w:bookmarkEnd w:id="14"/>
            <w:bookmarkEnd w:id="15"/>
            <w:bookmarkEnd w:id="16"/>
            <w:bookmarkEnd w:id="17"/>
            <w:proofErr w:type="spellEnd"/>
          </w:p>
          <w:p w14:paraId="22C4C6EA"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18" w:name="_Toc145980269"/>
            <w:bookmarkStart w:id="19" w:name="_Toc145980697"/>
            <w:bookmarkStart w:id="20" w:name="_Toc146021115"/>
            <w:bookmarkStart w:id="21" w:name="_Toc146021208"/>
            <w:bookmarkStart w:id="22" w:name="_Toc146095879"/>
            <w:r w:rsidRPr="00E424BA">
              <w:rPr>
                <w:rFonts w:ascii="Times New Roman" w:hAnsi="Times New Roman"/>
                <w:color w:val="000000"/>
                <w:sz w:val="24"/>
                <w:szCs w:val="24"/>
                <w:lang w:val="sr-Cyrl-RS"/>
              </w:rPr>
              <w:t>с</w:t>
            </w:r>
            <w:proofErr w:type="spellStart"/>
            <w:r w:rsidRPr="00E424BA">
              <w:rPr>
                <w:rFonts w:ascii="Times New Roman" w:hAnsi="Times New Roman"/>
                <w:color w:val="000000"/>
                <w:sz w:val="24"/>
                <w:szCs w:val="24"/>
              </w:rPr>
              <w:t>луша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одговоре</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lastRenderedPageBreak/>
              <w:t>других</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ученика</w:t>
            </w:r>
            <w:proofErr w:type="spellEnd"/>
            <w:r w:rsidRPr="00E424BA">
              <w:rPr>
                <w:rFonts w:ascii="Times New Roman" w:hAnsi="Times New Roman"/>
                <w:color w:val="000000"/>
                <w:sz w:val="24"/>
                <w:szCs w:val="24"/>
                <w:lang w:val="sr-Cyrl-RS"/>
              </w:rPr>
              <w:t>;</w:t>
            </w:r>
            <w:bookmarkEnd w:id="18"/>
            <w:bookmarkEnd w:id="19"/>
            <w:bookmarkEnd w:id="20"/>
            <w:bookmarkEnd w:id="21"/>
            <w:bookmarkEnd w:id="22"/>
          </w:p>
          <w:p w14:paraId="720FBE18"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23" w:name="_Toc145980270"/>
            <w:bookmarkStart w:id="24" w:name="_Toc145980698"/>
            <w:bookmarkStart w:id="25" w:name="_Toc146021116"/>
            <w:bookmarkStart w:id="26" w:name="_Toc146021209"/>
            <w:bookmarkStart w:id="27" w:name="_Toc146095880"/>
            <w:r w:rsidRPr="00E424BA">
              <w:rPr>
                <w:rFonts w:ascii="Times New Roman" w:hAnsi="Times New Roman"/>
                <w:color w:val="000000"/>
                <w:sz w:val="24"/>
                <w:szCs w:val="24"/>
                <w:lang w:val="sr-Cyrl-RS"/>
              </w:rPr>
              <w:t>ч</w:t>
            </w:r>
            <w:proofErr w:type="spellStart"/>
            <w:r w:rsidRPr="00E424BA">
              <w:rPr>
                <w:rFonts w:ascii="Times New Roman" w:hAnsi="Times New Roman"/>
                <w:color w:val="000000"/>
                <w:sz w:val="24"/>
                <w:szCs w:val="24"/>
              </w:rPr>
              <w:t>ита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текст</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из</w:t>
            </w:r>
            <w:bookmarkEnd w:id="23"/>
            <w:bookmarkEnd w:id="24"/>
            <w:bookmarkEnd w:id="25"/>
            <w:bookmarkEnd w:id="26"/>
            <w:bookmarkEnd w:id="27"/>
            <w:proofErr w:type="spellEnd"/>
            <w:r w:rsidRPr="00E424BA">
              <w:rPr>
                <w:rFonts w:ascii="Times New Roman" w:hAnsi="Times New Roman"/>
                <w:color w:val="000000"/>
                <w:sz w:val="24"/>
                <w:szCs w:val="24"/>
              </w:rPr>
              <w:t xml:space="preserve"> </w:t>
            </w:r>
          </w:p>
          <w:p w14:paraId="60FC9CAC" w14:textId="77777777" w:rsidR="00D32F7C" w:rsidRPr="00E424BA" w:rsidRDefault="00D32F7C" w:rsidP="00831AC4">
            <w:pPr>
              <w:pStyle w:val="ListParagraph"/>
              <w:pBdr>
                <w:top w:val="nil"/>
                <w:left w:val="nil"/>
                <w:bottom w:val="nil"/>
                <w:right w:val="nil"/>
                <w:between w:val="nil"/>
              </w:pBdr>
              <w:spacing w:after="0" w:line="240" w:lineRule="auto"/>
              <w:ind w:left="0"/>
              <w:rPr>
                <w:rFonts w:ascii="Times New Roman" w:hAnsi="Times New Roman"/>
                <w:color w:val="000000"/>
                <w:sz w:val="24"/>
                <w:szCs w:val="24"/>
              </w:rPr>
            </w:pPr>
            <w:r w:rsidRPr="00E424BA">
              <w:rPr>
                <w:rFonts w:ascii="Times New Roman" w:hAnsi="Times New Roman"/>
                <w:iCs/>
                <w:color w:val="000000"/>
                <w:sz w:val="24"/>
                <w:szCs w:val="24"/>
                <w:lang w:val="sr-Cyrl-RS"/>
              </w:rPr>
              <w:t>У</w:t>
            </w:r>
            <w:proofErr w:type="spellStart"/>
            <w:r w:rsidRPr="00E424BA">
              <w:rPr>
                <w:rFonts w:ascii="Times New Roman" w:hAnsi="Times New Roman"/>
                <w:iCs/>
                <w:color w:val="000000"/>
                <w:sz w:val="24"/>
                <w:szCs w:val="24"/>
              </w:rPr>
              <w:t>џбеник</w:t>
            </w:r>
            <w:r w:rsidRPr="00E424BA">
              <w:rPr>
                <w:rFonts w:ascii="Times New Roman" w:hAnsi="Times New Roman"/>
                <w:i/>
                <w:iCs/>
                <w:color w:val="000000"/>
                <w:sz w:val="24"/>
                <w:szCs w:val="24"/>
              </w:rPr>
              <w:t>а</w:t>
            </w:r>
            <w:proofErr w:type="spellEnd"/>
            <w:r w:rsidRPr="00E424BA">
              <w:rPr>
                <w:rFonts w:ascii="Times New Roman" w:hAnsi="Times New Roman"/>
                <w:color w:val="000000"/>
                <w:sz w:val="24"/>
                <w:szCs w:val="24"/>
                <w:lang w:val="sr-Cyrl-RS"/>
              </w:rPr>
              <w:t xml:space="preserve"> и </w:t>
            </w:r>
            <w:proofErr w:type="spellStart"/>
            <w:r w:rsidRPr="00E424BA">
              <w:rPr>
                <w:rFonts w:ascii="Times New Roman" w:hAnsi="Times New Roman"/>
                <w:color w:val="000000"/>
                <w:sz w:val="24"/>
                <w:szCs w:val="24"/>
              </w:rPr>
              <w:t>слуша</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друге</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док</w:t>
            </w:r>
            <w:proofErr w:type="spellEnd"/>
            <w:r w:rsidRPr="00E424BA">
              <w:rPr>
                <w:rFonts w:ascii="Times New Roman" w:hAnsi="Times New Roman"/>
                <w:color w:val="000000"/>
                <w:sz w:val="24"/>
                <w:szCs w:val="24"/>
              </w:rPr>
              <w:t xml:space="preserve"> </w:t>
            </w:r>
            <w:proofErr w:type="spellStart"/>
            <w:r w:rsidRPr="00E424BA">
              <w:rPr>
                <w:rFonts w:ascii="Times New Roman" w:hAnsi="Times New Roman"/>
                <w:color w:val="000000"/>
                <w:sz w:val="24"/>
                <w:szCs w:val="24"/>
              </w:rPr>
              <w:t>читају</w:t>
            </w:r>
            <w:proofErr w:type="spellEnd"/>
            <w:r w:rsidRPr="00E424BA">
              <w:rPr>
                <w:rFonts w:ascii="Times New Roman" w:hAnsi="Times New Roman"/>
                <w:color w:val="000000"/>
                <w:sz w:val="24"/>
                <w:szCs w:val="24"/>
                <w:lang w:val="sr-Cyrl-RS"/>
              </w:rPr>
              <w:t>;</w:t>
            </w:r>
          </w:p>
          <w:p w14:paraId="5613595C"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color w:val="000000"/>
                <w:sz w:val="24"/>
                <w:szCs w:val="24"/>
              </w:rPr>
            </w:pPr>
            <w:bookmarkStart w:id="28" w:name="_Toc145980271"/>
            <w:bookmarkStart w:id="29" w:name="_Toc145980699"/>
            <w:bookmarkStart w:id="30" w:name="_Toc146021117"/>
            <w:bookmarkStart w:id="31" w:name="_Toc146021210"/>
            <w:bookmarkStart w:id="32" w:name="_Toc146095881"/>
            <w:r w:rsidRPr="00E424BA">
              <w:rPr>
                <w:rFonts w:ascii="Times New Roman" w:hAnsi="Times New Roman"/>
                <w:color w:val="000000"/>
                <w:sz w:val="24"/>
                <w:szCs w:val="24"/>
                <w:lang w:val="sr-Cyrl-RS"/>
              </w:rPr>
              <w:t>у</w:t>
            </w:r>
            <w:proofErr w:type="spellStart"/>
            <w:r w:rsidRPr="00E424BA">
              <w:rPr>
                <w:rFonts w:ascii="Times New Roman" w:hAnsi="Times New Roman"/>
                <w:color w:val="000000"/>
                <w:sz w:val="24"/>
                <w:szCs w:val="24"/>
              </w:rPr>
              <w:t>чествује</w:t>
            </w:r>
            <w:proofErr w:type="spellEnd"/>
            <w:r w:rsidRPr="00E424BA">
              <w:rPr>
                <w:rFonts w:ascii="Times New Roman" w:hAnsi="Times New Roman"/>
                <w:color w:val="000000"/>
                <w:sz w:val="24"/>
                <w:szCs w:val="24"/>
              </w:rPr>
              <w:t xml:space="preserve"> у </w:t>
            </w:r>
            <w:proofErr w:type="spellStart"/>
            <w:r w:rsidRPr="00E424BA">
              <w:rPr>
                <w:rFonts w:ascii="Times New Roman" w:hAnsi="Times New Roman"/>
                <w:color w:val="000000"/>
                <w:sz w:val="24"/>
                <w:szCs w:val="24"/>
              </w:rPr>
              <w:t>дискусији</w:t>
            </w:r>
            <w:proofErr w:type="spellEnd"/>
            <w:r w:rsidRPr="00E424BA">
              <w:rPr>
                <w:rFonts w:ascii="Times New Roman" w:hAnsi="Times New Roman"/>
                <w:color w:val="000000"/>
                <w:sz w:val="24"/>
                <w:szCs w:val="24"/>
                <w:lang w:val="sr-Cyrl-RS"/>
              </w:rPr>
              <w:t>;</w:t>
            </w:r>
            <w:bookmarkEnd w:id="28"/>
            <w:bookmarkEnd w:id="29"/>
            <w:bookmarkEnd w:id="30"/>
            <w:bookmarkEnd w:id="31"/>
            <w:bookmarkEnd w:id="32"/>
          </w:p>
          <w:p w14:paraId="3F580752" w14:textId="77777777" w:rsidR="00D32F7C" w:rsidRPr="00E424BA" w:rsidRDefault="00D32F7C" w:rsidP="00831AC4">
            <w:pPr>
              <w:rPr>
                <w:rFonts w:ascii="Times New Roman" w:hAnsi="Times New Roman" w:cs="Times New Roman"/>
                <w:color w:val="000000"/>
                <w:sz w:val="24"/>
                <w:szCs w:val="24"/>
                <w:lang w:val="sr-Cyrl-RS"/>
              </w:rPr>
            </w:pPr>
            <w:r w:rsidRPr="00E424BA">
              <w:rPr>
                <w:rFonts w:ascii="Times New Roman" w:hAnsi="Times New Roman" w:cs="Times New Roman"/>
                <w:color w:val="000000"/>
                <w:sz w:val="24"/>
                <w:szCs w:val="24"/>
                <w:lang w:val="sr-Cyrl-RS"/>
              </w:rPr>
              <w:t>з</w:t>
            </w:r>
            <w:r w:rsidRPr="00E424BA">
              <w:rPr>
                <w:rFonts w:ascii="Times New Roman" w:hAnsi="Times New Roman" w:cs="Times New Roman"/>
                <w:color w:val="000000"/>
                <w:sz w:val="24"/>
                <w:szCs w:val="24"/>
              </w:rPr>
              <w:t>аписује наслов лекције у свеску</w:t>
            </w:r>
          </w:p>
          <w:p w14:paraId="2F1DBA05" w14:textId="77777777" w:rsidR="00D32F7C" w:rsidRPr="00E424BA" w:rsidRDefault="00D32F7C" w:rsidP="00831AC4">
            <w:pPr>
              <w:rPr>
                <w:rFonts w:ascii="Times New Roman" w:hAnsi="Times New Roman" w:cs="Times New Roman"/>
                <w:color w:val="000000"/>
                <w:sz w:val="24"/>
                <w:szCs w:val="24"/>
              </w:rPr>
            </w:pPr>
            <w:r w:rsidRPr="00E424BA">
              <w:rPr>
                <w:rFonts w:ascii="Times New Roman" w:hAnsi="Times New Roman" w:cs="Times New Roman"/>
                <w:color w:val="000000"/>
                <w:sz w:val="24"/>
                <w:szCs w:val="24"/>
                <w:lang w:val="sr-Cyrl-RS"/>
              </w:rPr>
              <w:t>к</w:t>
            </w:r>
            <w:r w:rsidRPr="00E424BA">
              <w:rPr>
                <w:rFonts w:ascii="Times New Roman" w:hAnsi="Times New Roman" w:cs="Times New Roman"/>
                <w:color w:val="000000"/>
                <w:sz w:val="24"/>
                <w:szCs w:val="24"/>
              </w:rPr>
              <w:t>уца текс</w:t>
            </w:r>
            <w:r w:rsidRPr="00E424BA">
              <w:rPr>
                <w:rFonts w:ascii="Times New Roman" w:hAnsi="Times New Roman" w:cs="Times New Roman"/>
                <w:color w:val="000000"/>
                <w:sz w:val="24"/>
                <w:szCs w:val="24"/>
                <w:lang w:val="sr-Cyrl-RS"/>
              </w:rPr>
              <w:t>т;</w:t>
            </w:r>
          </w:p>
          <w:p w14:paraId="22761481" w14:textId="77777777" w:rsidR="00D32F7C" w:rsidRPr="00E424BA" w:rsidRDefault="00D32F7C" w:rsidP="00831AC4">
            <w:pPr>
              <w:rPr>
                <w:rFonts w:ascii="Times New Roman" w:hAnsi="Times New Roman" w:cs="Times New Roman"/>
                <w:color w:val="000000"/>
                <w:sz w:val="24"/>
                <w:szCs w:val="24"/>
              </w:rPr>
            </w:pPr>
          </w:p>
          <w:p w14:paraId="26FD65AB"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r w:rsidRPr="00E424BA">
              <w:rPr>
                <w:rFonts w:ascii="Times New Roman" w:eastAsia="Calibri" w:hAnsi="Times New Roman" w:cs="Times New Roman"/>
                <w:color w:val="000000"/>
              </w:rPr>
              <w:t xml:space="preserve">учествују у реализацији часа </w:t>
            </w:r>
          </w:p>
          <w:p w14:paraId="62320B90" w14:textId="77777777" w:rsidR="00D32F7C" w:rsidRPr="00E424BA" w:rsidRDefault="00D32F7C" w:rsidP="00831AC4">
            <w:pPr>
              <w:spacing w:line="240" w:lineRule="auto"/>
              <w:rPr>
                <w:rFonts w:ascii="Times New Roman" w:eastAsia="Calibri" w:hAnsi="Times New Roman" w:cs="Times New Roman"/>
                <w:lang w:val="sr-Cyrl-CS"/>
              </w:rPr>
            </w:pPr>
          </w:p>
          <w:p w14:paraId="34F2873A" w14:textId="77777777" w:rsidR="00D32F7C" w:rsidRPr="00E424BA" w:rsidRDefault="00D32F7C" w:rsidP="00831AC4">
            <w:pPr>
              <w:spacing w:line="240" w:lineRule="auto"/>
              <w:rPr>
                <w:rFonts w:ascii="Times New Roman" w:eastAsia="Calibri" w:hAnsi="Times New Roman" w:cs="Times New Roman"/>
              </w:rPr>
            </w:pPr>
          </w:p>
          <w:p w14:paraId="573A95D5" w14:textId="77777777" w:rsidR="00D32F7C" w:rsidRPr="00E424BA" w:rsidRDefault="00D32F7C" w:rsidP="00831AC4">
            <w:pPr>
              <w:spacing w:line="240" w:lineRule="auto"/>
              <w:rPr>
                <w:rFonts w:ascii="Times New Roman" w:eastAsia="Calibri" w:hAnsi="Times New Roman" w:cs="Times New Roman"/>
              </w:rPr>
            </w:pPr>
          </w:p>
          <w:p w14:paraId="7D92FD71" w14:textId="77777777" w:rsidR="00D32F7C" w:rsidRPr="00E424BA" w:rsidRDefault="00D32F7C" w:rsidP="00831AC4">
            <w:pPr>
              <w:spacing w:line="240" w:lineRule="auto"/>
              <w:rPr>
                <w:rFonts w:ascii="Times New Roman" w:eastAsia="Calibri" w:hAnsi="Times New Roman" w:cs="Times New Roman"/>
              </w:rPr>
            </w:pPr>
          </w:p>
          <w:p w14:paraId="0B11DBEE"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r w:rsidRPr="00E424BA">
              <w:rPr>
                <w:rFonts w:ascii="Times New Roman" w:eastAsia="Calibri" w:hAnsi="Times New Roman" w:cs="Times New Roman"/>
                <w:color w:val="000000"/>
              </w:rPr>
              <w:t xml:space="preserve">записују </w:t>
            </w:r>
          </w:p>
          <w:p w14:paraId="472EE0F3" w14:textId="77777777" w:rsidR="00D32F7C" w:rsidRPr="00E424BA" w:rsidRDefault="00D32F7C" w:rsidP="00831AC4">
            <w:pPr>
              <w:spacing w:line="240" w:lineRule="auto"/>
              <w:rPr>
                <w:rFonts w:ascii="Times New Roman" w:eastAsia="Calibri" w:hAnsi="Times New Roman" w:cs="Times New Roman"/>
              </w:rPr>
            </w:pPr>
          </w:p>
          <w:p w14:paraId="6C78998D" w14:textId="77777777" w:rsidR="00D32F7C" w:rsidRPr="00E424BA" w:rsidRDefault="00D32F7C" w:rsidP="00831AC4">
            <w:pPr>
              <w:spacing w:line="240" w:lineRule="auto"/>
              <w:rPr>
                <w:rFonts w:ascii="Times New Roman" w:eastAsia="Calibri" w:hAnsi="Times New Roman" w:cs="Times New Roman"/>
              </w:rPr>
            </w:pPr>
          </w:p>
          <w:p w14:paraId="69A796CE" w14:textId="77777777" w:rsidR="00D32F7C" w:rsidRPr="00E424BA" w:rsidRDefault="00D32F7C" w:rsidP="00831AC4">
            <w:pPr>
              <w:spacing w:line="240" w:lineRule="auto"/>
              <w:rPr>
                <w:rFonts w:ascii="Times New Roman" w:eastAsia="Calibri" w:hAnsi="Times New Roman" w:cs="Times New Roman"/>
              </w:rPr>
            </w:pPr>
          </w:p>
          <w:p w14:paraId="5D513BEB" w14:textId="77777777" w:rsidR="00D32F7C" w:rsidRPr="00E424BA" w:rsidRDefault="00D32F7C" w:rsidP="00831AC4">
            <w:pPr>
              <w:spacing w:line="240" w:lineRule="auto"/>
              <w:rPr>
                <w:rFonts w:ascii="Times New Roman" w:eastAsia="Calibri" w:hAnsi="Times New Roman" w:cs="Times New Roman"/>
              </w:rPr>
            </w:pPr>
          </w:p>
          <w:p w14:paraId="10749378" w14:textId="77777777" w:rsidR="00D32F7C" w:rsidRPr="00E424BA" w:rsidRDefault="00D32F7C" w:rsidP="00831AC4">
            <w:pPr>
              <w:spacing w:line="240" w:lineRule="auto"/>
              <w:rPr>
                <w:rFonts w:ascii="Times New Roman" w:eastAsia="Calibri" w:hAnsi="Times New Roman" w:cs="Times New Roman"/>
              </w:rPr>
            </w:pPr>
          </w:p>
          <w:p w14:paraId="634A280D" w14:textId="77777777" w:rsidR="00D32F7C" w:rsidRPr="00E424BA" w:rsidRDefault="00D32F7C" w:rsidP="00831AC4">
            <w:pPr>
              <w:spacing w:line="240" w:lineRule="auto"/>
              <w:rPr>
                <w:rFonts w:ascii="Times New Roman" w:eastAsia="Calibri" w:hAnsi="Times New Roman" w:cs="Times New Roman"/>
              </w:rPr>
            </w:pPr>
          </w:p>
          <w:p w14:paraId="2EEF632D" w14:textId="77777777" w:rsidR="00D32F7C" w:rsidRPr="00E424BA" w:rsidRDefault="00D32F7C" w:rsidP="00831AC4">
            <w:pPr>
              <w:spacing w:line="240" w:lineRule="auto"/>
              <w:rPr>
                <w:rFonts w:ascii="Times New Roman" w:eastAsia="Calibri" w:hAnsi="Times New Roman" w:cs="Times New Roman"/>
              </w:rPr>
            </w:pPr>
          </w:p>
          <w:p w14:paraId="30BC70C4" w14:textId="77777777" w:rsidR="00D32F7C" w:rsidRPr="00E424BA" w:rsidRDefault="00D32F7C" w:rsidP="00831AC4">
            <w:pPr>
              <w:spacing w:line="240" w:lineRule="auto"/>
              <w:rPr>
                <w:rFonts w:ascii="Times New Roman" w:eastAsia="Calibri" w:hAnsi="Times New Roman" w:cs="Times New Roman"/>
              </w:rPr>
            </w:pPr>
          </w:p>
          <w:p w14:paraId="483EEA9E" w14:textId="77777777" w:rsidR="00D32F7C" w:rsidRPr="00E424BA" w:rsidRDefault="00D32F7C" w:rsidP="00831AC4">
            <w:pPr>
              <w:spacing w:line="240" w:lineRule="auto"/>
              <w:rPr>
                <w:rFonts w:ascii="Times New Roman" w:eastAsia="Calibri" w:hAnsi="Times New Roman" w:cs="Times New Roman"/>
              </w:rPr>
            </w:pPr>
            <w:r w:rsidRPr="00E424BA">
              <w:rPr>
                <w:rFonts w:ascii="Times New Roman" w:eastAsia="Calibri" w:hAnsi="Times New Roman" w:cs="Times New Roman"/>
              </w:rPr>
              <w:t>анализирају</w:t>
            </w:r>
          </w:p>
          <w:p w14:paraId="30BB79F4" w14:textId="77777777" w:rsidR="00D32F7C" w:rsidRPr="00E424BA" w:rsidRDefault="00D32F7C" w:rsidP="00831AC4">
            <w:pPr>
              <w:rPr>
                <w:rFonts w:ascii="Times New Roman" w:hAnsi="Times New Roman" w:cs="Times New Roman"/>
                <w:color w:val="000000"/>
                <w:sz w:val="24"/>
                <w:szCs w:val="24"/>
              </w:rPr>
            </w:pPr>
          </w:p>
          <w:p w14:paraId="23425537" w14:textId="77777777" w:rsidR="00D32F7C" w:rsidRPr="00E424BA" w:rsidRDefault="00D32F7C" w:rsidP="00831AC4">
            <w:pPr>
              <w:rPr>
                <w:rFonts w:ascii="Times New Roman" w:hAnsi="Times New Roman" w:cs="Times New Roman"/>
                <w:color w:val="000000"/>
                <w:sz w:val="24"/>
                <w:szCs w:val="24"/>
              </w:rPr>
            </w:pPr>
          </w:p>
          <w:p w14:paraId="42CBF513"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hAnsi="Times New Roman" w:cs="Times New Roman"/>
                <w:lang w:val="sr-Cyrl-RS"/>
              </w:rPr>
              <w:t xml:space="preserve"> </w:t>
            </w:r>
          </w:p>
          <w:p w14:paraId="2585A86E"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диску</w:t>
            </w:r>
          </w:p>
          <w:p w14:paraId="139B453A"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тују</w:t>
            </w:r>
          </w:p>
          <w:p w14:paraId="46BB7D90"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r w:rsidRPr="00E424BA">
              <w:rPr>
                <w:rFonts w:ascii="Times New Roman" w:eastAsia="Calibri" w:hAnsi="Times New Roman" w:cs="Times New Roman"/>
                <w:color w:val="000000"/>
              </w:rPr>
              <w:t xml:space="preserve"> </w:t>
            </w:r>
          </w:p>
          <w:p w14:paraId="21CCDFB2"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4BAE7619"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7EF56D07"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r w:rsidRPr="00E424BA">
              <w:rPr>
                <w:rFonts w:ascii="Times New Roman" w:eastAsia="Calibri" w:hAnsi="Times New Roman" w:cs="Times New Roman"/>
                <w:color w:val="000000"/>
              </w:rPr>
              <w:lastRenderedPageBreak/>
              <w:t xml:space="preserve">учестују у тимском и групном раду </w:t>
            </w:r>
          </w:p>
          <w:p w14:paraId="28649E7B"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37208EC1" w14:textId="77777777" w:rsidR="00D32F7C" w:rsidRPr="00E424BA" w:rsidRDefault="00D32F7C" w:rsidP="00831AC4">
            <w:pPr>
              <w:autoSpaceDE w:val="0"/>
              <w:autoSpaceDN w:val="0"/>
              <w:adjustRightInd w:val="0"/>
              <w:spacing w:after="0" w:line="240" w:lineRule="auto"/>
              <w:rPr>
                <w:rFonts w:ascii="Times New Roman" w:eastAsia="Calibri" w:hAnsi="Times New Roman" w:cs="Times New Roman"/>
                <w:color w:val="000000"/>
              </w:rPr>
            </w:pPr>
          </w:p>
          <w:p w14:paraId="7711532F" w14:textId="77777777" w:rsidR="00D32F7C" w:rsidRPr="00E424BA" w:rsidRDefault="00D32F7C" w:rsidP="00831AC4">
            <w:pPr>
              <w:spacing w:line="259" w:lineRule="auto"/>
              <w:rPr>
                <w:rFonts w:ascii="Times New Roman" w:eastAsia="Calibri" w:hAnsi="Times New Roman" w:cs="Times New Roman"/>
              </w:rPr>
            </w:pPr>
          </w:p>
          <w:p w14:paraId="6EB12071"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приме</w:t>
            </w:r>
          </w:p>
          <w:p w14:paraId="1C367E52"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њују</w:t>
            </w:r>
          </w:p>
          <w:p w14:paraId="7198DF96" w14:textId="77777777" w:rsidR="00D32F7C" w:rsidRPr="00E424BA" w:rsidRDefault="00D32F7C" w:rsidP="00831AC4">
            <w:pPr>
              <w:spacing w:line="259" w:lineRule="auto"/>
              <w:rPr>
                <w:rFonts w:ascii="Times New Roman" w:eastAsia="Calibri" w:hAnsi="Times New Roman" w:cs="Times New Roman"/>
              </w:rPr>
            </w:pPr>
          </w:p>
          <w:p w14:paraId="10C6687E" w14:textId="77777777" w:rsidR="00D32F7C" w:rsidRPr="00E424BA" w:rsidRDefault="00D32F7C" w:rsidP="00831AC4">
            <w:pPr>
              <w:pStyle w:val="ListParagraph"/>
              <w:pBdr>
                <w:top w:val="nil"/>
                <w:left w:val="nil"/>
                <w:bottom w:val="nil"/>
                <w:right w:val="nil"/>
                <w:between w:val="nil"/>
              </w:pBdr>
              <w:spacing w:after="0" w:line="240" w:lineRule="auto"/>
              <w:ind w:left="0"/>
              <w:contextualSpacing/>
              <w:textDirection w:val="btLr"/>
              <w:textAlignment w:val="top"/>
              <w:outlineLvl w:val="0"/>
              <w:rPr>
                <w:rFonts w:ascii="Times New Roman" w:hAnsi="Times New Roman"/>
                <w:lang w:val="sr-Cyrl-RS"/>
              </w:rPr>
            </w:pPr>
          </w:p>
        </w:tc>
        <w:tc>
          <w:tcPr>
            <w:tcW w:w="1024" w:type="dxa"/>
            <w:tcBorders>
              <w:top w:val="single" w:sz="8" w:space="0" w:color="auto"/>
              <w:left w:val="single" w:sz="8" w:space="0" w:color="auto"/>
              <w:bottom w:val="single" w:sz="8" w:space="0" w:color="auto"/>
              <w:right w:val="single" w:sz="8" w:space="0" w:color="auto"/>
            </w:tcBorders>
          </w:tcPr>
          <w:p w14:paraId="26A36BF0" w14:textId="77777777" w:rsidR="00D32F7C" w:rsidRPr="00E424BA" w:rsidRDefault="00D32F7C" w:rsidP="00831AC4">
            <w:pPr>
              <w:pStyle w:val="Normal1"/>
              <w:spacing w:line="276" w:lineRule="auto"/>
              <w:rPr>
                <w:sz w:val="18"/>
                <w:szCs w:val="18"/>
                <w:lang w:val="sr-Cyrl-RS"/>
              </w:rPr>
            </w:pPr>
          </w:p>
          <w:p w14:paraId="66709892" w14:textId="77777777" w:rsidR="00D32F7C" w:rsidRPr="00E424BA" w:rsidRDefault="00D32F7C" w:rsidP="00831AC4">
            <w:pPr>
              <w:pStyle w:val="Normal1"/>
              <w:spacing w:line="276" w:lineRule="auto"/>
              <w:rPr>
                <w:sz w:val="18"/>
                <w:szCs w:val="18"/>
                <w:lang w:val="sr-Cyrl-RS"/>
              </w:rPr>
            </w:pPr>
          </w:p>
          <w:p w14:paraId="089A16B3" w14:textId="77777777" w:rsidR="00D32F7C" w:rsidRPr="00E424BA" w:rsidRDefault="00D32F7C" w:rsidP="00831AC4">
            <w:pPr>
              <w:pStyle w:val="Normal1"/>
              <w:spacing w:line="276" w:lineRule="auto"/>
              <w:rPr>
                <w:sz w:val="22"/>
                <w:szCs w:val="22"/>
                <w:lang w:val="sr-Cyrl-RS"/>
              </w:rPr>
            </w:pPr>
            <w:r w:rsidRPr="00E424BA">
              <w:rPr>
                <w:sz w:val="22"/>
                <w:szCs w:val="22"/>
                <w:lang w:val="sr-Cyrl-RS"/>
              </w:rPr>
              <w:t>Дигитални уређаји</w:t>
            </w:r>
          </w:p>
          <w:p w14:paraId="1A657598" w14:textId="77777777" w:rsidR="00D32F7C" w:rsidRPr="00E424BA" w:rsidRDefault="00D32F7C" w:rsidP="00831AC4">
            <w:pPr>
              <w:pStyle w:val="Normal1"/>
              <w:spacing w:line="276" w:lineRule="auto"/>
              <w:rPr>
                <w:sz w:val="22"/>
                <w:szCs w:val="22"/>
                <w:lang w:val="sr-Cyrl-RS"/>
              </w:rPr>
            </w:pPr>
          </w:p>
          <w:p w14:paraId="415D1445" w14:textId="77777777" w:rsidR="00D32F7C" w:rsidRPr="00E424BA" w:rsidRDefault="00D32F7C" w:rsidP="00831AC4">
            <w:pPr>
              <w:pStyle w:val="Normal1"/>
              <w:spacing w:line="276" w:lineRule="auto"/>
              <w:rPr>
                <w:sz w:val="22"/>
                <w:szCs w:val="22"/>
                <w:lang w:val="sr-Cyrl-RS"/>
              </w:rPr>
            </w:pPr>
            <w:proofErr w:type="spellStart"/>
            <w:r w:rsidRPr="00E424BA">
              <w:rPr>
                <w:sz w:val="22"/>
                <w:szCs w:val="22"/>
              </w:rPr>
              <w:t>Форматирање</w:t>
            </w:r>
            <w:proofErr w:type="spellEnd"/>
            <w:r w:rsidRPr="00E424BA">
              <w:rPr>
                <w:sz w:val="22"/>
                <w:szCs w:val="22"/>
              </w:rPr>
              <w:t xml:space="preserve"> </w:t>
            </w:r>
            <w:proofErr w:type="spellStart"/>
            <w:r w:rsidRPr="00E424BA">
              <w:rPr>
                <w:sz w:val="22"/>
                <w:szCs w:val="22"/>
              </w:rPr>
              <w:t>текста</w:t>
            </w:r>
            <w:proofErr w:type="spellEnd"/>
            <w:r w:rsidRPr="00E424BA">
              <w:rPr>
                <w:sz w:val="22"/>
                <w:szCs w:val="22"/>
              </w:rPr>
              <w:t xml:space="preserve">, </w:t>
            </w:r>
            <w:proofErr w:type="spellStart"/>
            <w:r w:rsidRPr="00E424BA">
              <w:rPr>
                <w:sz w:val="22"/>
                <w:szCs w:val="22"/>
              </w:rPr>
              <w:t>подебљавање</w:t>
            </w:r>
            <w:proofErr w:type="spellEnd"/>
            <w:r w:rsidRPr="00E424BA">
              <w:rPr>
                <w:sz w:val="22"/>
                <w:szCs w:val="22"/>
              </w:rPr>
              <w:t xml:space="preserve"> </w:t>
            </w:r>
            <w:proofErr w:type="spellStart"/>
            <w:r w:rsidRPr="00E424BA">
              <w:rPr>
                <w:sz w:val="22"/>
                <w:szCs w:val="22"/>
              </w:rPr>
              <w:t>текста</w:t>
            </w:r>
            <w:proofErr w:type="spellEnd"/>
            <w:r w:rsidRPr="00E424BA">
              <w:rPr>
                <w:sz w:val="22"/>
                <w:szCs w:val="22"/>
              </w:rPr>
              <w:t xml:space="preserve">, </w:t>
            </w:r>
            <w:proofErr w:type="spellStart"/>
            <w:r w:rsidRPr="00E424BA">
              <w:rPr>
                <w:sz w:val="22"/>
                <w:szCs w:val="22"/>
              </w:rPr>
              <w:lastRenderedPageBreak/>
              <w:t>искошен</w:t>
            </w:r>
            <w:proofErr w:type="spellEnd"/>
            <w:r w:rsidRPr="00E424BA">
              <w:rPr>
                <w:sz w:val="22"/>
                <w:szCs w:val="22"/>
              </w:rPr>
              <w:t xml:space="preserve"> </w:t>
            </w:r>
            <w:proofErr w:type="spellStart"/>
            <w:r w:rsidRPr="00E424BA">
              <w:rPr>
                <w:sz w:val="22"/>
                <w:szCs w:val="22"/>
              </w:rPr>
              <w:t>текст</w:t>
            </w:r>
            <w:proofErr w:type="spellEnd"/>
          </w:p>
          <w:p w14:paraId="2ADF82EB" w14:textId="77777777" w:rsidR="00D32F7C" w:rsidRPr="00E424BA" w:rsidRDefault="00D32F7C" w:rsidP="00831AC4">
            <w:pPr>
              <w:pStyle w:val="Normal1"/>
              <w:spacing w:line="276" w:lineRule="auto"/>
              <w:rPr>
                <w:sz w:val="22"/>
                <w:szCs w:val="22"/>
                <w:lang w:val="sr-Cyrl-RS"/>
              </w:rPr>
            </w:pPr>
          </w:p>
          <w:p w14:paraId="5BAE41C5" w14:textId="77777777" w:rsidR="00D32F7C" w:rsidRPr="00E424BA" w:rsidRDefault="00D32F7C" w:rsidP="00831AC4">
            <w:pPr>
              <w:pStyle w:val="Normal1"/>
              <w:spacing w:line="276" w:lineRule="auto"/>
              <w:rPr>
                <w:sz w:val="24"/>
                <w:szCs w:val="24"/>
                <w:lang w:val="sr-Cyrl-RS"/>
              </w:rPr>
            </w:pPr>
            <w:proofErr w:type="spellStart"/>
            <w:r w:rsidRPr="00E424BA">
              <w:rPr>
                <w:sz w:val="24"/>
                <w:szCs w:val="24"/>
              </w:rPr>
              <w:t>обојен</w:t>
            </w:r>
            <w:proofErr w:type="spellEnd"/>
            <w:r w:rsidRPr="00E424BA">
              <w:rPr>
                <w:sz w:val="24"/>
                <w:szCs w:val="24"/>
              </w:rPr>
              <w:t xml:space="preserve"> </w:t>
            </w:r>
            <w:proofErr w:type="spellStart"/>
            <w:r w:rsidRPr="00E424BA">
              <w:rPr>
                <w:sz w:val="24"/>
                <w:szCs w:val="24"/>
              </w:rPr>
              <w:t>текст</w:t>
            </w:r>
            <w:proofErr w:type="spellEnd"/>
          </w:p>
          <w:p w14:paraId="471DF895" w14:textId="77777777" w:rsidR="00D32F7C" w:rsidRPr="00E424BA" w:rsidRDefault="00D32F7C" w:rsidP="00831AC4">
            <w:pPr>
              <w:pStyle w:val="Normal1"/>
              <w:spacing w:line="276" w:lineRule="auto"/>
              <w:rPr>
                <w:sz w:val="24"/>
                <w:szCs w:val="24"/>
                <w:lang w:val="sr-Cyrl-RS"/>
              </w:rPr>
            </w:pPr>
            <w:r w:rsidRPr="00E424BA">
              <w:rPr>
                <w:sz w:val="24"/>
                <w:szCs w:val="24"/>
              </w:rPr>
              <w:t xml:space="preserve">Cut, Copy, Paste, </w:t>
            </w:r>
            <w:proofErr w:type="spellStart"/>
            <w:r w:rsidRPr="00E424BA">
              <w:rPr>
                <w:sz w:val="24"/>
                <w:szCs w:val="24"/>
              </w:rPr>
              <w:t>уређивање</w:t>
            </w:r>
            <w:proofErr w:type="spellEnd"/>
            <w:r w:rsidRPr="00E424BA">
              <w:rPr>
                <w:sz w:val="24"/>
                <w:szCs w:val="24"/>
              </w:rPr>
              <w:t xml:space="preserve"> </w:t>
            </w:r>
            <w:proofErr w:type="spellStart"/>
            <w:r w:rsidRPr="00E424BA">
              <w:rPr>
                <w:sz w:val="24"/>
                <w:szCs w:val="24"/>
              </w:rPr>
              <w:t>текста</w:t>
            </w:r>
            <w:proofErr w:type="spellEnd"/>
          </w:p>
          <w:p w14:paraId="63D65A0C" w14:textId="77777777" w:rsidR="00D32F7C" w:rsidRPr="00E424BA" w:rsidRDefault="00D32F7C" w:rsidP="00831AC4">
            <w:pPr>
              <w:pStyle w:val="Normal1"/>
              <w:spacing w:line="276" w:lineRule="auto"/>
              <w:rPr>
                <w:sz w:val="24"/>
                <w:szCs w:val="24"/>
                <w:lang w:val="sr-Cyrl-RS"/>
              </w:rPr>
            </w:pPr>
            <w:proofErr w:type="spellStart"/>
            <w:r w:rsidRPr="00E424BA">
              <w:rPr>
                <w:sz w:val="24"/>
                <w:szCs w:val="24"/>
              </w:rPr>
              <w:t>уметање</w:t>
            </w:r>
            <w:proofErr w:type="spellEnd"/>
            <w:r w:rsidRPr="00E424BA">
              <w:rPr>
                <w:sz w:val="24"/>
                <w:szCs w:val="24"/>
              </w:rPr>
              <w:t xml:space="preserve"> </w:t>
            </w:r>
            <w:proofErr w:type="spellStart"/>
            <w:r w:rsidRPr="00E424BA">
              <w:rPr>
                <w:sz w:val="24"/>
                <w:szCs w:val="24"/>
              </w:rPr>
              <w:t>слике</w:t>
            </w:r>
            <w:proofErr w:type="spellEnd"/>
            <w:r w:rsidRPr="00E424BA">
              <w:rPr>
                <w:sz w:val="24"/>
                <w:szCs w:val="24"/>
              </w:rPr>
              <w:t xml:space="preserve"> у </w:t>
            </w:r>
            <w:proofErr w:type="spellStart"/>
            <w:r w:rsidRPr="00E424BA">
              <w:rPr>
                <w:sz w:val="24"/>
                <w:szCs w:val="24"/>
              </w:rPr>
              <w:t>текст</w:t>
            </w:r>
            <w:proofErr w:type="spellEnd"/>
          </w:p>
          <w:p w14:paraId="31496A1C" w14:textId="77777777" w:rsidR="00D32F7C" w:rsidRPr="00E424BA" w:rsidRDefault="00D32F7C" w:rsidP="00831AC4">
            <w:pPr>
              <w:pStyle w:val="Normal1"/>
              <w:spacing w:line="276" w:lineRule="auto"/>
              <w:rPr>
                <w:sz w:val="24"/>
                <w:szCs w:val="24"/>
                <w:lang w:val="sr-Cyrl-RS"/>
              </w:rPr>
            </w:pPr>
            <w:proofErr w:type="spellStart"/>
            <w:r w:rsidRPr="00E424BA">
              <w:rPr>
                <w:sz w:val="24"/>
                <w:szCs w:val="24"/>
              </w:rPr>
              <w:t>подебљавање</w:t>
            </w:r>
            <w:proofErr w:type="spellEnd"/>
            <w:r w:rsidRPr="00E424BA">
              <w:rPr>
                <w:sz w:val="24"/>
                <w:szCs w:val="24"/>
              </w:rPr>
              <w:t xml:space="preserve"> </w:t>
            </w:r>
            <w:proofErr w:type="spellStart"/>
            <w:r w:rsidRPr="00E424BA">
              <w:rPr>
                <w:sz w:val="24"/>
                <w:szCs w:val="24"/>
              </w:rPr>
              <w:t>текста</w:t>
            </w:r>
            <w:proofErr w:type="spellEnd"/>
            <w:r w:rsidRPr="00E424BA">
              <w:rPr>
                <w:sz w:val="24"/>
                <w:szCs w:val="24"/>
              </w:rPr>
              <w:t xml:space="preserve">, </w:t>
            </w:r>
            <w:proofErr w:type="spellStart"/>
            <w:r w:rsidRPr="00E424BA">
              <w:rPr>
                <w:sz w:val="24"/>
                <w:szCs w:val="24"/>
              </w:rPr>
              <w:t>искошен</w:t>
            </w:r>
            <w:proofErr w:type="spellEnd"/>
            <w:r w:rsidRPr="00E424BA">
              <w:rPr>
                <w:sz w:val="24"/>
                <w:szCs w:val="24"/>
              </w:rPr>
              <w:t xml:space="preserve"> </w:t>
            </w:r>
            <w:proofErr w:type="spellStart"/>
            <w:r w:rsidRPr="00E424BA">
              <w:rPr>
                <w:sz w:val="24"/>
                <w:szCs w:val="24"/>
              </w:rPr>
              <w:t>текст</w:t>
            </w:r>
            <w:proofErr w:type="spellEnd"/>
            <w:r w:rsidRPr="00E424BA">
              <w:rPr>
                <w:sz w:val="24"/>
                <w:szCs w:val="24"/>
              </w:rPr>
              <w:t xml:space="preserve">, </w:t>
            </w:r>
            <w:proofErr w:type="spellStart"/>
            <w:r w:rsidRPr="00E424BA">
              <w:rPr>
                <w:sz w:val="24"/>
                <w:szCs w:val="24"/>
              </w:rPr>
              <w:t>подвучен</w:t>
            </w:r>
            <w:proofErr w:type="spellEnd"/>
            <w:r w:rsidRPr="00E424BA">
              <w:rPr>
                <w:sz w:val="24"/>
                <w:szCs w:val="24"/>
              </w:rPr>
              <w:t xml:space="preserve"> </w:t>
            </w:r>
            <w:proofErr w:type="spellStart"/>
            <w:r w:rsidRPr="00E424BA">
              <w:rPr>
                <w:sz w:val="24"/>
                <w:szCs w:val="24"/>
              </w:rPr>
              <w:t>текст</w:t>
            </w:r>
            <w:proofErr w:type="spellEnd"/>
            <w:r w:rsidRPr="00E424BA">
              <w:rPr>
                <w:sz w:val="24"/>
                <w:szCs w:val="24"/>
              </w:rPr>
              <w:t xml:space="preserve">, </w:t>
            </w:r>
            <w:proofErr w:type="spellStart"/>
            <w:r w:rsidRPr="00E424BA">
              <w:rPr>
                <w:sz w:val="24"/>
                <w:szCs w:val="24"/>
              </w:rPr>
              <w:t>обојен</w:t>
            </w:r>
            <w:proofErr w:type="spellEnd"/>
            <w:r w:rsidRPr="00E424BA">
              <w:rPr>
                <w:sz w:val="24"/>
                <w:szCs w:val="24"/>
              </w:rPr>
              <w:t xml:space="preserve"> </w:t>
            </w:r>
            <w:proofErr w:type="spellStart"/>
            <w:r w:rsidRPr="00E424BA">
              <w:rPr>
                <w:sz w:val="24"/>
                <w:szCs w:val="24"/>
              </w:rPr>
              <w:t>текст</w:t>
            </w:r>
            <w:proofErr w:type="spellEnd"/>
            <w:r w:rsidRPr="00E424BA">
              <w:rPr>
                <w:sz w:val="24"/>
                <w:szCs w:val="24"/>
              </w:rPr>
              <w:t xml:space="preserve">, </w:t>
            </w:r>
            <w:proofErr w:type="spellStart"/>
            <w:r w:rsidRPr="00E424BA">
              <w:rPr>
                <w:sz w:val="24"/>
                <w:szCs w:val="24"/>
              </w:rPr>
              <w:t>уређив</w:t>
            </w:r>
            <w:r w:rsidRPr="00E424BA">
              <w:rPr>
                <w:sz w:val="24"/>
                <w:szCs w:val="24"/>
              </w:rPr>
              <w:lastRenderedPageBreak/>
              <w:t>ање</w:t>
            </w:r>
            <w:proofErr w:type="spellEnd"/>
            <w:r w:rsidRPr="00E424BA">
              <w:rPr>
                <w:sz w:val="24"/>
                <w:szCs w:val="24"/>
              </w:rPr>
              <w:t xml:space="preserve"> </w:t>
            </w:r>
            <w:proofErr w:type="spellStart"/>
            <w:r w:rsidRPr="00E424BA">
              <w:rPr>
                <w:sz w:val="24"/>
                <w:szCs w:val="24"/>
              </w:rPr>
              <w:t>текста</w:t>
            </w:r>
            <w:proofErr w:type="spellEnd"/>
            <w:r w:rsidRPr="00E424BA">
              <w:rPr>
                <w:sz w:val="24"/>
                <w:szCs w:val="24"/>
              </w:rPr>
              <w:t xml:space="preserve">, </w:t>
            </w:r>
            <w:proofErr w:type="spellStart"/>
            <w:r w:rsidRPr="00E424BA">
              <w:rPr>
                <w:sz w:val="24"/>
                <w:szCs w:val="24"/>
              </w:rPr>
              <w:t>уметање</w:t>
            </w:r>
            <w:proofErr w:type="spellEnd"/>
            <w:r w:rsidRPr="00E424BA">
              <w:rPr>
                <w:sz w:val="24"/>
                <w:szCs w:val="24"/>
              </w:rPr>
              <w:t xml:space="preserve"> </w:t>
            </w:r>
            <w:proofErr w:type="spellStart"/>
            <w:r w:rsidRPr="00E424BA">
              <w:rPr>
                <w:sz w:val="24"/>
                <w:szCs w:val="24"/>
              </w:rPr>
              <w:t>слике</w:t>
            </w:r>
            <w:proofErr w:type="spellEnd"/>
            <w:r w:rsidRPr="00E424BA">
              <w:rPr>
                <w:sz w:val="24"/>
                <w:szCs w:val="24"/>
              </w:rPr>
              <w:t xml:space="preserve"> у </w:t>
            </w:r>
            <w:proofErr w:type="spellStart"/>
            <w:r w:rsidRPr="00E424BA">
              <w:rPr>
                <w:sz w:val="24"/>
                <w:szCs w:val="24"/>
              </w:rPr>
              <w:t>текст</w:t>
            </w:r>
            <w:proofErr w:type="spellEnd"/>
          </w:p>
          <w:p w14:paraId="68786F4A" w14:textId="77777777" w:rsidR="00D32F7C" w:rsidRPr="00E424BA" w:rsidRDefault="00D32F7C" w:rsidP="00831AC4">
            <w:pPr>
              <w:pStyle w:val="Normal1"/>
              <w:spacing w:line="276" w:lineRule="auto"/>
              <w:rPr>
                <w:lang w:val="sr-Cyrl-RS"/>
              </w:rPr>
            </w:pPr>
            <w:proofErr w:type="spellStart"/>
            <w:r w:rsidRPr="00E424BA">
              <w:rPr>
                <w:sz w:val="24"/>
                <w:szCs w:val="24"/>
              </w:rPr>
              <w:t>пројектни</w:t>
            </w:r>
            <w:proofErr w:type="spellEnd"/>
            <w:r w:rsidRPr="00E424BA">
              <w:rPr>
                <w:sz w:val="24"/>
                <w:szCs w:val="24"/>
              </w:rPr>
              <w:t xml:space="preserve"> </w:t>
            </w:r>
            <w:proofErr w:type="spellStart"/>
            <w:r w:rsidRPr="00E424BA">
              <w:rPr>
                <w:sz w:val="24"/>
                <w:szCs w:val="24"/>
              </w:rPr>
              <w:t>задатак,дигитални</w:t>
            </w:r>
            <w:proofErr w:type="spellEnd"/>
            <w:r w:rsidRPr="00E424BA">
              <w:rPr>
                <w:sz w:val="24"/>
                <w:szCs w:val="24"/>
              </w:rPr>
              <w:t xml:space="preserve"> </w:t>
            </w:r>
            <w:proofErr w:type="spellStart"/>
            <w:r w:rsidRPr="00E424BA">
              <w:rPr>
                <w:sz w:val="24"/>
                <w:szCs w:val="24"/>
              </w:rPr>
              <w:t>материјали</w:t>
            </w:r>
            <w:proofErr w:type="spellEnd"/>
          </w:p>
        </w:tc>
      </w:tr>
      <w:tr w:rsidR="00D32F7C" w:rsidRPr="00E424BA" w14:paraId="0EB0B543" w14:textId="77777777" w:rsidTr="00831AC4">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43CBAD0F" w14:textId="77777777" w:rsidR="00D32F7C" w:rsidRPr="00E424BA" w:rsidRDefault="00D32F7C" w:rsidP="00831AC4">
            <w:pPr>
              <w:suppressAutoHyphens/>
              <w:spacing w:after="0" w:line="240" w:lineRule="auto"/>
              <w:textDirection w:val="btLr"/>
              <w:textAlignment w:val="top"/>
              <w:outlineLvl w:val="0"/>
              <w:rPr>
                <w:rFonts w:ascii="Times New Roman" w:hAnsi="Times New Roman" w:cs="Times New Roman"/>
                <w:sz w:val="24"/>
                <w:szCs w:val="24"/>
                <w:lang w:val="sr-Cyrl-RS"/>
              </w:rPr>
            </w:pPr>
            <w:bookmarkStart w:id="33" w:name="_Toc145980272"/>
            <w:bookmarkStart w:id="34" w:name="_Toc145980700"/>
            <w:bookmarkStart w:id="35" w:name="_Toc146021118"/>
            <w:bookmarkStart w:id="36" w:name="_Toc146021211"/>
            <w:bookmarkStart w:id="37" w:name="_Toc146095882"/>
            <w:r w:rsidRPr="00E424BA">
              <w:rPr>
                <w:rFonts w:ascii="Times New Roman" w:hAnsi="Times New Roman" w:cs="Times New Roman"/>
                <w:sz w:val="24"/>
                <w:szCs w:val="24"/>
                <w:lang w:val="sr-Cyrl-RS"/>
              </w:rPr>
              <w:lastRenderedPageBreak/>
              <w:t>Обнављање и утврђивање стечених знања о непримереним садржајима на интернету и начинима реаговања у таквим ситуацијама;</w:t>
            </w:r>
            <w:bookmarkEnd w:id="33"/>
            <w:bookmarkEnd w:id="34"/>
            <w:bookmarkEnd w:id="35"/>
            <w:bookmarkEnd w:id="36"/>
            <w:bookmarkEnd w:id="37"/>
          </w:p>
          <w:p w14:paraId="77BAE699" w14:textId="77777777" w:rsidR="00D32F7C" w:rsidRPr="00E424BA" w:rsidRDefault="00D32F7C" w:rsidP="00831AC4">
            <w:pPr>
              <w:pStyle w:val="LO-normal"/>
              <w:spacing w:after="0" w:line="240" w:lineRule="auto"/>
              <w:ind w:firstLine="0"/>
              <w:rPr>
                <w:rFonts w:ascii="Times New Roman" w:hAnsi="Times New Roman" w:cs="Times New Roman"/>
                <w:lang w:val="sr-Cyrl-RS"/>
              </w:rPr>
            </w:pPr>
            <w:r w:rsidRPr="00E424BA">
              <w:rPr>
                <w:rFonts w:ascii="Times New Roman" w:eastAsia="Times New Roman" w:hAnsi="Times New Roman" w:cs="Times New Roman"/>
                <w:sz w:val="24"/>
                <w:szCs w:val="24"/>
                <w:lang w:val="sr-Cyrl-RS"/>
              </w:rPr>
              <w:t xml:space="preserve">Уочавање разлика између неприхватљивог и прихватљивог </w:t>
            </w:r>
            <w:r w:rsidRPr="00E424BA">
              <w:rPr>
                <w:rFonts w:ascii="Times New Roman" w:eastAsia="Times New Roman" w:hAnsi="Times New Roman" w:cs="Times New Roman"/>
                <w:sz w:val="24"/>
                <w:szCs w:val="24"/>
                <w:lang w:val="sr-Cyrl-RS"/>
              </w:rPr>
              <w:lastRenderedPageBreak/>
              <w:t>понашања при комуникацији на интернету.</w:t>
            </w:r>
          </w:p>
          <w:p w14:paraId="582D66BA" w14:textId="77777777" w:rsidR="00D32F7C" w:rsidRPr="00E424BA" w:rsidRDefault="00D32F7C" w:rsidP="00831AC4">
            <w:pPr>
              <w:pStyle w:val="LO-normal"/>
              <w:spacing w:after="0" w:line="240" w:lineRule="auto"/>
              <w:ind w:firstLine="0"/>
              <w:rPr>
                <w:rFonts w:ascii="Times New Roman" w:hAnsi="Times New Roman" w:cs="Times New Roman"/>
                <w:lang w:val="sr-Cyrl-RS"/>
              </w:rPr>
            </w:pPr>
            <w:r w:rsidRPr="00E424BA">
              <w:rPr>
                <w:rFonts w:ascii="Times New Roman" w:eastAsia="Times New Roman" w:hAnsi="Times New Roman" w:cs="Times New Roman"/>
                <w:sz w:val="24"/>
                <w:szCs w:val="24"/>
                <w:lang w:val="sr-Cyrl-RS"/>
              </w:rPr>
              <w:t>Обнављање знања о начину чувању  података о личности при комуникацији помоћу дигиталних уређаја.</w:t>
            </w:r>
          </w:p>
          <w:p w14:paraId="60CAE42E" w14:textId="77777777" w:rsidR="00D32F7C" w:rsidRPr="00E424BA" w:rsidRDefault="00D32F7C" w:rsidP="00831AC4">
            <w:pPr>
              <w:pStyle w:val="LO-normal"/>
              <w:spacing w:after="0" w:line="240" w:lineRule="auto"/>
              <w:ind w:firstLine="0"/>
              <w:rPr>
                <w:rFonts w:ascii="Times New Roman" w:hAnsi="Times New Roman" w:cs="Times New Roman"/>
                <w:lang w:val="sr-Cyrl-RS"/>
              </w:rPr>
            </w:pPr>
            <w:r w:rsidRPr="00E424BA">
              <w:rPr>
                <w:rFonts w:ascii="Times New Roman" w:eastAsia="Times New Roman" w:hAnsi="Times New Roman" w:cs="Times New Roman"/>
                <w:sz w:val="24"/>
                <w:szCs w:val="24"/>
                <w:lang w:val="sr-Cyrl-RS"/>
              </w:rPr>
              <w:t>Обнављање знања о дигиталним траговима; и дигиталном угледу.</w:t>
            </w:r>
          </w:p>
          <w:p w14:paraId="62A0A727" w14:textId="77777777" w:rsidR="00D32F7C" w:rsidRPr="00E424BA" w:rsidRDefault="00D32F7C" w:rsidP="00831AC4">
            <w:pPr>
              <w:rPr>
                <w:rFonts w:ascii="Times New Roman" w:hAnsi="Times New Roman" w:cs="Times New Roman"/>
                <w:b/>
                <w:sz w:val="20"/>
                <w:szCs w:val="20"/>
              </w:rPr>
            </w:pPr>
            <w:r w:rsidRPr="00E424BA">
              <w:rPr>
                <w:rFonts w:ascii="Times New Roman" w:hAnsi="Times New Roman" w:cs="Times New Roman"/>
                <w:sz w:val="24"/>
                <w:szCs w:val="24"/>
                <w:lang w:val="sr-Cyrl-RS"/>
              </w:rPr>
              <w:t>Оспособљавање ученика за примену стечених знања у свакодневном животу.</w:t>
            </w:r>
          </w:p>
        </w:tc>
        <w:tc>
          <w:tcPr>
            <w:tcW w:w="1985" w:type="dxa"/>
            <w:tcBorders>
              <w:top w:val="single" w:sz="8" w:space="0" w:color="auto"/>
              <w:left w:val="single" w:sz="4" w:space="0" w:color="auto"/>
              <w:bottom w:val="single" w:sz="8" w:space="0" w:color="auto"/>
              <w:right w:val="single" w:sz="4" w:space="0" w:color="auto"/>
            </w:tcBorders>
            <w:vAlign w:val="center"/>
          </w:tcPr>
          <w:p w14:paraId="48397954" w14:textId="77777777" w:rsidR="00D32F7C" w:rsidRPr="00E424BA" w:rsidRDefault="00D32F7C" w:rsidP="00831AC4">
            <w:pPr>
              <w:spacing w:after="150" w:line="259" w:lineRule="auto"/>
              <w:contextualSpacing/>
              <w:rPr>
                <w:rFonts w:ascii="Times New Roman" w:hAnsi="Times New Roman" w:cs="Times New Roman"/>
                <w:sz w:val="24"/>
                <w:szCs w:val="24"/>
              </w:rPr>
            </w:pPr>
            <w:r w:rsidRPr="00E424BA">
              <w:rPr>
                <w:rFonts w:ascii="Times New Roman" w:hAnsi="Times New Roman" w:cs="Times New Roman"/>
                <w:sz w:val="24"/>
                <w:szCs w:val="24"/>
              </w:rPr>
              <w:lastRenderedPageBreak/>
              <w:t>утврди шта је резултат извршавања датог једноставног алгоритма који садржи понављање и гранање;</w:t>
            </w:r>
          </w:p>
          <w:p w14:paraId="5FF07683" w14:textId="77777777" w:rsidR="00D32F7C" w:rsidRPr="00E424BA" w:rsidRDefault="00D32F7C" w:rsidP="00831AC4">
            <w:pPr>
              <w:rPr>
                <w:rFonts w:ascii="Times New Roman" w:hAnsi="Times New Roman" w:cs="Times New Roman"/>
                <w:sz w:val="24"/>
                <w:szCs w:val="24"/>
                <w:lang w:val="sr-Cyrl-RS"/>
              </w:rPr>
            </w:pPr>
            <w:r w:rsidRPr="00E424BA">
              <w:rPr>
                <w:rFonts w:ascii="Times New Roman" w:hAnsi="Times New Roman" w:cs="Times New Roman"/>
                <w:sz w:val="24"/>
                <w:szCs w:val="24"/>
              </w:rPr>
              <w:t xml:space="preserve">уочи и исправи грешку у једноставном алгоритму који </w:t>
            </w:r>
            <w:r w:rsidRPr="00E424BA">
              <w:rPr>
                <w:rFonts w:ascii="Times New Roman" w:hAnsi="Times New Roman" w:cs="Times New Roman"/>
                <w:sz w:val="24"/>
                <w:szCs w:val="24"/>
              </w:rPr>
              <w:lastRenderedPageBreak/>
              <w:t>садржи понављање и гранање</w:t>
            </w:r>
          </w:p>
          <w:p w14:paraId="26FF681E" w14:textId="77777777" w:rsidR="00D32F7C" w:rsidRPr="00E424BA" w:rsidRDefault="00D32F7C" w:rsidP="00831AC4">
            <w:pPr>
              <w:spacing w:after="150" w:line="259" w:lineRule="auto"/>
              <w:rPr>
                <w:rFonts w:ascii="Times New Roman" w:hAnsi="Times New Roman" w:cs="Times New Roman"/>
                <w:sz w:val="24"/>
                <w:szCs w:val="24"/>
              </w:rPr>
            </w:pPr>
            <w:r w:rsidRPr="00E424BA">
              <w:rPr>
                <w:rFonts w:ascii="Times New Roman" w:hAnsi="Times New Roman" w:cs="Times New Roman"/>
                <w:sz w:val="24"/>
                <w:szCs w:val="24"/>
              </w:rPr>
              <w:t>активно учествује у наставном пројекту којим се промовише безбедно и одговорно понашање приликом коришћења интернета;</w:t>
            </w:r>
          </w:p>
          <w:p w14:paraId="2F4A0949" w14:textId="77777777" w:rsidR="00D32F7C" w:rsidRPr="00E424BA" w:rsidRDefault="00D32F7C" w:rsidP="00831AC4">
            <w:pPr>
              <w:spacing w:after="150" w:line="259" w:lineRule="auto"/>
              <w:rPr>
                <w:rFonts w:ascii="Times New Roman" w:hAnsi="Times New Roman" w:cs="Times New Roman"/>
                <w:sz w:val="24"/>
                <w:szCs w:val="24"/>
              </w:rPr>
            </w:pPr>
            <w:r w:rsidRPr="00E424BA">
              <w:rPr>
                <w:rFonts w:ascii="Times New Roman" w:hAnsi="Times New Roman" w:cs="Times New Roman"/>
                <w:sz w:val="24"/>
                <w:szCs w:val="24"/>
              </w:rPr>
              <w:t>сарађује са осталим члановима групе у свим фазама пројектног задатка;</w:t>
            </w:r>
          </w:p>
          <w:p w14:paraId="46530CD0" w14:textId="77777777" w:rsidR="00D32F7C" w:rsidRPr="00E424BA" w:rsidRDefault="00D32F7C" w:rsidP="00831AC4">
            <w:pPr>
              <w:rPr>
                <w:rFonts w:ascii="Times New Roman" w:hAnsi="Times New Roman" w:cs="Times New Roman"/>
                <w:b/>
                <w:sz w:val="20"/>
                <w:szCs w:val="20"/>
                <w:lang w:val="sr-Cyrl-RS"/>
              </w:rPr>
            </w:pPr>
          </w:p>
        </w:tc>
        <w:tc>
          <w:tcPr>
            <w:tcW w:w="1772" w:type="dxa"/>
            <w:tcBorders>
              <w:top w:val="single" w:sz="8" w:space="0" w:color="auto"/>
              <w:left w:val="single" w:sz="4" w:space="0" w:color="auto"/>
              <w:bottom w:val="single" w:sz="8" w:space="0" w:color="auto"/>
              <w:right w:val="single" w:sz="4" w:space="0" w:color="auto"/>
            </w:tcBorders>
            <w:vAlign w:val="center"/>
          </w:tcPr>
          <w:p w14:paraId="7B1F527D" w14:textId="77777777" w:rsidR="00D32F7C" w:rsidRPr="00E424BA" w:rsidRDefault="00D32F7C" w:rsidP="00831AC4">
            <w:pPr>
              <w:rPr>
                <w:rFonts w:ascii="Times New Roman" w:hAnsi="Times New Roman" w:cs="Times New Roman"/>
                <w:b/>
                <w:sz w:val="24"/>
                <w:szCs w:val="24"/>
                <w:lang w:val="sr-Cyrl-RS"/>
              </w:rPr>
            </w:pPr>
            <w:r w:rsidRPr="00E424BA">
              <w:rPr>
                <w:rFonts w:ascii="Times New Roman" w:hAnsi="Times New Roman" w:cs="Times New Roman"/>
                <w:b/>
                <w:sz w:val="24"/>
                <w:szCs w:val="24"/>
              </w:rPr>
              <w:lastRenderedPageBreak/>
              <w:t>БЕЗБЕДНО КОРИШЋЕЊЕ ДИГИТАЛНИХ УРЕЂАЈА</w:t>
            </w:r>
          </w:p>
          <w:p w14:paraId="7BAC77D3" w14:textId="77777777" w:rsidR="00D32F7C" w:rsidRPr="00E424BA" w:rsidRDefault="00D32F7C" w:rsidP="00831AC4">
            <w:pPr>
              <w:spacing w:after="150" w:line="259" w:lineRule="auto"/>
              <w:rPr>
                <w:rFonts w:ascii="Times New Roman" w:hAnsi="Times New Roman" w:cs="Times New Roman"/>
                <w:sz w:val="24"/>
                <w:szCs w:val="24"/>
              </w:rPr>
            </w:pPr>
            <w:r w:rsidRPr="00E424BA">
              <w:rPr>
                <w:rFonts w:ascii="Times New Roman" w:hAnsi="Times New Roman" w:cs="Times New Roman"/>
                <w:sz w:val="24"/>
                <w:szCs w:val="24"/>
              </w:rPr>
              <w:t xml:space="preserve">Припрема и организација школског догађаја за ученике млађих </w:t>
            </w:r>
            <w:r w:rsidRPr="00E424BA">
              <w:rPr>
                <w:rFonts w:ascii="Times New Roman" w:hAnsi="Times New Roman" w:cs="Times New Roman"/>
                <w:sz w:val="24"/>
                <w:szCs w:val="24"/>
              </w:rPr>
              <w:lastRenderedPageBreak/>
              <w:t>разреда којим се промовише безбедно и одговорно понашање приликом коришћења интернета.</w:t>
            </w:r>
          </w:p>
          <w:p w14:paraId="227DC194" w14:textId="77777777" w:rsidR="00D32F7C" w:rsidRPr="00E424BA" w:rsidRDefault="00D32F7C" w:rsidP="00831AC4">
            <w:pPr>
              <w:spacing w:after="150" w:line="259" w:lineRule="auto"/>
              <w:rPr>
                <w:rFonts w:ascii="Times New Roman" w:hAnsi="Times New Roman" w:cs="Times New Roman"/>
                <w:sz w:val="24"/>
                <w:szCs w:val="24"/>
              </w:rPr>
            </w:pPr>
            <w:r w:rsidRPr="00E424BA">
              <w:rPr>
                <w:rFonts w:ascii="Times New Roman" w:hAnsi="Times New Roman" w:cs="Times New Roman"/>
                <w:sz w:val="24"/>
                <w:szCs w:val="24"/>
                <w:lang w:val="sr-Cyrl-RS"/>
              </w:rPr>
              <w:t>К</w:t>
            </w:r>
            <w:r w:rsidRPr="00E424BA">
              <w:rPr>
                <w:rFonts w:ascii="Times New Roman" w:hAnsi="Times New Roman" w:cs="Times New Roman"/>
                <w:sz w:val="24"/>
                <w:szCs w:val="24"/>
              </w:rPr>
              <w:t>реира</w:t>
            </w:r>
            <w:r w:rsidRPr="00E424BA">
              <w:rPr>
                <w:rFonts w:ascii="Times New Roman" w:hAnsi="Times New Roman" w:cs="Times New Roman"/>
                <w:sz w:val="24"/>
                <w:szCs w:val="24"/>
                <w:lang w:val="sr-Cyrl-RS"/>
              </w:rPr>
              <w:t xml:space="preserve"> </w:t>
            </w:r>
            <w:r w:rsidRPr="00E424BA">
              <w:rPr>
                <w:rFonts w:ascii="Times New Roman" w:hAnsi="Times New Roman" w:cs="Times New Roman"/>
                <w:sz w:val="24"/>
                <w:szCs w:val="24"/>
              </w:rPr>
              <w:t xml:space="preserve">текстуална документа који садрже слике примењујући научене технике рада са текстом и сликама. </w:t>
            </w:r>
          </w:p>
          <w:p w14:paraId="4D782235" w14:textId="77777777" w:rsidR="00D32F7C" w:rsidRPr="00E424BA" w:rsidRDefault="00D32F7C" w:rsidP="00831AC4">
            <w:pPr>
              <w:rPr>
                <w:rFonts w:ascii="Times New Roman" w:hAnsi="Times New Roman" w:cs="Times New Roman"/>
                <w:b/>
                <w:sz w:val="24"/>
                <w:szCs w:val="24"/>
                <w:lang w:val="sr-Cyrl-RS"/>
              </w:rPr>
            </w:pPr>
            <w:r w:rsidRPr="00E424BA">
              <w:rPr>
                <w:rFonts w:ascii="Times New Roman" w:hAnsi="Times New Roman" w:cs="Times New Roman"/>
                <w:sz w:val="24"/>
                <w:szCs w:val="24"/>
              </w:rPr>
              <w:t>Презентује пројектне идеје</w:t>
            </w:r>
            <w:r w:rsidRPr="00E424BA">
              <w:rPr>
                <w:rFonts w:ascii="Times New Roman" w:hAnsi="Times New Roman" w:cs="Times New Roman"/>
                <w:sz w:val="24"/>
                <w:szCs w:val="24"/>
                <w:lang w:val="sr-Cyrl-RS"/>
              </w:rPr>
              <w:t>.</w:t>
            </w:r>
          </w:p>
          <w:p w14:paraId="14C5241F" w14:textId="77777777" w:rsidR="00D32F7C" w:rsidRPr="00E424BA" w:rsidRDefault="00D32F7C" w:rsidP="00831AC4">
            <w:pPr>
              <w:rPr>
                <w:rFonts w:ascii="Times New Roman" w:hAnsi="Times New Roman" w:cs="Times New Roman"/>
                <w:b/>
                <w:sz w:val="20"/>
                <w:szCs w:val="20"/>
                <w:lang w:val="sr-Cyrl-RS"/>
              </w:rPr>
            </w:pPr>
          </w:p>
        </w:tc>
        <w:tc>
          <w:tcPr>
            <w:tcW w:w="1024" w:type="dxa"/>
            <w:tcBorders>
              <w:top w:val="single" w:sz="8" w:space="0" w:color="auto"/>
              <w:left w:val="single" w:sz="4" w:space="0" w:color="auto"/>
              <w:bottom w:val="single" w:sz="8" w:space="0" w:color="auto"/>
              <w:right w:val="single" w:sz="4" w:space="0" w:color="auto"/>
            </w:tcBorders>
            <w:vAlign w:val="center"/>
          </w:tcPr>
          <w:p w14:paraId="6A077D12" w14:textId="77777777" w:rsidR="00D32F7C" w:rsidRPr="00E424BA" w:rsidRDefault="00D32F7C" w:rsidP="00831AC4">
            <w:pPr>
              <w:rPr>
                <w:rFonts w:ascii="Times New Roman" w:hAnsi="Times New Roman" w:cs="Times New Roman"/>
                <w:b/>
                <w:sz w:val="20"/>
                <w:szCs w:val="20"/>
              </w:rPr>
            </w:pPr>
          </w:p>
        </w:tc>
        <w:tc>
          <w:tcPr>
            <w:tcW w:w="2023" w:type="dxa"/>
            <w:tcBorders>
              <w:top w:val="single" w:sz="8" w:space="0" w:color="auto"/>
              <w:left w:val="single" w:sz="4" w:space="0" w:color="auto"/>
              <w:bottom w:val="single" w:sz="8" w:space="0" w:color="auto"/>
              <w:right w:val="single" w:sz="8" w:space="0" w:color="auto"/>
            </w:tcBorders>
            <w:vAlign w:val="center"/>
          </w:tcPr>
          <w:p w14:paraId="3C560424" w14:textId="77777777" w:rsidR="00D32F7C" w:rsidRPr="00E424BA" w:rsidRDefault="00D32F7C" w:rsidP="00831AC4">
            <w:pPr>
              <w:rPr>
                <w:rFonts w:ascii="Times New Roman" w:hAnsi="Times New Roman" w:cs="Times New Roman"/>
                <w:b/>
                <w:sz w:val="20"/>
                <w:szCs w:val="20"/>
              </w:rPr>
            </w:pPr>
            <w:r w:rsidRPr="00E424BA">
              <w:rPr>
                <w:rFonts w:ascii="Times New Roman" w:hAnsi="Times New Roman" w:cs="Times New Roman"/>
                <w:lang w:val="sr-Cyrl-RS"/>
              </w:rPr>
              <w:t>Метода усменог излагања (монолошка), метода разговора (дијалошка), метода демонстрације, метода практичних радова</w:t>
            </w:r>
          </w:p>
        </w:tc>
        <w:tc>
          <w:tcPr>
            <w:tcW w:w="1421" w:type="dxa"/>
            <w:tcBorders>
              <w:top w:val="single" w:sz="8" w:space="0" w:color="auto"/>
              <w:left w:val="single" w:sz="8" w:space="0" w:color="auto"/>
              <w:bottom w:val="single" w:sz="8" w:space="0" w:color="auto"/>
              <w:right w:val="single" w:sz="8" w:space="0" w:color="auto"/>
            </w:tcBorders>
            <w:vAlign w:val="center"/>
          </w:tcPr>
          <w:p w14:paraId="4AE9A26F" w14:textId="77777777" w:rsidR="00D32F7C" w:rsidRPr="00E424BA" w:rsidRDefault="00D32F7C" w:rsidP="00831AC4">
            <w:pPr>
              <w:autoSpaceDE w:val="0"/>
              <w:autoSpaceDN w:val="0"/>
              <w:adjustRightInd w:val="0"/>
              <w:rPr>
                <w:rFonts w:ascii="Times New Roman" w:eastAsia="Calibri" w:hAnsi="Times New Roman" w:cs="Times New Roman"/>
                <w:color w:val="000000"/>
                <w:sz w:val="24"/>
                <w:szCs w:val="24"/>
                <w:lang w:val="sr-Cyrl-RS"/>
              </w:rPr>
            </w:pPr>
            <w:proofErr w:type="spellStart"/>
            <w:r w:rsidRPr="00E424BA">
              <w:rPr>
                <w:rFonts w:ascii="Times New Roman" w:eastAsia="Calibri" w:hAnsi="Times New Roman" w:cs="Times New Roman"/>
                <w:color w:val="000000"/>
                <w:sz w:val="24"/>
                <w:szCs w:val="24"/>
                <w:lang w:val="en-GB"/>
              </w:rPr>
              <w:t>Сарадња</w:t>
            </w:r>
            <w:proofErr w:type="spellEnd"/>
          </w:p>
          <w:p w14:paraId="00094F80" w14:textId="77777777" w:rsidR="00D32F7C" w:rsidRPr="00E424BA" w:rsidRDefault="00D32F7C" w:rsidP="00831AC4">
            <w:pPr>
              <w:autoSpaceDE w:val="0"/>
              <w:autoSpaceDN w:val="0"/>
              <w:adjustRightInd w:val="0"/>
              <w:rPr>
                <w:rFonts w:ascii="Times New Roman" w:hAnsi="Times New Roman" w:cs="Times New Roman"/>
                <w:sz w:val="24"/>
                <w:szCs w:val="24"/>
                <w:lang w:val="sr-Cyrl-RS"/>
              </w:rPr>
            </w:pPr>
            <w:r w:rsidRPr="00E424BA">
              <w:rPr>
                <w:rFonts w:ascii="Times New Roman" w:eastAsia="Calibri" w:hAnsi="Times New Roman" w:cs="Times New Roman"/>
                <w:b/>
                <w:color w:val="000000"/>
                <w:sz w:val="24"/>
                <w:szCs w:val="24"/>
                <w:lang w:val="en-GB"/>
              </w:rPr>
              <w:t xml:space="preserve"> </w:t>
            </w:r>
            <w:r w:rsidRPr="00E424BA">
              <w:rPr>
                <w:rFonts w:ascii="Times New Roman" w:hAnsi="Times New Roman" w:cs="Times New Roman"/>
                <w:sz w:val="24"/>
                <w:szCs w:val="24"/>
              </w:rPr>
              <w:t xml:space="preserve">Дигитална компетенција, </w:t>
            </w:r>
          </w:p>
          <w:p w14:paraId="003B8672" w14:textId="77777777" w:rsidR="00D32F7C" w:rsidRPr="00E424BA" w:rsidRDefault="00D32F7C" w:rsidP="00831AC4">
            <w:pPr>
              <w:autoSpaceDE w:val="0"/>
              <w:autoSpaceDN w:val="0"/>
              <w:adjustRightInd w:val="0"/>
              <w:rPr>
                <w:rFonts w:ascii="Times New Roman" w:hAnsi="Times New Roman" w:cs="Times New Roman"/>
                <w:sz w:val="24"/>
                <w:szCs w:val="24"/>
                <w:lang w:val="sr-Cyrl-RS"/>
              </w:rPr>
            </w:pPr>
            <w:r w:rsidRPr="00E424BA">
              <w:rPr>
                <w:rFonts w:ascii="Times New Roman" w:hAnsi="Times New Roman" w:cs="Times New Roman"/>
                <w:sz w:val="24"/>
                <w:szCs w:val="24"/>
              </w:rPr>
              <w:t>естетичка компетенција,</w:t>
            </w:r>
          </w:p>
          <w:p w14:paraId="06A16596" w14:textId="77777777" w:rsidR="00D32F7C" w:rsidRPr="00E424BA" w:rsidRDefault="00D32F7C" w:rsidP="00831AC4">
            <w:pPr>
              <w:autoSpaceDE w:val="0"/>
              <w:autoSpaceDN w:val="0"/>
              <w:adjustRightInd w:val="0"/>
              <w:rPr>
                <w:rFonts w:ascii="Times New Roman" w:hAnsi="Times New Roman" w:cs="Times New Roman"/>
                <w:sz w:val="24"/>
                <w:szCs w:val="24"/>
                <w:lang w:val="sr-Cyrl-RS"/>
              </w:rPr>
            </w:pPr>
            <w:r w:rsidRPr="00E424BA">
              <w:rPr>
                <w:rFonts w:ascii="Times New Roman" w:hAnsi="Times New Roman" w:cs="Times New Roman"/>
                <w:sz w:val="24"/>
                <w:szCs w:val="24"/>
              </w:rPr>
              <w:t xml:space="preserve"> компетенције  за учење, </w:t>
            </w:r>
          </w:p>
          <w:p w14:paraId="78C2E607" w14:textId="77777777" w:rsidR="00D32F7C" w:rsidRPr="00E424BA" w:rsidRDefault="00D32F7C" w:rsidP="00831AC4">
            <w:pPr>
              <w:autoSpaceDE w:val="0"/>
              <w:autoSpaceDN w:val="0"/>
              <w:adjustRightInd w:val="0"/>
              <w:rPr>
                <w:rFonts w:ascii="Times New Roman" w:hAnsi="Times New Roman" w:cs="Times New Roman"/>
                <w:sz w:val="24"/>
                <w:szCs w:val="24"/>
                <w:lang w:val="sr-Cyrl-RS"/>
              </w:rPr>
            </w:pPr>
            <w:r w:rsidRPr="00E424BA">
              <w:rPr>
                <w:rFonts w:ascii="Times New Roman" w:hAnsi="Times New Roman" w:cs="Times New Roman"/>
                <w:sz w:val="24"/>
                <w:szCs w:val="24"/>
              </w:rPr>
              <w:lastRenderedPageBreak/>
              <w:t xml:space="preserve">комуникацију, решавање проблема, </w:t>
            </w:r>
          </w:p>
          <w:p w14:paraId="67FF8AB3" w14:textId="77777777" w:rsidR="00D32F7C" w:rsidRPr="00E424BA" w:rsidRDefault="00D32F7C" w:rsidP="00831AC4">
            <w:pPr>
              <w:autoSpaceDE w:val="0"/>
              <w:autoSpaceDN w:val="0"/>
              <w:adjustRightInd w:val="0"/>
              <w:rPr>
                <w:rFonts w:ascii="Times New Roman" w:eastAsia="Calibri" w:hAnsi="Times New Roman" w:cs="Times New Roman"/>
                <w:b/>
                <w:color w:val="000000"/>
                <w:sz w:val="24"/>
                <w:szCs w:val="24"/>
                <w:lang w:val="en-GB"/>
              </w:rPr>
            </w:pPr>
            <w:r w:rsidRPr="00E424BA">
              <w:rPr>
                <w:rFonts w:ascii="Times New Roman" w:hAnsi="Times New Roman" w:cs="Times New Roman"/>
                <w:sz w:val="24"/>
                <w:szCs w:val="24"/>
              </w:rPr>
              <w:t>рад са подацима и информацијама</w:t>
            </w:r>
          </w:p>
          <w:p w14:paraId="5178E2CC" w14:textId="77777777" w:rsidR="00D32F7C" w:rsidRPr="00E424BA" w:rsidRDefault="00D32F7C" w:rsidP="00831AC4">
            <w:pPr>
              <w:rPr>
                <w:rFonts w:ascii="Times New Roman" w:hAnsi="Times New Roman" w:cs="Times New Roman"/>
                <w:b/>
                <w:sz w:val="20"/>
                <w:szCs w:val="20"/>
              </w:rPr>
            </w:pPr>
          </w:p>
        </w:tc>
        <w:tc>
          <w:tcPr>
            <w:tcW w:w="1303" w:type="dxa"/>
            <w:tcBorders>
              <w:top w:val="single" w:sz="8" w:space="0" w:color="auto"/>
              <w:left w:val="single" w:sz="8" w:space="0" w:color="auto"/>
              <w:bottom w:val="single" w:sz="8" w:space="0" w:color="auto"/>
              <w:right w:val="single" w:sz="8" w:space="0" w:color="auto"/>
            </w:tcBorders>
            <w:vAlign w:val="center"/>
          </w:tcPr>
          <w:p w14:paraId="25A189EC"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lastRenderedPageBreak/>
              <w:t>планира</w:t>
            </w:r>
          </w:p>
          <w:p w14:paraId="4134E618"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припрема</w:t>
            </w:r>
          </w:p>
          <w:p w14:paraId="256C0BE0"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руководи</w:t>
            </w:r>
          </w:p>
          <w:p w14:paraId="3D104C18"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усмерава</w:t>
            </w:r>
          </w:p>
          <w:p w14:paraId="354405A4"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прати</w:t>
            </w:r>
          </w:p>
          <w:p w14:paraId="0D994504" w14:textId="77777777" w:rsidR="00D32F7C" w:rsidRPr="00E424BA" w:rsidRDefault="00D32F7C" w:rsidP="00831AC4">
            <w:pPr>
              <w:spacing w:line="259" w:lineRule="auto"/>
              <w:rPr>
                <w:rFonts w:ascii="Times New Roman" w:eastAsia="Calibri" w:hAnsi="Times New Roman" w:cs="Times New Roman"/>
                <w:b/>
              </w:rPr>
            </w:pPr>
            <w:r w:rsidRPr="00E424BA">
              <w:rPr>
                <w:rFonts w:ascii="Times New Roman" w:eastAsia="Calibri" w:hAnsi="Times New Roman" w:cs="Times New Roman"/>
              </w:rPr>
              <w:t>вреднује</w:t>
            </w:r>
          </w:p>
          <w:p w14:paraId="4BF95529" w14:textId="77777777" w:rsidR="00D32F7C" w:rsidRPr="00E424BA" w:rsidRDefault="00D32F7C" w:rsidP="00831AC4">
            <w:pPr>
              <w:rPr>
                <w:rFonts w:ascii="Times New Roman" w:hAnsi="Times New Roman" w:cs="Times New Roman"/>
                <w:b/>
                <w:sz w:val="20"/>
                <w:szCs w:val="20"/>
              </w:rPr>
            </w:pPr>
          </w:p>
        </w:tc>
        <w:tc>
          <w:tcPr>
            <w:tcW w:w="1304" w:type="dxa"/>
            <w:tcBorders>
              <w:top w:val="single" w:sz="8" w:space="0" w:color="auto"/>
              <w:left w:val="single" w:sz="8" w:space="0" w:color="auto"/>
              <w:bottom w:val="single" w:sz="8" w:space="0" w:color="auto"/>
              <w:right w:val="single" w:sz="8" w:space="0" w:color="auto"/>
            </w:tcBorders>
          </w:tcPr>
          <w:p w14:paraId="3744F444"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баца Дигиталну коцку;</w:t>
            </w:r>
          </w:p>
          <w:p w14:paraId="6B5B9D88"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учитава QR кодове;</w:t>
            </w:r>
          </w:p>
          <w:p w14:paraId="34B75987" w14:textId="77777777" w:rsidR="00D32F7C" w:rsidRPr="00E424BA" w:rsidRDefault="00D32F7C" w:rsidP="00831AC4">
            <w:pPr>
              <w:spacing w:after="0" w:line="240" w:lineRule="auto"/>
              <w:rPr>
                <w:rFonts w:ascii="Times New Roman" w:hAnsi="Times New Roman" w:cs="Times New Roman"/>
                <w:sz w:val="24"/>
                <w:szCs w:val="24"/>
                <w:lang w:val="sr-Cyrl-RS"/>
              </w:rPr>
            </w:pPr>
            <w:r w:rsidRPr="00E424BA">
              <w:rPr>
                <w:rFonts w:ascii="Times New Roman" w:hAnsi="Times New Roman" w:cs="Times New Roman"/>
                <w:sz w:val="24"/>
                <w:szCs w:val="24"/>
                <w:lang w:val="sr-Cyrl-RS"/>
              </w:rPr>
              <w:t>решава задаке са својим паром;</w:t>
            </w:r>
          </w:p>
          <w:p w14:paraId="78F251E7" w14:textId="77777777" w:rsidR="00D32F7C" w:rsidRPr="00E424BA" w:rsidRDefault="00D32F7C" w:rsidP="00831AC4">
            <w:pPr>
              <w:spacing w:after="0" w:line="240" w:lineRule="auto"/>
              <w:rPr>
                <w:rFonts w:ascii="Times New Roman" w:hAnsi="Times New Roman" w:cs="Times New Roman"/>
                <w:sz w:val="24"/>
                <w:szCs w:val="24"/>
                <w:lang w:val="sr-Cyrl-RS"/>
              </w:rPr>
            </w:pPr>
            <w:r w:rsidRPr="00E424BA">
              <w:rPr>
                <w:rFonts w:ascii="Times New Roman" w:hAnsi="Times New Roman" w:cs="Times New Roman"/>
                <w:sz w:val="24"/>
                <w:szCs w:val="24"/>
                <w:lang w:val="sr-Cyrl-RS"/>
              </w:rPr>
              <w:t>примењује научено;</w:t>
            </w:r>
          </w:p>
          <w:p w14:paraId="033CFE29"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lastRenderedPageBreak/>
              <w:t>одговара на питање;</w:t>
            </w:r>
          </w:p>
          <w:p w14:paraId="55EF2C75"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прати и допуњује одговоре;</w:t>
            </w:r>
          </w:p>
          <w:p w14:paraId="53895BDF"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а</w:t>
            </w:r>
            <w:r w:rsidRPr="00E424BA">
              <w:rPr>
                <w:rFonts w:ascii="Times New Roman" w:hAnsi="Times New Roman" w:cs="Times New Roman"/>
                <w:sz w:val="24"/>
                <w:szCs w:val="24"/>
              </w:rPr>
              <w:t>нализира и закључује</w:t>
            </w:r>
          </w:p>
          <w:p w14:paraId="579662E9"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с</w:t>
            </w:r>
            <w:r w:rsidRPr="00E424BA">
              <w:rPr>
                <w:rFonts w:ascii="Times New Roman" w:hAnsi="Times New Roman" w:cs="Times New Roman"/>
                <w:sz w:val="24"/>
                <w:szCs w:val="24"/>
              </w:rPr>
              <w:t>луша упутсва учитеља</w:t>
            </w:r>
            <w:r w:rsidRPr="00E424BA">
              <w:rPr>
                <w:rFonts w:ascii="Times New Roman" w:hAnsi="Times New Roman" w:cs="Times New Roman"/>
                <w:sz w:val="24"/>
                <w:szCs w:val="24"/>
                <w:lang w:val="sr-Cyrl-RS"/>
              </w:rPr>
              <w:t>;</w:t>
            </w:r>
          </w:p>
          <w:p w14:paraId="3F5D69DF"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ч</w:t>
            </w:r>
            <w:r w:rsidRPr="00E424BA">
              <w:rPr>
                <w:rFonts w:ascii="Times New Roman" w:hAnsi="Times New Roman" w:cs="Times New Roman"/>
                <w:sz w:val="24"/>
                <w:szCs w:val="24"/>
              </w:rPr>
              <w:t>ита  задатке</w:t>
            </w:r>
            <w:r w:rsidRPr="00E424BA">
              <w:rPr>
                <w:rFonts w:ascii="Times New Roman" w:hAnsi="Times New Roman" w:cs="Times New Roman"/>
                <w:sz w:val="24"/>
                <w:szCs w:val="24"/>
                <w:lang w:val="sr-Cyrl-RS"/>
              </w:rPr>
              <w:t>;</w:t>
            </w:r>
          </w:p>
          <w:p w14:paraId="7DB3790F"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п</w:t>
            </w:r>
            <w:r w:rsidRPr="00E424BA">
              <w:rPr>
                <w:rFonts w:ascii="Times New Roman" w:hAnsi="Times New Roman" w:cs="Times New Roman"/>
                <w:sz w:val="24"/>
                <w:szCs w:val="24"/>
              </w:rPr>
              <w:t>оставља питања</w:t>
            </w:r>
            <w:r w:rsidRPr="00E424BA">
              <w:rPr>
                <w:rFonts w:ascii="Times New Roman" w:hAnsi="Times New Roman" w:cs="Times New Roman"/>
                <w:sz w:val="24"/>
                <w:szCs w:val="24"/>
                <w:lang w:val="sr-Cyrl-RS"/>
              </w:rPr>
              <w:t>;</w:t>
            </w:r>
          </w:p>
          <w:p w14:paraId="6938279D"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п</w:t>
            </w:r>
            <w:r w:rsidRPr="00E424BA">
              <w:rPr>
                <w:rFonts w:ascii="Times New Roman" w:hAnsi="Times New Roman" w:cs="Times New Roman"/>
                <w:sz w:val="24"/>
                <w:szCs w:val="24"/>
              </w:rPr>
              <w:t>римењује научено</w:t>
            </w:r>
            <w:r w:rsidRPr="00E424BA">
              <w:rPr>
                <w:rFonts w:ascii="Times New Roman" w:hAnsi="Times New Roman" w:cs="Times New Roman"/>
                <w:sz w:val="24"/>
                <w:szCs w:val="24"/>
                <w:lang w:val="sr-Cyrl-RS"/>
              </w:rPr>
              <w:t>;</w:t>
            </w:r>
          </w:p>
          <w:p w14:paraId="2A5492EB"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с</w:t>
            </w:r>
            <w:r w:rsidRPr="00E424BA">
              <w:rPr>
                <w:rFonts w:ascii="Times New Roman" w:hAnsi="Times New Roman" w:cs="Times New Roman"/>
                <w:sz w:val="24"/>
                <w:szCs w:val="24"/>
              </w:rPr>
              <w:t>амостално решава задатке</w:t>
            </w:r>
            <w:r w:rsidRPr="00E424BA">
              <w:rPr>
                <w:rFonts w:ascii="Times New Roman" w:hAnsi="Times New Roman" w:cs="Times New Roman"/>
                <w:sz w:val="24"/>
                <w:szCs w:val="24"/>
                <w:lang w:val="sr-Cyrl-RS"/>
              </w:rPr>
              <w:t>;</w:t>
            </w:r>
          </w:p>
          <w:p w14:paraId="099515E5" w14:textId="77777777" w:rsidR="00D32F7C" w:rsidRPr="00E424BA" w:rsidRDefault="00D32F7C" w:rsidP="00831AC4">
            <w:pPr>
              <w:spacing w:after="0" w:line="240" w:lineRule="auto"/>
              <w:rPr>
                <w:rFonts w:ascii="Times New Roman" w:hAnsi="Times New Roman" w:cs="Times New Roman"/>
                <w:sz w:val="24"/>
                <w:szCs w:val="24"/>
              </w:rPr>
            </w:pPr>
            <w:r w:rsidRPr="00E424BA">
              <w:rPr>
                <w:rFonts w:ascii="Times New Roman" w:hAnsi="Times New Roman" w:cs="Times New Roman"/>
                <w:sz w:val="24"/>
                <w:szCs w:val="24"/>
                <w:lang w:val="sr-Cyrl-RS"/>
              </w:rPr>
              <w:t>з</w:t>
            </w:r>
            <w:r w:rsidRPr="00E424BA">
              <w:rPr>
                <w:rFonts w:ascii="Times New Roman" w:hAnsi="Times New Roman" w:cs="Times New Roman"/>
                <w:sz w:val="24"/>
                <w:szCs w:val="24"/>
              </w:rPr>
              <w:t>акључује</w:t>
            </w:r>
          </w:p>
          <w:p w14:paraId="3775A179" w14:textId="77777777" w:rsidR="00D32F7C" w:rsidRPr="00E424BA" w:rsidRDefault="00D32F7C" w:rsidP="00831AC4">
            <w:pPr>
              <w:rPr>
                <w:rFonts w:ascii="Times New Roman" w:hAnsi="Times New Roman" w:cs="Times New Roman"/>
              </w:rPr>
            </w:pPr>
            <w:r w:rsidRPr="00E424BA">
              <w:rPr>
                <w:rFonts w:ascii="Times New Roman" w:hAnsi="Times New Roman" w:cs="Times New Roman"/>
                <w:sz w:val="24"/>
                <w:szCs w:val="24"/>
                <w:lang w:val="sr-Cyrl-RS"/>
              </w:rPr>
              <w:t>з</w:t>
            </w:r>
            <w:r w:rsidRPr="00E424BA">
              <w:rPr>
                <w:rFonts w:ascii="Times New Roman" w:hAnsi="Times New Roman" w:cs="Times New Roman"/>
                <w:sz w:val="24"/>
                <w:szCs w:val="24"/>
              </w:rPr>
              <w:t>аокружује одговоре.</w:t>
            </w:r>
          </w:p>
        </w:tc>
        <w:tc>
          <w:tcPr>
            <w:tcW w:w="1024" w:type="dxa"/>
            <w:tcBorders>
              <w:top w:val="single" w:sz="8" w:space="0" w:color="auto"/>
              <w:left w:val="single" w:sz="8" w:space="0" w:color="auto"/>
              <w:bottom w:val="single" w:sz="8" w:space="0" w:color="auto"/>
              <w:right w:val="single" w:sz="8" w:space="0" w:color="auto"/>
            </w:tcBorders>
          </w:tcPr>
          <w:p w14:paraId="36C06A09" w14:textId="77777777" w:rsidR="00D32F7C" w:rsidRPr="00E424BA" w:rsidRDefault="00D32F7C" w:rsidP="00831AC4">
            <w:pPr>
              <w:spacing w:after="0"/>
              <w:rPr>
                <w:rFonts w:ascii="Times New Roman" w:hAnsi="Times New Roman" w:cs="Times New Roman"/>
                <w:color w:val="000000"/>
              </w:rPr>
            </w:pPr>
            <w:r w:rsidRPr="00E424BA">
              <w:rPr>
                <w:rFonts w:ascii="Times New Roman" w:hAnsi="Times New Roman" w:cs="Times New Roman"/>
                <w:lang w:val="sr-Cyrl-RS"/>
              </w:rPr>
              <w:lastRenderedPageBreak/>
              <w:t>Дигитално насиље, дигитални трагови, ПЕГИ ознаке, дигитални углед,  безбедност</w:t>
            </w:r>
          </w:p>
        </w:tc>
      </w:tr>
      <w:tr w:rsidR="00D32F7C" w:rsidRPr="00E424BA" w14:paraId="14A5A597" w14:textId="77777777" w:rsidTr="00831AC4">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2C268496" w14:textId="77777777" w:rsidR="00D32F7C" w:rsidRPr="00E424BA" w:rsidRDefault="00D32F7C" w:rsidP="00831AC4">
            <w:pPr>
              <w:pStyle w:val="LO-normal"/>
              <w:spacing w:after="0" w:line="240" w:lineRule="auto"/>
              <w:ind w:firstLine="0"/>
              <w:rPr>
                <w:rFonts w:ascii="Times New Roman" w:hAnsi="Times New Roman" w:cs="Times New Roman"/>
                <w:sz w:val="24"/>
                <w:szCs w:val="24"/>
              </w:rPr>
            </w:pPr>
            <w:r w:rsidRPr="00E424BA">
              <w:rPr>
                <w:rFonts w:ascii="Times New Roman" w:eastAsia="Times New Roman" w:hAnsi="Times New Roman" w:cs="Times New Roman"/>
                <w:sz w:val="24"/>
                <w:szCs w:val="24"/>
                <w:lang w:val="sr-Cyrl-RS"/>
              </w:rPr>
              <w:t xml:space="preserve">Обновити ученичка знања  </w:t>
            </w:r>
            <w:r w:rsidRPr="00E424BA">
              <w:rPr>
                <w:rFonts w:ascii="Times New Roman" w:eastAsia="Times New Roman" w:hAnsi="Times New Roman" w:cs="Times New Roman"/>
                <w:sz w:val="24"/>
                <w:szCs w:val="24"/>
                <w:lang w:val="sr-Cyrl-RS"/>
              </w:rPr>
              <w:lastRenderedPageBreak/>
              <w:t xml:space="preserve">о алгоритаском начину размишљања кроз </w:t>
            </w:r>
            <w:proofErr w:type="spellStart"/>
            <w:r w:rsidRPr="00E424BA">
              <w:rPr>
                <w:rFonts w:ascii="Times New Roman" w:eastAsia="Times New Roman" w:hAnsi="Times New Roman" w:cs="Times New Roman"/>
                <w:sz w:val="24"/>
                <w:szCs w:val="24"/>
              </w:rPr>
              <w:t>израду</w:t>
            </w:r>
            <w:proofErr w:type="spellEnd"/>
            <w:r w:rsidRPr="00E424BA">
              <w:rPr>
                <w:rFonts w:ascii="Times New Roman" w:eastAsia="Times New Roman" w:hAnsi="Times New Roman" w:cs="Times New Roman"/>
                <w:sz w:val="24"/>
                <w:szCs w:val="24"/>
              </w:rPr>
              <w:t xml:space="preserve"> </w:t>
            </w:r>
            <w:proofErr w:type="spellStart"/>
            <w:r w:rsidRPr="00E424BA">
              <w:rPr>
                <w:rFonts w:ascii="Times New Roman" w:eastAsia="Times New Roman" w:hAnsi="Times New Roman" w:cs="Times New Roman"/>
                <w:sz w:val="24"/>
                <w:szCs w:val="24"/>
              </w:rPr>
              <w:t>практичних</w:t>
            </w:r>
            <w:proofErr w:type="spellEnd"/>
            <w:r w:rsidRPr="00E424BA">
              <w:rPr>
                <w:rFonts w:ascii="Times New Roman" w:eastAsia="Times New Roman" w:hAnsi="Times New Roman" w:cs="Times New Roman"/>
                <w:sz w:val="24"/>
                <w:szCs w:val="24"/>
              </w:rPr>
              <w:t xml:space="preserve"> </w:t>
            </w:r>
            <w:proofErr w:type="spellStart"/>
            <w:r w:rsidRPr="00E424BA">
              <w:rPr>
                <w:rFonts w:ascii="Times New Roman" w:eastAsia="Times New Roman" w:hAnsi="Times New Roman" w:cs="Times New Roman"/>
                <w:sz w:val="24"/>
                <w:szCs w:val="24"/>
              </w:rPr>
              <w:t>задатака</w:t>
            </w:r>
            <w:proofErr w:type="spellEnd"/>
            <w:r w:rsidRPr="00E424BA">
              <w:rPr>
                <w:rFonts w:ascii="Times New Roman" w:eastAsia="Times New Roman" w:hAnsi="Times New Roman" w:cs="Times New Roman"/>
                <w:sz w:val="24"/>
                <w:szCs w:val="24"/>
              </w:rPr>
              <w:t>.</w:t>
            </w:r>
            <w:r w:rsidRPr="00E424BA">
              <w:rPr>
                <w:rFonts w:ascii="Times New Roman" w:eastAsia="Times New Roman" w:hAnsi="Times New Roman" w:cs="Times New Roman"/>
                <w:sz w:val="24"/>
                <w:szCs w:val="24"/>
                <w:lang w:val="sr-Cyrl-RS"/>
              </w:rPr>
              <w:t xml:space="preserve"> </w:t>
            </w:r>
          </w:p>
          <w:p w14:paraId="5CB93FA3" w14:textId="77777777" w:rsidR="00D32F7C" w:rsidRPr="00E424BA" w:rsidRDefault="00D32F7C" w:rsidP="00831AC4">
            <w:pPr>
              <w:pStyle w:val="LO-normal"/>
              <w:spacing w:after="0" w:line="240" w:lineRule="auto"/>
              <w:ind w:firstLine="0"/>
              <w:rPr>
                <w:rFonts w:ascii="Times New Roman" w:hAnsi="Times New Roman" w:cs="Times New Roman"/>
                <w:sz w:val="24"/>
                <w:szCs w:val="24"/>
              </w:rPr>
            </w:pPr>
            <w:r w:rsidRPr="00E424BA">
              <w:rPr>
                <w:rFonts w:ascii="Times New Roman" w:eastAsia="Times New Roman" w:hAnsi="Times New Roman" w:cs="Times New Roman"/>
                <w:sz w:val="24"/>
                <w:szCs w:val="24"/>
                <w:lang w:val="ru-RU" w:eastAsia="en-US" w:bidi="ar-SA"/>
              </w:rPr>
              <w:t>Развијање техника сазнајног процеса: посматрање, уочавање, упоређивање, слободно исказивање запажања</w:t>
            </w:r>
            <w:r w:rsidRPr="00E424BA">
              <w:rPr>
                <w:rFonts w:ascii="Times New Roman" w:eastAsia="Times New Roman" w:hAnsi="Times New Roman" w:cs="Times New Roman"/>
                <w:sz w:val="24"/>
                <w:szCs w:val="24"/>
                <w:lang w:eastAsia="en-US" w:bidi="ar-SA"/>
              </w:rPr>
              <w:t>.</w:t>
            </w:r>
          </w:p>
          <w:p w14:paraId="49CB458D" w14:textId="77777777" w:rsidR="00D32F7C" w:rsidRPr="00E424BA" w:rsidRDefault="00D32F7C" w:rsidP="00831AC4">
            <w:pPr>
              <w:pStyle w:val="LO-normal"/>
              <w:spacing w:after="0" w:line="240" w:lineRule="auto"/>
              <w:ind w:firstLine="0"/>
              <w:rPr>
                <w:rFonts w:ascii="Times New Roman" w:hAnsi="Times New Roman" w:cs="Times New Roman"/>
                <w:b/>
                <w:sz w:val="20"/>
                <w:szCs w:val="20"/>
              </w:rPr>
            </w:pPr>
            <w:r w:rsidRPr="00E424BA">
              <w:rPr>
                <w:rFonts w:ascii="Times New Roman" w:hAnsi="Times New Roman" w:cs="Times New Roman"/>
                <w:sz w:val="24"/>
                <w:szCs w:val="24"/>
                <w:lang w:val="sr-Cyrl-RS"/>
              </w:rPr>
              <w:t>Утврдити  ученика знања о самосталном креирању једноставнијих програма</w:t>
            </w:r>
          </w:p>
        </w:tc>
        <w:tc>
          <w:tcPr>
            <w:tcW w:w="1985" w:type="dxa"/>
            <w:tcBorders>
              <w:top w:val="single" w:sz="8" w:space="0" w:color="auto"/>
              <w:left w:val="single" w:sz="4" w:space="0" w:color="auto"/>
              <w:bottom w:val="single" w:sz="8" w:space="0" w:color="auto"/>
              <w:right w:val="single" w:sz="4" w:space="0" w:color="auto"/>
            </w:tcBorders>
            <w:vAlign w:val="center"/>
          </w:tcPr>
          <w:p w14:paraId="16381D4C" w14:textId="77777777" w:rsidR="00D32F7C" w:rsidRPr="00E424BA" w:rsidRDefault="00D32F7C" w:rsidP="00831AC4">
            <w:pPr>
              <w:spacing w:line="259" w:lineRule="auto"/>
              <w:contextualSpacing/>
              <w:rPr>
                <w:rFonts w:ascii="Times New Roman" w:eastAsia="Calibri" w:hAnsi="Times New Roman" w:cs="Times New Roman"/>
                <w:bCs/>
                <w:sz w:val="24"/>
                <w:szCs w:val="24"/>
                <w:lang w:val="ru-RU" w:eastAsia="en-GB"/>
              </w:rPr>
            </w:pPr>
            <w:r w:rsidRPr="00E424BA">
              <w:rPr>
                <w:rFonts w:ascii="Times New Roman" w:eastAsia="Calibri" w:hAnsi="Times New Roman" w:cs="Times New Roman"/>
                <w:bCs/>
                <w:sz w:val="24"/>
                <w:szCs w:val="24"/>
                <w:lang w:val="ru-RU" w:eastAsia="en-GB"/>
              </w:rPr>
              <w:lastRenderedPageBreak/>
              <w:t xml:space="preserve">креира програм у визуелном </w:t>
            </w:r>
            <w:r w:rsidRPr="00E424BA">
              <w:rPr>
                <w:rFonts w:ascii="Times New Roman" w:eastAsia="Calibri" w:hAnsi="Times New Roman" w:cs="Times New Roman"/>
                <w:bCs/>
                <w:sz w:val="24"/>
                <w:szCs w:val="24"/>
                <w:lang w:val="ru-RU" w:eastAsia="en-GB"/>
              </w:rPr>
              <w:lastRenderedPageBreak/>
              <w:t>програмском језику на основу датог једноставног алгоритма који садржи понављање и гранање;</w:t>
            </w:r>
          </w:p>
          <w:p w14:paraId="01C8B5BE" w14:textId="77777777" w:rsidR="00D32F7C" w:rsidRPr="00E424BA" w:rsidRDefault="00D32F7C" w:rsidP="00831AC4">
            <w:pPr>
              <w:spacing w:line="259" w:lineRule="auto"/>
              <w:contextualSpacing/>
              <w:rPr>
                <w:rFonts w:ascii="Times New Roman" w:eastAsia="Calibri" w:hAnsi="Times New Roman" w:cs="Times New Roman"/>
                <w:bCs/>
                <w:sz w:val="24"/>
                <w:szCs w:val="24"/>
                <w:lang w:val="ru-RU" w:eastAsia="en-GB"/>
              </w:rPr>
            </w:pPr>
            <w:r w:rsidRPr="00E424BA">
              <w:rPr>
                <w:rFonts w:ascii="Times New Roman" w:eastAsia="Calibri" w:hAnsi="Times New Roman" w:cs="Times New Roman"/>
                <w:bCs/>
                <w:sz w:val="24"/>
                <w:szCs w:val="24"/>
                <w:lang w:val="ru-RU" w:eastAsia="en-GB"/>
              </w:rPr>
              <w:t>примени блокове аритметичких оператора при креирању програма у визуелном програмском језику;</w:t>
            </w:r>
          </w:p>
          <w:p w14:paraId="0BF0F84B" w14:textId="77777777" w:rsidR="00D32F7C" w:rsidRPr="00E424BA" w:rsidRDefault="00D32F7C" w:rsidP="00831AC4">
            <w:pPr>
              <w:spacing w:line="259" w:lineRule="auto"/>
              <w:contextualSpacing/>
              <w:rPr>
                <w:rFonts w:ascii="Times New Roman" w:eastAsia="Calibri" w:hAnsi="Times New Roman" w:cs="Times New Roman"/>
                <w:bCs/>
                <w:sz w:val="24"/>
                <w:szCs w:val="24"/>
                <w:lang w:val="ru-RU" w:eastAsia="en-GB"/>
              </w:rPr>
            </w:pPr>
            <w:r w:rsidRPr="00E424BA">
              <w:rPr>
                <w:rFonts w:ascii="Times New Roman" w:eastAsia="Calibri" w:hAnsi="Times New Roman" w:cs="Times New Roman"/>
                <w:bCs/>
                <w:sz w:val="24"/>
                <w:szCs w:val="24"/>
                <w:lang w:val="ru-RU" w:eastAsia="en-GB"/>
              </w:rPr>
              <w:t xml:space="preserve">предвиди садржај променљиве на основу интеракције корисника са програмом (нпр. блок Питај и чекај и блок </w:t>
            </w:r>
            <w:r w:rsidRPr="00E424BA">
              <w:rPr>
                <w:rFonts w:ascii="Times New Roman" w:eastAsia="Calibri" w:hAnsi="Times New Roman" w:cs="Times New Roman"/>
                <w:bCs/>
                <w:sz w:val="24"/>
                <w:szCs w:val="24"/>
                <w:lang w:val="ru-RU" w:eastAsia="en-GB"/>
              </w:rPr>
              <w:lastRenderedPageBreak/>
              <w:t>Одговор) у датом једноставном програму;</w:t>
            </w:r>
          </w:p>
          <w:p w14:paraId="3672068D" w14:textId="77777777" w:rsidR="00D32F7C" w:rsidRPr="00E424BA" w:rsidRDefault="00D32F7C" w:rsidP="00831AC4">
            <w:pPr>
              <w:spacing w:after="150" w:line="259" w:lineRule="auto"/>
              <w:rPr>
                <w:rFonts w:ascii="Times New Roman" w:hAnsi="Times New Roman" w:cs="Times New Roman"/>
                <w:b/>
                <w:sz w:val="20"/>
                <w:szCs w:val="20"/>
                <w:lang w:val="sr-Cyrl-RS"/>
              </w:rPr>
            </w:pPr>
            <w:r w:rsidRPr="00E424BA">
              <w:rPr>
                <w:rFonts w:ascii="Times New Roman" w:eastAsia="Calibri" w:hAnsi="Times New Roman" w:cs="Times New Roman"/>
                <w:bCs/>
                <w:sz w:val="24"/>
                <w:szCs w:val="24"/>
                <w:lang w:val="ru-RU" w:eastAsia="en-GB"/>
              </w:rPr>
              <w:t>.</w:t>
            </w:r>
          </w:p>
        </w:tc>
        <w:tc>
          <w:tcPr>
            <w:tcW w:w="1772" w:type="dxa"/>
            <w:tcBorders>
              <w:top w:val="single" w:sz="8" w:space="0" w:color="auto"/>
              <w:left w:val="single" w:sz="4" w:space="0" w:color="auto"/>
              <w:bottom w:val="single" w:sz="8" w:space="0" w:color="auto"/>
              <w:right w:val="single" w:sz="4" w:space="0" w:color="auto"/>
            </w:tcBorders>
            <w:vAlign w:val="center"/>
          </w:tcPr>
          <w:p w14:paraId="4F722D9F" w14:textId="77777777" w:rsidR="00D32F7C" w:rsidRPr="00E424BA" w:rsidRDefault="00D32F7C" w:rsidP="00831AC4">
            <w:pPr>
              <w:spacing w:after="150" w:line="259" w:lineRule="auto"/>
              <w:rPr>
                <w:rFonts w:ascii="Times New Roman" w:hAnsi="Times New Roman" w:cs="Times New Roman"/>
                <w:sz w:val="24"/>
                <w:szCs w:val="24"/>
              </w:rPr>
            </w:pPr>
            <w:r w:rsidRPr="00E424BA">
              <w:rPr>
                <w:rFonts w:ascii="Times New Roman" w:eastAsia="Calibri" w:hAnsi="Times New Roman" w:cs="Times New Roman"/>
                <w:b/>
                <w:bCs/>
                <w:sz w:val="24"/>
                <w:szCs w:val="24"/>
                <w:lang w:val="ru-RU" w:eastAsia="en-GB"/>
              </w:rPr>
              <w:lastRenderedPageBreak/>
              <w:t xml:space="preserve">АЛГОРИТАМСКИ </w:t>
            </w:r>
            <w:r w:rsidRPr="00E424BA">
              <w:rPr>
                <w:rFonts w:ascii="Times New Roman" w:eastAsia="Calibri" w:hAnsi="Times New Roman" w:cs="Times New Roman"/>
                <w:b/>
                <w:bCs/>
                <w:sz w:val="24"/>
                <w:szCs w:val="24"/>
                <w:lang w:val="ru-RU" w:eastAsia="en-GB"/>
              </w:rPr>
              <w:lastRenderedPageBreak/>
              <w:t>НАЧИН РАЗМИ</w:t>
            </w:r>
            <w:r w:rsidRPr="00E424BA">
              <w:rPr>
                <w:rFonts w:ascii="Times New Roman" w:hAnsi="Times New Roman" w:cs="Times New Roman"/>
                <w:sz w:val="24"/>
                <w:szCs w:val="24"/>
              </w:rPr>
              <w:t xml:space="preserve"> Променљиве.</w:t>
            </w:r>
          </w:p>
          <w:p w14:paraId="6A4D1895" w14:textId="77777777" w:rsidR="00D32F7C" w:rsidRPr="00E424BA" w:rsidRDefault="00D32F7C" w:rsidP="00831AC4">
            <w:pPr>
              <w:rPr>
                <w:rFonts w:ascii="Times New Roman" w:eastAsia="Calibri" w:hAnsi="Times New Roman" w:cs="Times New Roman"/>
                <w:b/>
                <w:bCs/>
                <w:sz w:val="24"/>
                <w:szCs w:val="24"/>
                <w:lang w:eastAsia="en-GB"/>
              </w:rPr>
            </w:pPr>
            <w:r w:rsidRPr="00E424BA">
              <w:rPr>
                <w:rFonts w:ascii="Times New Roman" w:hAnsi="Times New Roman" w:cs="Times New Roman"/>
                <w:sz w:val="24"/>
                <w:szCs w:val="24"/>
              </w:rPr>
              <w:t>Израда програма који садрже гранање, понављање и променљиве</w:t>
            </w:r>
            <w:r w:rsidRPr="00E424BA">
              <w:rPr>
                <w:rFonts w:ascii="Times New Roman" w:eastAsia="Calibri" w:hAnsi="Times New Roman" w:cs="Times New Roman"/>
                <w:b/>
                <w:bCs/>
                <w:sz w:val="24"/>
                <w:szCs w:val="24"/>
                <w:lang w:val="ru-RU" w:eastAsia="en-GB"/>
              </w:rPr>
              <w:t xml:space="preserve"> </w:t>
            </w:r>
          </w:p>
          <w:p w14:paraId="2AB4F495" w14:textId="77777777" w:rsidR="00D32F7C" w:rsidRPr="00E424BA" w:rsidRDefault="00D32F7C" w:rsidP="00831AC4">
            <w:pPr>
              <w:rPr>
                <w:rFonts w:ascii="Times New Roman" w:hAnsi="Times New Roman" w:cs="Times New Roman"/>
                <w:b/>
                <w:sz w:val="20"/>
                <w:szCs w:val="20"/>
              </w:rPr>
            </w:pPr>
          </w:p>
        </w:tc>
        <w:tc>
          <w:tcPr>
            <w:tcW w:w="1024" w:type="dxa"/>
            <w:tcBorders>
              <w:top w:val="single" w:sz="8" w:space="0" w:color="auto"/>
              <w:left w:val="single" w:sz="4" w:space="0" w:color="auto"/>
              <w:bottom w:val="single" w:sz="8" w:space="0" w:color="auto"/>
              <w:right w:val="single" w:sz="4" w:space="0" w:color="auto"/>
            </w:tcBorders>
            <w:vAlign w:val="center"/>
          </w:tcPr>
          <w:p w14:paraId="7B17B38B" w14:textId="77777777" w:rsidR="00D32F7C" w:rsidRPr="00E424BA" w:rsidRDefault="00D32F7C" w:rsidP="00831AC4">
            <w:pPr>
              <w:rPr>
                <w:rFonts w:ascii="Times New Roman" w:hAnsi="Times New Roman" w:cs="Times New Roman"/>
                <w:b/>
                <w:sz w:val="20"/>
                <w:szCs w:val="20"/>
              </w:rPr>
            </w:pPr>
          </w:p>
        </w:tc>
        <w:tc>
          <w:tcPr>
            <w:tcW w:w="2023" w:type="dxa"/>
            <w:tcBorders>
              <w:top w:val="single" w:sz="8" w:space="0" w:color="auto"/>
              <w:left w:val="single" w:sz="4" w:space="0" w:color="auto"/>
              <w:bottom w:val="single" w:sz="8" w:space="0" w:color="auto"/>
              <w:right w:val="single" w:sz="8" w:space="0" w:color="auto"/>
            </w:tcBorders>
            <w:vAlign w:val="center"/>
          </w:tcPr>
          <w:p w14:paraId="574FDD45" w14:textId="77777777" w:rsidR="00D32F7C" w:rsidRPr="00E424BA" w:rsidRDefault="00D32F7C" w:rsidP="00831AC4">
            <w:pPr>
              <w:rPr>
                <w:rFonts w:ascii="Times New Roman" w:hAnsi="Times New Roman" w:cs="Times New Roman"/>
                <w:b/>
                <w:sz w:val="20"/>
                <w:szCs w:val="20"/>
              </w:rPr>
            </w:pPr>
            <w:r w:rsidRPr="00E424BA">
              <w:rPr>
                <w:rFonts w:ascii="Times New Roman" w:hAnsi="Times New Roman" w:cs="Times New Roman"/>
                <w:sz w:val="24"/>
                <w:szCs w:val="24"/>
              </w:rPr>
              <w:t xml:space="preserve">Метода усменог излагања </w:t>
            </w:r>
            <w:r w:rsidRPr="00E424BA">
              <w:rPr>
                <w:rFonts w:ascii="Times New Roman" w:hAnsi="Times New Roman" w:cs="Times New Roman"/>
                <w:sz w:val="24"/>
                <w:szCs w:val="24"/>
              </w:rPr>
              <w:lastRenderedPageBreak/>
              <w:t>(монолошка), метода разговора (дијалошка), метода илустративних радова, метода демонстрације, метода практичних радова</w:t>
            </w:r>
          </w:p>
        </w:tc>
        <w:tc>
          <w:tcPr>
            <w:tcW w:w="1421" w:type="dxa"/>
            <w:tcBorders>
              <w:top w:val="single" w:sz="8" w:space="0" w:color="auto"/>
              <w:left w:val="single" w:sz="8" w:space="0" w:color="auto"/>
              <w:bottom w:val="single" w:sz="8" w:space="0" w:color="auto"/>
              <w:right w:val="single" w:sz="8" w:space="0" w:color="auto"/>
            </w:tcBorders>
            <w:vAlign w:val="center"/>
          </w:tcPr>
          <w:p w14:paraId="2DE890FC" w14:textId="77777777" w:rsidR="00D32F7C" w:rsidRPr="00E424BA" w:rsidRDefault="00D32F7C" w:rsidP="00831AC4">
            <w:pPr>
              <w:spacing w:line="259" w:lineRule="auto"/>
              <w:ind w:left="288"/>
              <w:rPr>
                <w:rFonts w:ascii="Times New Roman" w:eastAsia="Calibri" w:hAnsi="Times New Roman" w:cs="Times New Roman"/>
                <w:bCs/>
                <w:sz w:val="24"/>
                <w:szCs w:val="24"/>
              </w:rPr>
            </w:pPr>
            <w:r w:rsidRPr="00E424BA">
              <w:rPr>
                <w:rFonts w:ascii="Times New Roman" w:eastAsia="Calibri" w:hAnsi="Times New Roman" w:cs="Times New Roman"/>
                <w:bCs/>
                <w:sz w:val="24"/>
                <w:szCs w:val="24"/>
              </w:rPr>
              <w:lastRenderedPageBreak/>
              <w:t xml:space="preserve">Естетичка </w:t>
            </w:r>
            <w:r w:rsidRPr="00E424BA">
              <w:rPr>
                <w:rFonts w:ascii="Times New Roman" w:eastAsia="Calibri" w:hAnsi="Times New Roman" w:cs="Times New Roman"/>
                <w:bCs/>
                <w:sz w:val="24"/>
                <w:szCs w:val="24"/>
              </w:rPr>
              <w:lastRenderedPageBreak/>
              <w:t xml:space="preserve">компетенција </w:t>
            </w:r>
          </w:p>
          <w:p w14:paraId="4E0EE31F" w14:textId="77777777" w:rsidR="00D32F7C" w:rsidRPr="00E424BA" w:rsidRDefault="00D32F7C" w:rsidP="00831AC4">
            <w:pPr>
              <w:autoSpaceDE w:val="0"/>
              <w:autoSpaceDN w:val="0"/>
              <w:adjustRightInd w:val="0"/>
              <w:spacing w:after="167" w:line="259" w:lineRule="auto"/>
              <w:ind w:left="318"/>
              <w:rPr>
                <w:rFonts w:ascii="Times New Roman" w:eastAsia="Calibri" w:hAnsi="Times New Roman" w:cs="Times New Roman"/>
                <w:color w:val="000000"/>
                <w:sz w:val="24"/>
                <w:szCs w:val="24"/>
                <w:lang w:val="en-GB"/>
              </w:rPr>
            </w:pPr>
            <w:r w:rsidRPr="00E424BA">
              <w:rPr>
                <w:rFonts w:ascii="Times New Roman" w:eastAsia="Calibri" w:hAnsi="Times New Roman" w:cs="Times New Roman"/>
                <w:color w:val="000000"/>
                <w:sz w:val="24"/>
                <w:szCs w:val="24"/>
                <w:lang w:val="en-GB"/>
              </w:rPr>
              <w:t xml:space="preserve">. </w:t>
            </w:r>
          </w:p>
          <w:p w14:paraId="2C2BF25B" w14:textId="77777777" w:rsidR="00D32F7C" w:rsidRPr="00E424BA" w:rsidRDefault="00D32F7C" w:rsidP="00831AC4">
            <w:pPr>
              <w:spacing w:line="259" w:lineRule="auto"/>
              <w:ind w:left="288"/>
              <w:rPr>
                <w:rFonts w:ascii="Times New Roman" w:eastAsia="Calibri" w:hAnsi="Times New Roman" w:cs="Times New Roman"/>
                <w:bCs/>
                <w:sz w:val="24"/>
                <w:szCs w:val="24"/>
              </w:rPr>
            </w:pPr>
            <w:r w:rsidRPr="00E424BA">
              <w:rPr>
                <w:rFonts w:ascii="Times New Roman" w:eastAsia="Calibri" w:hAnsi="Times New Roman" w:cs="Times New Roman"/>
                <w:bCs/>
                <w:sz w:val="24"/>
                <w:szCs w:val="24"/>
              </w:rPr>
              <w:t xml:space="preserve">Предузимљивост и предузетничка компетенција </w:t>
            </w:r>
          </w:p>
          <w:p w14:paraId="2CFD5B96" w14:textId="77777777" w:rsidR="00D32F7C" w:rsidRPr="00E424BA" w:rsidRDefault="00D32F7C" w:rsidP="00831AC4">
            <w:pPr>
              <w:autoSpaceDE w:val="0"/>
              <w:autoSpaceDN w:val="0"/>
              <w:adjustRightInd w:val="0"/>
              <w:rPr>
                <w:rFonts w:ascii="Times New Roman" w:hAnsi="Times New Roman" w:cs="Times New Roman"/>
                <w:b/>
                <w:sz w:val="20"/>
                <w:szCs w:val="20"/>
              </w:rPr>
            </w:pPr>
          </w:p>
        </w:tc>
        <w:tc>
          <w:tcPr>
            <w:tcW w:w="1303" w:type="dxa"/>
            <w:tcBorders>
              <w:top w:val="single" w:sz="8" w:space="0" w:color="auto"/>
              <w:left w:val="single" w:sz="8" w:space="0" w:color="auto"/>
              <w:bottom w:val="single" w:sz="8" w:space="0" w:color="auto"/>
              <w:right w:val="single" w:sz="8" w:space="0" w:color="auto"/>
            </w:tcBorders>
            <w:vAlign w:val="center"/>
          </w:tcPr>
          <w:p w14:paraId="0EAF4AC2"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lastRenderedPageBreak/>
              <w:t>планира</w:t>
            </w:r>
          </w:p>
          <w:p w14:paraId="75D3AFF7"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lastRenderedPageBreak/>
              <w:t>припрема</w:t>
            </w:r>
          </w:p>
          <w:p w14:paraId="55129F79"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руководи</w:t>
            </w:r>
          </w:p>
          <w:p w14:paraId="467CD1D4"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усмерава</w:t>
            </w:r>
          </w:p>
          <w:p w14:paraId="3D8A88EF" w14:textId="77777777" w:rsidR="00D32F7C" w:rsidRPr="00E424BA" w:rsidRDefault="00D32F7C" w:rsidP="00831AC4">
            <w:pPr>
              <w:spacing w:line="259" w:lineRule="auto"/>
              <w:rPr>
                <w:rFonts w:ascii="Times New Roman" w:eastAsia="Calibri" w:hAnsi="Times New Roman" w:cs="Times New Roman"/>
              </w:rPr>
            </w:pPr>
            <w:r w:rsidRPr="00E424BA">
              <w:rPr>
                <w:rFonts w:ascii="Times New Roman" w:eastAsia="Calibri" w:hAnsi="Times New Roman" w:cs="Times New Roman"/>
              </w:rPr>
              <w:t>прати</w:t>
            </w:r>
          </w:p>
          <w:p w14:paraId="06B40747" w14:textId="77777777" w:rsidR="00D32F7C" w:rsidRPr="00E424BA" w:rsidRDefault="00D32F7C" w:rsidP="00831AC4">
            <w:pPr>
              <w:rPr>
                <w:rFonts w:ascii="Times New Roman" w:hAnsi="Times New Roman" w:cs="Times New Roman"/>
                <w:b/>
                <w:sz w:val="20"/>
                <w:szCs w:val="20"/>
              </w:rPr>
            </w:pPr>
            <w:r w:rsidRPr="00E424BA">
              <w:rPr>
                <w:rFonts w:ascii="Times New Roman" w:eastAsia="Calibri" w:hAnsi="Times New Roman" w:cs="Times New Roman"/>
              </w:rPr>
              <w:t>вреднује</w:t>
            </w:r>
          </w:p>
        </w:tc>
        <w:tc>
          <w:tcPr>
            <w:tcW w:w="1304" w:type="dxa"/>
            <w:tcBorders>
              <w:top w:val="single" w:sz="8" w:space="0" w:color="auto"/>
              <w:left w:val="single" w:sz="8" w:space="0" w:color="auto"/>
              <w:bottom w:val="single" w:sz="8" w:space="0" w:color="auto"/>
              <w:right w:val="single" w:sz="8" w:space="0" w:color="auto"/>
            </w:tcBorders>
          </w:tcPr>
          <w:p w14:paraId="4387E916" w14:textId="77777777" w:rsidR="00D32F7C" w:rsidRPr="00E424BA" w:rsidRDefault="00D32F7C" w:rsidP="00831AC4">
            <w:pPr>
              <w:pStyle w:val="LO-normal"/>
              <w:spacing w:after="0" w:line="240" w:lineRule="auto"/>
              <w:ind w:firstLine="0"/>
              <w:rPr>
                <w:rFonts w:ascii="Times New Roman" w:eastAsia="Times New Roman" w:hAnsi="Times New Roman" w:cs="Times New Roman"/>
                <w:sz w:val="24"/>
                <w:szCs w:val="24"/>
              </w:rPr>
            </w:pPr>
            <w:proofErr w:type="spellStart"/>
            <w:r w:rsidRPr="00E424BA">
              <w:rPr>
                <w:rFonts w:ascii="Times New Roman" w:eastAsia="Times New Roman" w:hAnsi="Times New Roman" w:cs="Times New Roman"/>
                <w:sz w:val="24"/>
                <w:szCs w:val="24"/>
              </w:rPr>
              <w:lastRenderedPageBreak/>
              <w:t>прати</w:t>
            </w:r>
            <w:proofErr w:type="spellEnd"/>
            <w:r w:rsidRPr="00E424BA">
              <w:rPr>
                <w:rFonts w:ascii="Times New Roman" w:eastAsia="Times New Roman" w:hAnsi="Times New Roman" w:cs="Times New Roman"/>
                <w:sz w:val="24"/>
                <w:szCs w:val="24"/>
                <w:lang w:val="sr-Cyrl-RS"/>
              </w:rPr>
              <w:t>;</w:t>
            </w:r>
          </w:p>
          <w:p w14:paraId="5005D6F8" w14:textId="77777777" w:rsidR="00D32F7C" w:rsidRPr="00E424BA" w:rsidRDefault="00D32F7C" w:rsidP="00831AC4">
            <w:pPr>
              <w:pStyle w:val="LO-normal"/>
              <w:spacing w:after="0" w:line="240" w:lineRule="auto"/>
              <w:ind w:firstLine="0"/>
              <w:rPr>
                <w:rFonts w:ascii="Times New Roman" w:eastAsia="Times New Roman" w:hAnsi="Times New Roman" w:cs="Times New Roman"/>
                <w:sz w:val="24"/>
                <w:szCs w:val="24"/>
              </w:rPr>
            </w:pPr>
            <w:r w:rsidRPr="00E424BA">
              <w:rPr>
                <w:rFonts w:ascii="Times New Roman" w:eastAsia="Times New Roman" w:hAnsi="Times New Roman" w:cs="Times New Roman"/>
                <w:sz w:val="24"/>
                <w:szCs w:val="24"/>
                <w:lang w:val="sr-Cyrl-RS"/>
              </w:rPr>
              <w:lastRenderedPageBreak/>
              <w:t>о</w:t>
            </w:r>
            <w:proofErr w:type="spellStart"/>
            <w:r w:rsidRPr="00E424BA">
              <w:rPr>
                <w:rFonts w:ascii="Times New Roman" w:eastAsia="Times New Roman" w:hAnsi="Times New Roman" w:cs="Times New Roman"/>
                <w:sz w:val="24"/>
                <w:szCs w:val="24"/>
              </w:rPr>
              <w:t>дговара</w:t>
            </w:r>
            <w:proofErr w:type="spellEnd"/>
            <w:r w:rsidRPr="00E424BA">
              <w:rPr>
                <w:rFonts w:ascii="Times New Roman" w:eastAsia="Times New Roman" w:hAnsi="Times New Roman" w:cs="Times New Roman"/>
                <w:sz w:val="24"/>
                <w:szCs w:val="24"/>
              </w:rPr>
              <w:t xml:space="preserve"> </w:t>
            </w:r>
            <w:proofErr w:type="spellStart"/>
            <w:r w:rsidRPr="00E424BA">
              <w:rPr>
                <w:rFonts w:ascii="Times New Roman" w:eastAsia="Times New Roman" w:hAnsi="Times New Roman" w:cs="Times New Roman"/>
                <w:sz w:val="24"/>
                <w:szCs w:val="24"/>
              </w:rPr>
              <w:t>на</w:t>
            </w:r>
            <w:proofErr w:type="spellEnd"/>
            <w:r w:rsidRPr="00E424BA">
              <w:rPr>
                <w:rFonts w:ascii="Times New Roman" w:eastAsia="Times New Roman" w:hAnsi="Times New Roman" w:cs="Times New Roman"/>
                <w:sz w:val="24"/>
                <w:szCs w:val="24"/>
              </w:rPr>
              <w:t xml:space="preserve"> </w:t>
            </w:r>
            <w:proofErr w:type="spellStart"/>
            <w:r w:rsidRPr="00E424BA">
              <w:rPr>
                <w:rFonts w:ascii="Times New Roman" w:eastAsia="Times New Roman" w:hAnsi="Times New Roman" w:cs="Times New Roman"/>
                <w:sz w:val="24"/>
                <w:szCs w:val="24"/>
              </w:rPr>
              <w:t>питања</w:t>
            </w:r>
            <w:proofErr w:type="spellEnd"/>
            <w:r w:rsidRPr="00E424BA">
              <w:rPr>
                <w:rFonts w:ascii="Times New Roman" w:eastAsia="Times New Roman" w:hAnsi="Times New Roman" w:cs="Times New Roman"/>
                <w:sz w:val="24"/>
                <w:szCs w:val="24"/>
                <w:lang w:val="sr-Cyrl-RS"/>
              </w:rPr>
              <w:t>;</w:t>
            </w:r>
          </w:p>
          <w:p w14:paraId="0B14CA1A" w14:textId="77777777" w:rsidR="00D32F7C" w:rsidRPr="00E424BA" w:rsidRDefault="00D32F7C" w:rsidP="00831AC4">
            <w:pPr>
              <w:pStyle w:val="LO-normal"/>
              <w:spacing w:after="0" w:line="240" w:lineRule="auto"/>
              <w:ind w:firstLine="0"/>
              <w:rPr>
                <w:rFonts w:ascii="Times New Roman" w:eastAsia="Times New Roman" w:hAnsi="Times New Roman" w:cs="Times New Roman"/>
                <w:sz w:val="24"/>
                <w:szCs w:val="24"/>
                <w:lang w:val="en-US"/>
              </w:rPr>
            </w:pPr>
            <w:r w:rsidRPr="00E424BA">
              <w:rPr>
                <w:rFonts w:ascii="Times New Roman" w:eastAsia="Times New Roman" w:hAnsi="Times New Roman" w:cs="Times New Roman"/>
                <w:sz w:val="24"/>
                <w:szCs w:val="24"/>
                <w:lang w:val="sr-Cyrl-RS"/>
              </w:rPr>
              <w:t>а</w:t>
            </w:r>
            <w:proofErr w:type="spellStart"/>
            <w:r w:rsidRPr="00E424BA">
              <w:rPr>
                <w:rFonts w:ascii="Times New Roman" w:eastAsia="Times New Roman" w:hAnsi="Times New Roman" w:cs="Times New Roman"/>
                <w:sz w:val="24"/>
                <w:szCs w:val="24"/>
              </w:rPr>
              <w:t>нализира</w:t>
            </w:r>
            <w:proofErr w:type="spellEnd"/>
            <w:r w:rsidRPr="00E424BA">
              <w:rPr>
                <w:rFonts w:ascii="Times New Roman" w:eastAsia="Times New Roman" w:hAnsi="Times New Roman" w:cs="Times New Roman"/>
                <w:sz w:val="24"/>
                <w:szCs w:val="24"/>
              </w:rPr>
              <w:t xml:space="preserve"> и </w:t>
            </w:r>
            <w:proofErr w:type="spellStart"/>
            <w:r w:rsidRPr="00E424BA">
              <w:rPr>
                <w:rFonts w:ascii="Times New Roman" w:eastAsia="Times New Roman" w:hAnsi="Times New Roman" w:cs="Times New Roman"/>
                <w:sz w:val="24"/>
                <w:szCs w:val="24"/>
              </w:rPr>
              <w:t>закључује</w:t>
            </w:r>
            <w:proofErr w:type="spellEnd"/>
          </w:p>
          <w:p w14:paraId="379A1166" w14:textId="77777777" w:rsidR="00D32F7C" w:rsidRPr="00E424BA" w:rsidRDefault="00D32F7C" w:rsidP="00831AC4">
            <w:pPr>
              <w:pStyle w:val="LO-normal"/>
              <w:spacing w:after="0" w:line="240" w:lineRule="auto"/>
              <w:ind w:firstLine="0"/>
              <w:rPr>
                <w:rFonts w:ascii="Times New Roman" w:eastAsia="Times New Roman" w:hAnsi="Times New Roman" w:cs="Times New Roman"/>
                <w:sz w:val="24"/>
                <w:szCs w:val="24"/>
                <w:lang w:val="en-US"/>
              </w:rPr>
            </w:pPr>
            <w:r w:rsidRPr="00E424BA">
              <w:rPr>
                <w:rFonts w:ascii="Times New Roman" w:eastAsia="Times New Roman" w:hAnsi="Times New Roman" w:cs="Times New Roman"/>
                <w:sz w:val="24"/>
                <w:szCs w:val="24"/>
                <w:lang w:val="sr-Cyrl-RS"/>
              </w:rPr>
              <w:t>п</w:t>
            </w:r>
            <w:proofErr w:type="spellStart"/>
            <w:r w:rsidRPr="00E424BA">
              <w:rPr>
                <w:rFonts w:ascii="Times New Roman" w:eastAsia="Times New Roman" w:hAnsi="Times New Roman" w:cs="Times New Roman"/>
                <w:sz w:val="24"/>
                <w:szCs w:val="24"/>
              </w:rPr>
              <w:t>рати</w:t>
            </w:r>
            <w:proofErr w:type="spellEnd"/>
            <w:r w:rsidRPr="00E424BA">
              <w:rPr>
                <w:rFonts w:ascii="Times New Roman" w:eastAsia="Times New Roman" w:hAnsi="Times New Roman" w:cs="Times New Roman"/>
                <w:sz w:val="24"/>
                <w:szCs w:val="24"/>
              </w:rPr>
              <w:t xml:space="preserve"> </w:t>
            </w:r>
            <w:proofErr w:type="spellStart"/>
            <w:r w:rsidRPr="00E424BA">
              <w:rPr>
                <w:rFonts w:ascii="Times New Roman" w:eastAsia="Times New Roman" w:hAnsi="Times New Roman" w:cs="Times New Roman"/>
                <w:sz w:val="24"/>
                <w:szCs w:val="24"/>
              </w:rPr>
              <w:t>објашњења</w:t>
            </w:r>
            <w:proofErr w:type="spellEnd"/>
          </w:p>
          <w:p w14:paraId="2C9A5A9C" w14:textId="77777777" w:rsidR="00D32F7C" w:rsidRPr="00E424BA" w:rsidRDefault="00D32F7C" w:rsidP="00831AC4">
            <w:pPr>
              <w:pStyle w:val="LO-normal"/>
              <w:spacing w:after="0" w:line="240" w:lineRule="auto"/>
              <w:ind w:firstLine="0"/>
              <w:rPr>
                <w:rFonts w:ascii="Times New Roman" w:eastAsia="Times New Roman" w:hAnsi="Times New Roman" w:cs="Times New Roman"/>
                <w:sz w:val="24"/>
                <w:szCs w:val="24"/>
                <w:lang w:val="sr-Cyrl-RS"/>
              </w:rPr>
            </w:pPr>
          </w:p>
        </w:tc>
        <w:tc>
          <w:tcPr>
            <w:tcW w:w="1024" w:type="dxa"/>
            <w:tcBorders>
              <w:top w:val="single" w:sz="8" w:space="0" w:color="auto"/>
              <w:left w:val="single" w:sz="8" w:space="0" w:color="auto"/>
              <w:bottom w:val="single" w:sz="8" w:space="0" w:color="auto"/>
              <w:right w:val="single" w:sz="8" w:space="0" w:color="auto"/>
            </w:tcBorders>
          </w:tcPr>
          <w:p w14:paraId="3892E35F" w14:textId="77777777" w:rsidR="00D32F7C" w:rsidRPr="00E424BA" w:rsidRDefault="00D32F7C" w:rsidP="00831AC4">
            <w:pPr>
              <w:pStyle w:val="LO-normal"/>
              <w:spacing w:after="0" w:line="240" w:lineRule="auto"/>
              <w:ind w:hanging="2"/>
              <w:rPr>
                <w:rFonts w:ascii="Times New Roman" w:eastAsia="Times New Roman" w:hAnsi="Times New Roman" w:cs="Times New Roman"/>
                <w:sz w:val="24"/>
                <w:szCs w:val="24"/>
                <w:lang w:val="en-US"/>
              </w:rPr>
            </w:pPr>
            <w:r w:rsidRPr="00E424BA">
              <w:rPr>
                <w:rFonts w:ascii="Times New Roman" w:eastAsia="Times New Roman" w:hAnsi="Times New Roman" w:cs="Times New Roman"/>
                <w:sz w:val="24"/>
                <w:szCs w:val="24"/>
                <w:lang w:val="sr-Cyrl-RS"/>
              </w:rPr>
              <w:lastRenderedPageBreak/>
              <w:t xml:space="preserve">Алгоритам, </w:t>
            </w:r>
            <w:r w:rsidRPr="00E424BA">
              <w:rPr>
                <w:rFonts w:ascii="Times New Roman" w:eastAsia="Times New Roman" w:hAnsi="Times New Roman" w:cs="Times New Roman"/>
                <w:sz w:val="24"/>
                <w:szCs w:val="24"/>
                <w:lang w:val="sr-Cyrl-RS"/>
              </w:rPr>
              <w:lastRenderedPageBreak/>
              <w:t>програмирање</w:t>
            </w:r>
          </w:p>
          <w:p w14:paraId="76297F09" w14:textId="77777777" w:rsidR="00D32F7C" w:rsidRPr="00E424BA" w:rsidRDefault="00D32F7C" w:rsidP="00831AC4">
            <w:pPr>
              <w:pStyle w:val="LO-normal"/>
              <w:spacing w:after="0" w:line="240" w:lineRule="auto"/>
              <w:ind w:hanging="2"/>
              <w:rPr>
                <w:rFonts w:ascii="Times New Roman" w:eastAsia="Times New Roman" w:hAnsi="Times New Roman" w:cs="Times New Roman"/>
                <w:sz w:val="24"/>
                <w:szCs w:val="24"/>
                <w:lang w:val="en-US"/>
              </w:rPr>
            </w:pPr>
          </w:p>
          <w:p w14:paraId="30FB8012" w14:textId="77777777" w:rsidR="00D32F7C" w:rsidRPr="00E424BA" w:rsidRDefault="00D32F7C" w:rsidP="00831AC4">
            <w:pPr>
              <w:pStyle w:val="LO-normal"/>
              <w:spacing w:after="0" w:line="240" w:lineRule="auto"/>
              <w:ind w:hanging="2"/>
              <w:rPr>
                <w:rFonts w:ascii="Times New Roman" w:eastAsia="Times New Roman" w:hAnsi="Times New Roman" w:cs="Times New Roman"/>
                <w:sz w:val="24"/>
                <w:szCs w:val="24"/>
                <w:lang w:val="en-US"/>
              </w:rPr>
            </w:pPr>
            <w:r w:rsidRPr="00E424BA">
              <w:rPr>
                <w:rFonts w:ascii="Times New Roman" w:eastAsia="Times New Roman" w:hAnsi="Times New Roman" w:cs="Times New Roman"/>
                <w:sz w:val="24"/>
                <w:szCs w:val="24"/>
                <w:lang w:val="sr-Cyrl-RS"/>
              </w:rPr>
              <w:t>Алгоритам, програмирање,гранање (селекција), петља</w:t>
            </w:r>
          </w:p>
          <w:p w14:paraId="3B6CF97F" w14:textId="77777777" w:rsidR="00D32F7C" w:rsidRPr="00E424BA" w:rsidRDefault="00D32F7C" w:rsidP="00831AC4">
            <w:pPr>
              <w:pStyle w:val="LO-normal"/>
              <w:spacing w:after="0" w:line="240" w:lineRule="auto"/>
              <w:ind w:hanging="2"/>
              <w:rPr>
                <w:rFonts w:ascii="Times New Roman" w:eastAsia="Times New Roman" w:hAnsi="Times New Roman" w:cs="Times New Roman"/>
                <w:sz w:val="24"/>
                <w:szCs w:val="24"/>
                <w:lang w:val="en-US"/>
              </w:rPr>
            </w:pPr>
          </w:p>
          <w:p w14:paraId="5EAC5780" w14:textId="77777777" w:rsidR="00D32F7C" w:rsidRPr="00E424BA" w:rsidRDefault="00D32F7C" w:rsidP="00831AC4">
            <w:pPr>
              <w:spacing w:after="0"/>
              <w:rPr>
                <w:rFonts w:ascii="Times New Roman" w:hAnsi="Times New Roman" w:cs="Times New Roman"/>
                <w:color w:val="000000"/>
              </w:rPr>
            </w:pPr>
            <w:r w:rsidRPr="00E424BA">
              <w:rPr>
                <w:rFonts w:ascii="Times New Roman" w:hAnsi="Times New Roman" w:cs="Times New Roman"/>
                <w:sz w:val="24"/>
                <w:szCs w:val="24"/>
                <w:lang w:val="sr-Cyrl-RS"/>
              </w:rPr>
              <w:t>Програмирање у визуелном програмском језику, блоковско програмирање</w:t>
            </w:r>
          </w:p>
        </w:tc>
      </w:tr>
    </w:tbl>
    <w:p w14:paraId="31CE4E66" w14:textId="77777777" w:rsidR="00D32F7C" w:rsidRPr="00E424BA" w:rsidRDefault="00D32F7C" w:rsidP="00D32F7C">
      <w:pPr>
        <w:rPr>
          <w:rFonts w:ascii="Times New Roman" w:hAnsi="Times New Roman" w:cs="Times New Roman"/>
          <w:b/>
          <w:sz w:val="20"/>
          <w:lang w:val="sr-Cyrl-RS"/>
        </w:rPr>
      </w:pPr>
    </w:p>
    <w:p w14:paraId="52A26FE7" w14:textId="77777777" w:rsidR="00D32F7C" w:rsidRPr="00E424BA" w:rsidRDefault="00D32F7C" w:rsidP="00D32F7C">
      <w:pPr>
        <w:rPr>
          <w:rFonts w:ascii="Times New Roman" w:hAnsi="Times New Roman" w:cs="Times New Roman"/>
          <w:b/>
          <w:sz w:val="20"/>
          <w:lang w:val="sr-Cyrl-RS"/>
        </w:rPr>
      </w:pPr>
    </w:p>
    <w:p w14:paraId="3CABCA62" w14:textId="77777777" w:rsidR="00D32F7C" w:rsidRPr="00E424BA" w:rsidRDefault="00D32F7C" w:rsidP="00D32F7C">
      <w:pPr>
        <w:rPr>
          <w:rFonts w:ascii="Times New Roman" w:hAnsi="Times New Roman" w:cs="Times New Roman"/>
          <w:b/>
          <w:sz w:val="20"/>
        </w:rPr>
      </w:pPr>
      <w:r w:rsidRPr="00E424BA">
        <w:rPr>
          <w:rFonts w:ascii="Times New Roman" w:hAnsi="Times New Roman" w:cs="Times New Roman"/>
          <w:b/>
          <w:sz w:val="20"/>
          <w:lang w:val="sr-Cyrl-RS"/>
        </w:rPr>
        <w:t>ФОРМАТИВНО И СУМАТИВНО ОЦЕЊИВАЊЕ:</w:t>
      </w:r>
    </w:p>
    <w:p w14:paraId="257FE6CC" w14:textId="77777777" w:rsidR="00D32F7C" w:rsidRPr="00E424BA" w:rsidRDefault="00D32F7C" w:rsidP="00D32F7C">
      <w:pPr>
        <w:rPr>
          <w:rFonts w:ascii="Times New Roman" w:hAnsi="Times New Roman" w:cs="Times New Roman"/>
        </w:rPr>
      </w:pPr>
      <w:r w:rsidRPr="00E424BA">
        <w:rPr>
          <w:rFonts w:ascii="Times New Roman" w:hAnsi="Times New Roman" w:cs="Times New Roman"/>
        </w:rPr>
        <w:t>Континуирано се, током читаве школске године, прати и процењује напредак ученика, опште ангажовање и рад.</w:t>
      </w:r>
    </w:p>
    <w:p w14:paraId="36C5E7BE" w14:textId="77777777" w:rsidR="00D32F7C" w:rsidRPr="00E424BA" w:rsidRDefault="00D32F7C" w:rsidP="00D32F7C">
      <w:pPr>
        <w:rPr>
          <w:rFonts w:ascii="Times New Roman" w:hAnsi="Times New Roman" w:cs="Times New Roman"/>
        </w:rPr>
      </w:pPr>
      <w:r w:rsidRPr="00E424BA">
        <w:rPr>
          <w:rFonts w:ascii="Times New Roman" w:hAnsi="Times New Roman" w:cs="Times New Roman"/>
        </w:rPr>
        <w:t xml:space="preserve">  Ученици се стално обавештавају о резултатима наставникове процене и подстичу да напредују.</w:t>
      </w:r>
    </w:p>
    <w:p w14:paraId="61583060"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t xml:space="preserve">  Оцењивање интензитета и квалитета активности на часу. </w:t>
      </w:r>
    </w:p>
    <w:p w14:paraId="0F44B03D"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t xml:space="preserve">  Свакодневним посматрањем и бележењем запажања у личној евиденцији. </w:t>
      </w:r>
    </w:p>
    <w:p w14:paraId="5929D413"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t xml:space="preserve">  Проверава се редовност и квалитет израде домаћих задатака. </w:t>
      </w:r>
    </w:p>
    <w:p w14:paraId="34B9B46B" w14:textId="77777777" w:rsidR="00D32F7C" w:rsidRPr="00E424BA" w:rsidRDefault="00D32F7C" w:rsidP="00D32F7C">
      <w:pPr>
        <w:rPr>
          <w:rFonts w:ascii="Times New Roman" w:hAnsi="Times New Roman" w:cs="Times New Roman"/>
        </w:rPr>
      </w:pPr>
      <w:r w:rsidRPr="00E424BA">
        <w:rPr>
          <w:rFonts w:ascii="Times New Roman" w:hAnsi="Times New Roman" w:cs="Times New Roman"/>
        </w:rPr>
        <w:t xml:space="preserve">  Прегледају се свеске ученика.</w:t>
      </w:r>
    </w:p>
    <w:p w14:paraId="534B4CB4" w14:textId="77777777" w:rsidR="00D32F7C" w:rsidRPr="00E424BA" w:rsidRDefault="00D32F7C" w:rsidP="00D32F7C">
      <w:pPr>
        <w:rPr>
          <w:rFonts w:ascii="Times New Roman" w:eastAsia="MS Gothic" w:hAnsi="Times New Roman" w:cs="Times New Roman"/>
          <w:b/>
        </w:rPr>
      </w:pPr>
      <w:r w:rsidRPr="00E424BA">
        <w:rPr>
          <w:rFonts w:ascii="Times New Roman" w:hAnsi="Times New Roman" w:cs="Times New Roman"/>
          <w:b/>
        </w:rPr>
        <w:t xml:space="preserve">Ученичка самоевалуација и њихова евалуација часа: </w:t>
      </w:r>
    </w:p>
    <w:p w14:paraId="0ACA7B72"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t xml:space="preserve"> Ученици на крају часа раде самоевалуацију остварених циљева које су поставили себи на почетку часа, шта су ново научили, или колико су савладали научено, које су вештине стекли и где научено могу применити. Нпр. „Сада знам да направим алгоритам“, или „Сада знам да правилно користим дигиталне уређаје“... </w:t>
      </w:r>
    </w:p>
    <w:p w14:paraId="14EE8707"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t xml:space="preserve"> Ученици на крају часа изражавају задовољство часом и разумевање онога што је обрађено, или нејасност градива и потребу додатних објашњења рекапитулацијом градива у завршном делу часа, разговором, спонтано и на захтев. </w:t>
      </w:r>
    </w:p>
    <w:p w14:paraId="1DBEDD61" w14:textId="77777777" w:rsidR="00D32F7C" w:rsidRPr="00E424BA" w:rsidRDefault="00D32F7C" w:rsidP="00D32F7C">
      <w:pPr>
        <w:rPr>
          <w:rFonts w:ascii="Times New Roman" w:eastAsia="MS Gothic" w:hAnsi="Times New Roman" w:cs="Times New Roman"/>
        </w:rPr>
      </w:pPr>
      <w:r w:rsidRPr="00E424BA">
        <w:rPr>
          <w:rFonts w:ascii="Times New Roman" w:hAnsi="Times New Roman" w:cs="Times New Roman"/>
        </w:rPr>
        <w:lastRenderedPageBreak/>
        <w:t xml:space="preserve"> Задовољство ученика на часу- спонтано и на захтев, вербализовано (не)задовољство, нпр. „Било је забавно.“, „Уживао сам!“, „Није ми јасно“ и сл.Дизањем „смајлића“- насмејан, забринут или равнодушан. </w:t>
      </w:r>
    </w:p>
    <w:p w14:paraId="3E3F90CE" w14:textId="77777777" w:rsidR="00D32F7C" w:rsidRDefault="00D32F7C" w:rsidP="00D32F7C">
      <w:pPr>
        <w:rPr>
          <w:rFonts w:ascii="Times New Roman" w:hAnsi="Times New Roman" w:cs="Times New Roman"/>
        </w:rPr>
      </w:pPr>
      <w:r w:rsidRPr="00E424BA">
        <w:rPr>
          <w:rFonts w:ascii="Times New Roman" w:hAnsi="Times New Roman" w:cs="Times New Roman"/>
        </w:rPr>
        <w:t xml:space="preserve"> Самооцењивање ученика-анкета: како је задовољан својим радом на часу, својим постигнућима, да процени свој рад и постигнућа у односу на друге.</w:t>
      </w:r>
      <w:r>
        <w:rPr>
          <w:rFonts w:ascii="Times New Roman" w:hAnsi="Times New Roman" w:cs="Times New Roman"/>
        </w:rPr>
        <w:br w:type="page"/>
      </w:r>
    </w:p>
    <w:p w14:paraId="27A2FC04" w14:textId="77777777" w:rsidR="00D32F7C" w:rsidRPr="00E424BA" w:rsidRDefault="00D32F7C" w:rsidP="006073EA">
      <w:pPr>
        <w:jc w:val="center"/>
        <w:rPr>
          <w:rFonts w:ascii="Times New Roman" w:hAnsi="Times New Roman" w:cs="Times New Roman"/>
        </w:rPr>
      </w:pPr>
    </w:p>
    <w:p w14:paraId="32AADC60" w14:textId="77777777" w:rsidR="006073EA" w:rsidRDefault="006073EA">
      <w:pPr>
        <w:rPr>
          <w:lang w:val="sr-Cyrl-RS"/>
        </w:rPr>
      </w:pPr>
    </w:p>
    <w:p w14:paraId="5FD52E2F" w14:textId="77777777" w:rsidR="006073EA" w:rsidRPr="006073EA" w:rsidRDefault="006073EA" w:rsidP="006073EA">
      <w:pPr>
        <w:rPr>
          <w:lang w:val="sr-Cyrl-RS"/>
        </w:rPr>
      </w:pPr>
    </w:p>
    <w:p w14:paraId="10599CB7" w14:textId="77777777" w:rsidR="006073EA" w:rsidRPr="006073EA" w:rsidRDefault="006073EA" w:rsidP="006073EA">
      <w:pPr>
        <w:rPr>
          <w:lang w:val="sr-Cyrl-RS"/>
        </w:rPr>
      </w:pPr>
    </w:p>
    <w:p w14:paraId="58DDD193" w14:textId="77777777" w:rsidR="006073EA" w:rsidRPr="006073EA" w:rsidRDefault="006073EA" w:rsidP="006073EA">
      <w:pPr>
        <w:rPr>
          <w:lang w:val="sr-Cyrl-RS"/>
        </w:rPr>
      </w:pPr>
    </w:p>
    <w:p w14:paraId="50BDDDFA" w14:textId="77777777" w:rsidR="006073EA" w:rsidRPr="006073EA" w:rsidRDefault="006073EA" w:rsidP="006073EA">
      <w:pPr>
        <w:rPr>
          <w:lang w:val="sr-Cyrl-RS"/>
        </w:rPr>
      </w:pPr>
    </w:p>
    <w:p w14:paraId="1EF9970A" w14:textId="77777777" w:rsidR="006073EA" w:rsidRPr="006073EA" w:rsidRDefault="006073EA" w:rsidP="006073EA">
      <w:pPr>
        <w:rPr>
          <w:lang w:val="sr-Cyrl-RS"/>
        </w:rPr>
      </w:pPr>
    </w:p>
    <w:p w14:paraId="68241E97" w14:textId="77777777" w:rsidR="006073EA" w:rsidRDefault="006073EA" w:rsidP="006073EA">
      <w:pPr>
        <w:rPr>
          <w:lang w:val="sr-Cyrl-RS"/>
        </w:rPr>
      </w:pPr>
    </w:p>
    <w:p w14:paraId="4CB67D64" w14:textId="77777777" w:rsidR="006073EA" w:rsidRPr="006C35FB" w:rsidRDefault="006073EA" w:rsidP="00555C92">
      <w:pPr>
        <w:pStyle w:val="Heading1"/>
        <w:numPr>
          <w:ilvl w:val="0"/>
          <w:numId w:val="1"/>
        </w:numPr>
      </w:pPr>
      <w:bookmarkStart w:id="38" w:name="_Toc146095883"/>
      <w:r w:rsidRPr="006C35FB">
        <w:rPr>
          <w:lang w:val="sr-Cyrl-RS"/>
        </w:rPr>
        <w:t>ДОДАТНА НАСТАВА</w:t>
      </w:r>
      <w:r w:rsidR="00555C92">
        <w:rPr>
          <w:lang w:val="sr-Cyrl-RS"/>
        </w:rPr>
        <w:t xml:space="preserve"> ИЗ МАТЕМАТИКЕ ЗА ТРЕЋИ РАЗРЕД</w:t>
      </w:r>
      <w:bookmarkEnd w:id="38"/>
      <w:r w:rsidRPr="006C35FB">
        <w:tab/>
      </w:r>
      <w:r w:rsidRPr="006C35FB">
        <w:br w:type="page"/>
      </w:r>
    </w:p>
    <w:p w14:paraId="0FF54CCF" w14:textId="77777777" w:rsidR="006073EA" w:rsidRPr="006C35FB" w:rsidRDefault="006073EA" w:rsidP="006073EA">
      <w:pPr>
        <w:spacing w:after="0" w:line="240" w:lineRule="auto"/>
        <w:ind w:hanging="425"/>
        <w:rPr>
          <w:rFonts w:ascii="Times New Roman" w:eastAsia="Times New Roman" w:hAnsi="Times New Roman" w:cs="Times New Roman"/>
          <w:b/>
          <w:sz w:val="20"/>
          <w:szCs w:val="20"/>
          <w:lang w:val="sr-Cyrl-CS"/>
        </w:rPr>
      </w:pPr>
      <w:r w:rsidRPr="006C35FB">
        <w:rPr>
          <w:rFonts w:ascii="Times New Roman" w:eastAsia="Times New Roman" w:hAnsi="Times New Roman" w:cs="Times New Roman"/>
          <w:b/>
          <w:sz w:val="20"/>
          <w:szCs w:val="20"/>
          <w:lang w:val="sr-Cyrl-CS"/>
        </w:rPr>
        <w:lastRenderedPageBreak/>
        <w:t xml:space="preserve">НАСТАВНИ ПРЕДМЕТ:  </w:t>
      </w:r>
      <w:r w:rsidRPr="006C35FB">
        <w:rPr>
          <w:rFonts w:ascii="Times New Roman" w:eastAsia="Times New Roman" w:hAnsi="Times New Roman" w:cs="Times New Roman"/>
          <w:b/>
          <w:sz w:val="24"/>
          <w:szCs w:val="24"/>
          <w:lang w:val="sr-Cyrl-CS"/>
        </w:rPr>
        <w:t>Математика – Додатна настава</w:t>
      </w:r>
      <w:r w:rsidRPr="006C35FB">
        <w:rPr>
          <w:rFonts w:ascii="Times New Roman" w:eastAsia="Times New Roman" w:hAnsi="Times New Roman" w:cs="Times New Roman"/>
          <w:b/>
          <w:sz w:val="20"/>
          <w:szCs w:val="20"/>
          <w:lang w:val="sr-Cyrl-CS"/>
        </w:rPr>
        <w:t xml:space="preserve">  </w:t>
      </w:r>
    </w:p>
    <w:p w14:paraId="50904EC1" w14:textId="77777777" w:rsidR="006073EA" w:rsidRPr="006C35FB" w:rsidRDefault="006073EA" w:rsidP="006073EA">
      <w:pPr>
        <w:spacing w:after="0" w:line="240" w:lineRule="auto"/>
        <w:ind w:hanging="425"/>
        <w:rPr>
          <w:rFonts w:ascii="Times New Roman" w:eastAsia="Times New Roman" w:hAnsi="Times New Roman" w:cs="Times New Roman"/>
          <w:b/>
          <w:sz w:val="20"/>
          <w:szCs w:val="20"/>
          <w:lang w:val="en-US"/>
        </w:rPr>
      </w:pPr>
      <w:r w:rsidRPr="006C35FB">
        <w:rPr>
          <w:rFonts w:ascii="Times New Roman" w:eastAsia="Times New Roman" w:hAnsi="Times New Roman" w:cs="Times New Roman"/>
          <w:b/>
          <w:sz w:val="20"/>
          <w:szCs w:val="20"/>
          <w:lang w:val="sr-Cyrl-CS"/>
        </w:rPr>
        <w:t xml:space="preserve">РАЗРЕД: </w:t>
      </w:r>
    </w:p>
    <w:p w14:paraId="4B2A2CBC" w14:textId="77777777" w:rsidR="006073EA" w:rsidRPr="006C35FB" w:rsidRDefault="006073EA" w:rsidP="006073EA">
      <w:pPr>
        <w:spacing w:after="0" w:line="240" w:lineRule="auto"/>
        <w:ind w:hanging="425"/>
        <w:rPr>
          <w:rFonts w:ascii="Times New Roman" w:eastAsia="Times New Roman" w:hAnsi="Times New Roman" w:cs="Times New Roman"/>
          <w:b/>
          <w:sz w:val="20"/>
          <w:szCs w:val="20"/>
          <w:lang w:val="en-US"/>
        </w:rPr>
      </w:pPr>
      <w:r w:rsidRPr="006C35FB">
        <w:rPr>
          <w:rFonts w:ascii="Times New Roman" w:eastAsia="Times New Roman" w:hAnsi="Times New Roman" w:cs="Times New Roman"/>
          <w:b/>
          <w:sz w:val="20"/>
          <w:szCs w:val="20"/>
          <w:lang w:val="en-US"/>
        </w:rPr>
        <w:t>ГОДИШЊИ ФОНД ЧАСОВА:36</w:t>
      </w:r>
    </w:p>
    <w:p w14:paraId="2C031458" w14:textId="77777777" w:rsidR="006073EA" w:rsidRPr="006C35FB" w:rsidRDefault="006073EA" w:rsidP="006073EA">
      <w:pPr>
        <w:spacing w:after="0" w:line="240" w:lineRule="auto"/>
        <w:ind w:hanging="425"/>
        <w:rPr>
          <w:rFonts w:ascii="Times New Roman" w:eastAsia="Times New Roman" w:hAnsi="Times New Roman" w:cs="Times New Roman"/>
          <w:b/>
          <w:sz w:val="20"/>
          <w:szCs w:val="20"/>
          <w:lang w:val="en-US"/>
        </w:rPr>
      </w:pPr>
      <w:r w:rsidRPr="006C35FB">
        <w:rPr>
          <w:rFonts w:ascii="Times New Roman" w:eastAsia="Times New Roman" w:hAnsi="Times New Roman" w:cs="Times New Roman"/>
          <w:b/>
          <w:sz w:val="20"/>
          <w:szCs w:val="20"/>
          <w:lang w:val="en-US"/>
        </w:rPr>
        <w:t>НЕДЕЉНИ ФОНД ЧАСОВА:1</w:t>
      </w:r>
    </w:p>
    <w:p w14:paraId="0D304AF7" w14:textId="77777777" w:rsidR="006073EA" w:rsidRPr="006C35FB" w:rsidRDefault="006073EA" w:rsidP="006073EA">
      <w:pPr>
        <w:spacing w:after="0" w:line="240" w:lineRule="auto"/>
        <w:ind w:hanging="425"/>
        <w:rPr>
          <w:rFonts w:ascii="Times New Roman" w:eastAsia="Times New Roman" w:hAnsi="Times New Roman" w:cs="Times New Roman"/>
          <w:bCs/>
          <w:lang w:val="en-US"/>
        </w:rPr>
      </w:pPr>
      <w:r w:rsidRPr="006C35FB">
        <w:rPr>
          <w:rFonts w:ascii="Times New Roman" w:eastAsia="Times New Roman" w:hAnsi="Times New Roman" w:cs="Times New Roman"/>
          <w:b/>
          <w:bCs/>
          <w:sz w:val="20"/>
          <w:szCs w:val="20"/>
          <w:lang w:val="en-US"/>
        </w:rPr>
        <w:t xml:space="preserve">ЦИЉ: </w:t>
      </w:r>
      <w:proofErr w:type="spellStart"/>
      <w:r w:rsidRPr="006C35FB">
        <w:rPr>
          <w:rFonts w:ascii="Times New Roman" w:eastAsia="Times New Roman" w:hAnsi="Times New Roman" w:cs="Times New Roman"/>
          <w:bCs/>
          <w:lang w:val="en-US"/>
        </w:rPr>
        <w:t>Мотивисање</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ученика</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да</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се</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баве</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математиком</w:t>
      </w:r>
      <w:proofErr w:type="spellEnd"/>
      <w:r w:rsidRPr="006C35FB">
        <w:rPr>
          <w:rFonts w:ascii="Times New Roman" w:eastAsia="Times New Roman" w:hAnsi="Times New Roman" w:cs="Times New Roman"/>
          <w:bCs/>
          <w:lang w:val="en-US"/>
        </w:rPr>
        <w:t xml:space="preserve"> и </w:t>
      </w:r>
      <w:proofErr w:type="spellStart"/>
      <w:r w:rsidRPr="006C35FB">
        <w:rPr>
          <w:rFonts w:ascii="Times New Roman" w:eastAsia="Times New Roman" w:hAnsi="Times New Roman" w:cs="Times New Roman"/>
          <w:bCs/>
          <w:lang w:val="en-US"/>
        </w:rPr>
        <w:t>да</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развијају</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математичко</w:t>
      </w:r>
      <w:proofErr w:type="spellEnd"/>
      <w:r w:rsidRPr="006C35FB">
        <w:rPr>
          <w:rFonts w:ascii="Times New Roman" w:eastAsia="Times New Roman" w:hAnsi="Times New Roman" w:cs="Times New Roman"/>
          <w:bCs/>
          <w:lang w:val="en-US"/>
        </w:rPr>
        <w:t xml:space="preserve"> </w:t>
      </w:r>
      <w:proofErr w:type="spellStart"/>
      <w:r w:rsidRPr="006C35FB">
        <w:rPr>
          <w:rFonts w:ascii="Times New Roman" w:eastAsia="Times New Roman" w:hAnsi="Times New Roman" w:cs="Times New Roman"/>
          <w:bCs/>
          <w:lang w:val="en-US"/>
        </w:rPr>
        <w:t>мишљење</w:t>
      </w:r>
      <w:proofErr w:type="spellEnd"/>
    </w:p>
    <w:p w14:paraId="10B894CA" w14:textId="77777777" w:rsidR="006073EA" w:rsidRPr="006C35FB" w:rsidRDefault="006073EA" w:rsidP="006073EA">
      <w:pPr>
        <w:spacing w:after="0" w:line="240" w:lineRule="auto"/>
        <w:ind w:hanging="425"/>
        <w:rPr>
          <w:rFonts w:ascii="Times New Roman" w:eastAsia="Times New Roman" w:hAnsi="Times New Roman" w:cs="Times New Roman"/>
          <w:b/>
          <w:bCs/>
          <w:sz w:val="20"/>
          <w:szCs w:val="20"/>
          <w:lang w:val="en-US"/>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5005"/>
        <w:gridCol w:w="2716"/>
        <w:gridCol w:w="1655"/>
        <w:gridCol w:w="1415"/>
        <w:gridCol w:w="1321"/>
      </w:tblGrid>
      <w:tr w:rsidR="006073EA" w:rsidRPr="006C35FB" w14:paraId="4369ED36" w14:textId="77777777" w:rsidTr="00831AC4">
        <w:trPr>
          <w:trHeight w:val="555"/>
          <w:jc w:val="center"/>
        </w:trPr>
        <w:tc>
          <w:tcPr>
            <w:tcW w:w="2185" w:type="dxa"/>
            <w:vMerge w:val="restart"/>
            <w:shd w:val="clear" w:color="auto" w:fill="BDD6EE"/>
          </w:tcPr>
          <w:p w14:paraId="1430BF8F"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2D3190F1"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sz w:val="24"/>
                <w:szCs w:val="24"/>
                <w:lang w:val="en-US"/>
              </w:rPr>
              <w:t>Циљеви</w:t>
            </w:r>
            <w:proofErr w:type="spellEnd"/>
          </w:p>
        </w:tc>
        <w:tc>
          <w:tcPr>
            <w:tcW w:w="5323" w:type="dxa"/>
            <w:vMerge w:val="restart"/>
            <w:shd w:val="clear" w:color="auto" w:fill="BDD6EE"/>
          </w:tcPr>
          <w:p w14:paraId="619225AC"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3EBC1332"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r w:rsidRPr="006C35FB">
              <w:rPr>
                <w:rFonts w:ascii="Times New Roman" w:eastAsia="Times New Roman" w:hAnsi="Times New Roman" w:cs="Times New Roman"/>
                <w:b/>
                <w:sz w:val="24"/>
                <w:szCs w:val="24"/>
                <w:lang w:val="sr-Cyrl-BA"/>
              </w:rPr>
              <w:t xml:space="preserve">Исходи </w:t>
            </w:r>
            <w:proofErr w:type="spellStart"/>
            <w:r w:rsidRPr="006C35FB">
              <w:rPr>
                <w:rFonts w:ascii="Times New Roman" w:eastAsia="Times New Roman" w:hAnsi="Times New Roman" w:cs="Times New Roman"/>
                <w:b/>
                <w:sz w:val="24"/>
                <w:szCs w:val="24"/>
                <w:lang w:val="en-US"/>
              </w:rPr>
              <w:t>учења</w:t>
            </w:r>
            <w:proofErr w:type="spellEnd"/>
          </w:p>
        </w:tc>
        <w:tc>
          <w:tcPr>
            <w:tcW w:w="2881" w:type="dxa"/>
            <w:vMerge w:val="restart"/>
            <w:shd w:val="clear" w:color="auto" w:fill="BDD6EE"/>
          </w:tcPr>
          <w:p w14:paraId="50394B97"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4115C54F"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sz w:val="24"/>
                <w:szCs w:val="24"/>
                <w:lang w:val="en-US"/>
              </w:rPr>
              <w:t>Садржај</w:t>
            </w:r>
            <w:proofErr w:type="spellEnd"/>
          </w:p>
        </w:tc>
        <w:tc>
          <w:tcPr>
            <w:tcW w:w="1750" w:type="dxa"/>
            <w:vMerge w:val="restart"/>
            <w:shd w:val="clear" w:color="auto" w:fill="BDD6EE"/>
          </w:tcPr>
          <w:p w14:paraId="7B3F3F49"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lang w:val="en-US"/>
              </w:rPr>
              <w:t>Начин</w:t>
            </w:r>
            <w:proofErr w:type="spellEnd"/>
            <w:r w:rsidRPr="006C35FB">
              <w:rPr>
                <w:rFonts w:ascii="Times New Roman" w:eastAsia="Times New Roman" w:hAnsi="Times New Roman" w:cs="Times New Roman"/>
                <w:b/>
                <w:lang w:val="en-US"/>
              </w:rPr>
              <w:t xml:space="preserve"> и </w:t>
            </w:r>
            <w:proofErr w:type="spellStart"/>
            <w:r w:rsidRPr="006C35FB">
              <w:rPr>
                <w:rFonts w:ascii="Times New Roman" w:eastAsia="Times New Roman" w:hAnsi="Times New Roman" w:cs="Times New Roman"/>
                <w:b/>
                <w:lang w:val="en-US"/>
              </w:rPr>
              <w:t>поступак</w:t>
            </w:r>
            <w:proofErr w:type="spellEnd"/>
            <w:r w:rsidRPr="006C35FB">
              <w:rPr>
                <w:rFonts w:ascii="Times New Roman" w:eastAsia="Times New Roman" w:hAnsi="Times New Roman" w:cs="Times New Roman"/>
                <w:b/>
                <w:lang w:val="en-US"/>
              </w:rPr>
              <w:t xml:space="preserve"> </w:t>
            </w:r>
            <w:proofErr w:type="spellStart"/>
            <w:r w:rsidRPr="006C35FB">
              <w:rPr>
                <w:rFonts w:ascii="Times New Roman" w:eastAsia="Times New Roman" w:hAnsi="Times New Roman" w:cs="Times New Roman"/>
                <w:b/>
                <w:lang w:val="en-US"/>
              </w:rPr>
              <w:t>остваривања</w:t>
            </w:r>
            <w:proofErr w:type="spellEnd"/>
            <w:r w:rsidRPr="006C35FB">
              <w:rPr>
                <w:rFonts w:ascii="Times New Roman" w:eastAsia="Times New Roman" w:hAnsi="Times New Roman" w:cs="Times New Roman"/>
                <w:b/>
                <w:lang w:val="en-US"/>
              </w:rPr>
              <w:t xml:space="preserve"> </w:t>
            </w:r>
            <w:proofErr w:type="spellStart"/>
            <w:r w:rsidRPr="006C35FB">
              <w:rPr>
                <w:rFonts w:ascii="Times New Roman" w:eastAsia="Times New Roman" w:hAnsi="Times New Roman" w:cs="Times New Roman"/>
                <w:b/>
                <w:lang w:val="en-US"/>
              </w:rPr>
              <w:t>садржаја</w:t>
            </w:r>
            <w:proofErr w:type="spellEnd"/>
          </w:p>
        </w:tc>
        <w:tc>
          <w:tcPr>
            <w:tcW w:w="2887" w:type="dxa"/>
            <w:gridSpan w:val="2"/>
            <w:shd w:val="clear" w:color="auto" w:fill="BDD6EE"/>
          </w:tcPr>
          <w:p w14:paraId="446BE0AF"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79977B81"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lang w:val="en-US"/>
              </w:rPr>
              <w:t>Активности</w:t>
            </w:r>
            <w:proofErr w:type="spellEnd"/>
          </w:p>
        </w:tc>
      </w:tr>
      <w:tr w:rsidR="006073EA" w:rsidRPr="006C35FB" w14:paraId="62E03C90" w14:textId="77777777" w:rsidTr="00831AC4">
        <w:trPr>
          <w:trHeight w:val="555"/>
          <w:jc w:val="center"/>
        </w:trPr>
        <w:tc>
          <w:tcPr>
            <w:tcW w:w="2185" w:type="dxa"/>
            <w:vMerge/>
            <w:shd w:val="clear" w:color="auto" w:fill="BDD6EE"/>
          </w:tcPr>
          <w:p w14:paraId="51BE1971"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5323" w:type="dxa"/>
            <w:vMerge/>
            <w:shd w:val="clear" w:color="auto" w:fill="BDD6EE"/>
          </w:tcPr>
          <w:p w14:paraId="04E2E251"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2881" w:type="dxa"/>
            <w:vMerge/>
            <w:shd w:val="clear" w:color="auto" w:fill="BDD6EE"/>
          </w:tcPr>
          <w:p w14:paraId="0F10DDE0"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1750" w:type="dxa"/>
            <w:vMerge/>
            <w:shd w:val="clear" w:color="auto" w:fill="BDD6EE"/>
          </w:tcPr>
          <w:p w14:paraId="151C8071" w14:textId="77777777" w:rsidR="006073EA" w:rsidRPr="006C35FB" w:rsidRDefault="006073EA" w:rsidP="00831AC4">
            <w:pPr>
              <w:spacing w:after="0" w:line="240" w:lineRule="auto"/>
              <w:jc w:val="center"/>
              <w:rPr>
                <w:rFonts w:ascii="Times New Roman" w:eastAsia="Times New Roman" w:hAnsi="Times New Roman" w:cs="Times New Roman"/>
                <w:b/>
                <w:lang w:val="en-US"/>
              </w:rPr>
            </w:pPr>
          </w:p>
        </w:tc>
        <w:tc>
          <w:tcPr>
            <w:tcW w:w="1494" w:type="dxa"/>
            <w:shd w:val="clear" w:color="auto" w:fill="BDD6EE"/>
          </w:tcPr>
          <w:p w14:paraId="01782D05"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sr-Cyrl-RS"/>
              </w:rPr>
            </w:pPr>
            <w:r w:rsidRPr="006C35FB">
              <w:rPr>
                <w:rFonts w:ascii="Times New Roman" w:eastAsia="Times New Roman" w:hAnsi="Times New Roman" w:cs="Times New Roman"/>
                <w:b/>
                <w:sz w:val="24"/>
                <w:szCs w:val="24"/>
                <w:lang w:val="sr-Cyrl-RS"/>
              </w:rPr>
              <w:t>Наставник</w:t>
            </w:r>
          </w:p>
        </w:tc>
        <w:tc>
          <w:tcPr>
            <w:tcW w:w="1393" w:type="dxa"/>
            <w:shd w:val="clear" w:color="auto" w:fill="BDD6EE"/>
          </w:tcPr>
          <w:p w14:paraId="7A63D49B"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sr-Cyrl-RS"/>
              </w:rPr>
            </w:pPr>
            <w:r w:rsidRPr="006C35FB">
              <w:rPr>
                <w:rFonts w:ascii="Times New Roman" w:eastAsia="Times New Roman" w:hAnsi="Times New Roman" w:cs="Times New Roman"/>
                <w:b/>
                <w:sz w:val="24"/>
                <w:szCs w:val="24"/>
                <w:lang w:val="sr-Cyrl-RS"/>
              </w:rPr>
              <w:t>Ученик</w:t>
            </w:r>
          </w:p>
        </w:tc>
      </w:tr>
      <w:tr w:rsidR="006073EA" w:rsidRPr="006C35FB" w14:paraId="5AB1DB75" w14:textId="77777777" w:rsidTr="00831AC4">
        <w:trPr>
          <w:jc w:val="center"/>
        </w:trPr>
        <w:tc>
          <w:tcPr>
            <w:tcW w:w="2185" w:type="dxa"/>
          </w:tcPr>
          <w:p w14:paraId="4F80483D"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sr-Cyrl-CS"/>
              </w:rPr>
            </w:pPr>
          </w:p>
          <w:p w14:paraId="07602388"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sr-Cyrl-CS"/>
              </w:rPr>
            </w:pPr>
          </w:p>
          <w:p w14:paraId="0E3FC3F1"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sr-Cyrl-CS"/>
              </w:rPr>
            </w:pPr>
          </w:p>
          <w:p w14:paraId="3F4CBC7B"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sr-Cyrl-CS"/>
              </w:rPr>
            </w:pPr>
          </w:p>
          <w:p w14:paraId="7DE7A2E8"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sr-Cyrl-CS"/>
              </w:rPr>
            </w:pPr>
          </w:p>
          <w:p w14:paraId="3A619186"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lang w:val="en-US"/>
              </w:rPr>
            </w:pPr>
            <w:r w:rsidRPr="006C35FB">
              <w:rPr>
                <w:rFonts w:ascii="Times New Roman" w:eastAsia="Times New Roman" w:hAnsi="Times New Roman" w:cs="Times New Roman"/>
                <w:sz w:val="18"/>
                <w:szCs w:val="18"/>
                <w:lang w:val="sr-Cyrl-CS"/>
              </w:rPr>
              <w:t>-</w:t>
            </w:r>
            <w:proofErr w:type="spellStart"/>
            <w:r w:rsidRPr="006C35FB">
              <w:rPr>
                <w:rFonts w:ascii="Times New Roman" w:eastAsia="Times New Roman" w:hAnsi="Times New Roman" w:cs="Times New Roman"/>
                <w:sz w:val="18"/>
                <w:szCs w:val="18"/>
                <w:lang w:val="en-US"/>
              </w:rPr>
              <w:t>П</w:t>
            </w:r>
            <w:r w:rsidRPr="006C35FB">
              <w:rPr>
                <w:rFonts w:ascii="Times New Roman" w:eastAsia="Times New Roman" w:hAnsi="Times New Roman" w:cs="Times New Roman"/>
                <w:spacing w:val="1"/>
                <w:sz w:val="18"/>
                <w:szCs w:val="18"/>
                <w:lang w:val="en-US"/>
              </w:rPr>
              <w:t>ро</w:t>
            </w:r>
            <w:r w:rsidRPr="006C35FB">
              <w:rPr>
                <w:rFonts w:ascii="Times New Roman" w:eastAsia="Times New Roman" w:hAnsi="Times New Roman" w:cs="Times New Roman"/>
                <w:spacing w:val="2"/>
                <w:sz w:val="18"/>
                <w:szCs w:val="18"/>
                <w:lang w:val="en-US"/>
              </w:rPr>
              <w:t>д</w:t>
            </w:r>
            <w:r w:rsidRPr="006C35FB">
              <w:rPr>
                <w:rFonts w:ascii="Times New Roman" w:eastAsia="Times New Roman" w:hAnsi="Times New Roman" w:cs="Times New Roman"/>
                <w:spacing w:val="-1"/>
                <w:sz w:val="18"/>
                <w:szCs w:val="18"/>
                <w:lang w:val="en-US"/>
              </w:rPr>
              <w:t>у</w:t>
            </w:r>
            <w:r w:rsidRPr="006C35FB">
              <w:rPr>
                <w:rFonts w:ascii="Times New Roman" w:eastAsia="Times New Roman" w:hAnsi="Times New Roman" w:cs="Times New Roman"/>
                <w:sz w:val="18"/>
                <w:szCs w:val="18"/>
                <w:lang w:val="en-US"/>
              </w:rPr>
              <w:t>б</w:t>
            </w:r>
            <w:r w:rsidRPr="006C35FB">
              <w:rPr>
                <w:rFonts w:ascii="Times New Roman" w:eastAsia="Times New Roman" w:hAnsi="Times New Roman" w:cs="Times New Roman"/>
                <w:spacing w:val="1"/>
                <w:sz w:val="18"/>
                <w:szCs w:val="18"/>
                <w:lang w:val="en-US"/>
              </w:rPr>
              <w:t>љ</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z w:val="18"/>
                <w:szCs w:val="18"/>
                <w:lang w:val="en-US"/>
              </w:rPr>
              <w:t>вање</w:t>
            </w:r>
            <w:proofErr w:type="spellEnd"/>
            <w:r w:rsidRPr="006C35FB">
              <w:rPr>
                <w:rFonts w:ascii="Times New Roman" w:eastAsia="Times New Roman" w:hAnsi="Times New Roman" w:cs="Times New Roman"/>
                <w:sz w:val="18"/>
                <w:szCs w:val="18"/>
                <w:lang w:val="en-US"/>
              </w:rPr>
              <w:t xml:space="preserve"> и </w:t>
            </w:r>
            <w:proofErr w:type="spellStart"/>
            <w:r w:rsidRPr="006C35FB">
              <w:rPr>
                <w:rFonts w:ascii="Times New Roman" w:eastAsia="Times New Roman" w:hAnsi="Times New Roman" w:cs="Times New Roman"/>
                <w:spacing w:val="-1"/>
                <w:sz w:val="18"/>
                <w:szCs w:val="18"/>
                <w:lang w:val="en-US"/>
              </w:rPr>
              <w:t>п</w:t>
            </w:r>
            <w:r w:rsidRPr="006C35FB">
              <w:rPr>
                <w:rFonts w:ascii="Times New Roman" w:eastAsia="Times New Roman" w:hAnsi="Times New Roman" w:cs="Times New Roman"/>
                <w:spacing w:val="1"/>
                <w:sz w:val="18"/>
                <w:szCs w:val="18"/>
                <w:lang w:val="en-US"/>
              </w:rPr>
              <w:t>ро</w:t>
            </w:r>
            <w:r w:rsidRPr="006C35FB">
              <w:rPr>
                <w:rFonts w:ascii="Times New Roman" w:eastAsia="Times New Roman" w:hAnsi="Times New Roman" w:cs="Times New Roman"/>
                <w:sz w:val="18"/>
                <w:szCs w:val="18"/>
                <w:lang w:val="en-US"/>
              </w:rPr>
              <w:t>ш</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pacing w:val="3"/>
                <w:sz w:val="18"/>
                <w:szCs w:val="18"/>
                <w:lang w:val="en-US"/>
              </w:rPr>
              <w:t>р</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z w:val="18"/>
                <w:szCs w:val="18"/>
                <w:lang w:val="en-US"/>
              </w:rPr>
              <w:t>вање</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pacing w:val="1"/>
                <w:sz w:val="18"/>
                <w:szCs w:val="18"/>
                <w:lang w:val="en-US"/>
              </w:rPr>
              <w:t>м</w:t>
            </w:r>
            <w:r w:rsidRPr="006C35FB">
              <w:rPr>
                <w:rFonts w:ascii="Times New Roman" w:eastAsia="Times New Roman" w:hAnsi="Times New Roman" w:cs="Times New Roman"/>
                <w:sz w:val="18"/>
                <w:szCs w:val="18"/>
                <w:lang w:val="en-US"/>
              </w:rPr>
              <w:t>ате</w:t>
            </w:r>
            <w:r w:rsidRPr="006C35FB">
              <w:rPr>
                <w:rFonts w:ascii="Times New Roman" w:eastAsia="Times New Roman" w:hAnsi="Times New Roman" w:cs="Times New Roman"/>
                <w:spacing w:val="1"/>
                <w:sz w:val="18"/>
                <w:szCs w:val="18"/>
                <w:lang w:val="en-US"/>
              </w:rPr>
              <w:t>м</w:t>
            </w:r>
            <w:r w:rsidRPr="006C35FB">
              <w:rPr>
                <w:rFonts w:ascii="Times New Roman" w:eastAsia="Times New Roman" w:hAnsi="Times New Roman" w:cs="Times New Roman"/>
                <w:sz w:val="18"/>
                <w:szCs w:val="18"/>
                <w:lang w:val="en-US"/>
              </w:rPr>
              <w:t>ат</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z w:val="18"/>
                <w:szCs w:val="18"/>
                <w:lang w:val="en-US"/>
              </w:rPr>
              <w:t>ч</w:t>
            </w:r>
            <w:r w:rsidRPr="006C35FB">
              <w:rPr>
                <w:rFonts w:ascii="Times New Roman" w:eastAsia="Times New Roman" w:hAnsi="Times New Roman" w:cs="Times New Roman"/>
                <w:spacing w:val="1"/>
                <w:sz w:val="18"/>
                <w:szCs w:val="18"/>
                <w:lang w:val="en-US"/>
              </w:rPr>
              <w:t>ки</w:t>
            </w:r>
            <w:r w:rsidRPr="006C35FB">
              <w:rPr>
                <w:rFonts w:ascii="Times New Roman" w:eastAsia="Times New Roman" w:hAnsi="Times New Roman" w:cs="Times New Roman"/>
                <w:sz w:val="18"/>
                <w:szCs w:val="18"/>
                <w:lang w:val="en-US"/>
              </w:rPr>
              <w:t>х</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z w:val="18"/>
                <w:szCs w:val="18"/>
                <w:lang w:val="en-US"/>
              </w:rPr>
              <w:t>знања</w:t>
            </w:r>
            <w:proofErr w:type="spellEnd"/>
            <w:r w:rsidRPr="006C35FB">
              <w:rPr>
                <w:rFonts w:ascii="Times New Roman" w:eastAsia="Times New Roman" w:hAnsi="Times New Roman" w:cs="Times New Roman"/>
                <w:sz w:val="18"/>
                <w:szCs w:val="18"/>
                <w:lang w:val="en-US"/>
              </w:rPr>
              <w:t>;        -</w:t>
            </w:r>
            <w:proofErr w:type="spellStart"/>
            <w:r w:rsidRPr="006C35FB">
              <w:rPr>
                <w:rFonts w:ascii="Times New Roman" w:eastAsia="Times New Roman" w:hAnsi="Times New Roman" w:cs="Times New Roman"/>
                <w:spacing w:val="2"/>
                <w:sz w:val="18"/>
                <w:szCs w:val="18"/>
                <w:lang w:val="en-US"/>
              </w:rPr>
              <w:t>Р</w:t>
            </w:r>
            <w:r w:rsidRPr="006C35FB">
              <w:rPr>
                <w:rFonts w:ascii="Times New Roman" w:eastAsia="Times New Roman" w:hAnsi="Times New Roman" w:cs="Times New Roman"/>
                <w:sz w:val="18"/>
                <w:szCs w:val="18"/>
                <w:lang w:val="en-US"/>
              </w:rPr>
              <w:t>а</w:t>
            </w:r>
            <w:r w:rsidRPr="006C35FB">
              <w:rPr>
                <w:rFonts w:ascii="Times New Roman" w:eastAsia="Times New Roman" w:hAnsi="Times New Roman" w:cs="Times New Roman"/>
                <w:spacing w:val="1"/>
                <w:sz w:val="18"/>
                <w:szCs w:val="18"/>
                <w:lang w:val="en-US"/>
              </w:rPr>
              <w:t>з</w:t>
            </w:r>
            <w:r w:rsidRPr="006C35FB">
              <w:rPr>
                <w:rFonts w:ascii="Times New Roman" w:eastAsia="Times New Roman" w:hAnsi="Times New Roman" w:cs="Times New Roman"/>
                <w:sz w:val="18"/>
                <w:szCs w:val="18"/>
                <w:lang w:val="en-US"/>
              </w:rPr>
              <w:t>в</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pacing w:val="2"/>
                <w:sz w:val="18"/>
                <w:szCs w:val="18"/>
                <w:lang w:val="en-US"/>
              </w:rPr>
              <w:t>ј</w:t>
            </w:r>
            <w:r w:rsidRPr="006C35FB">
              <w:rPr>
                <w:rFonts w:ascii="Times New Roman" w:eastAsia="Times New Roman" w:hAnsi="Times New Roman" w:cs="Times New Roman"/>
                <w:sz w:val="18"/>
                <w:szCs w:val="18"/>
                <w:lang w:val="en-US"/>
              </w:rPr>
              <w:t>ање</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z w:val="18"/>
                <w:szCs w:val="18"/>
                <w:lang w:val="en-US"/>
              </w:rPr>
              <w:t>с</w:t>
            </w:r>
            <w:r w:rsidRPr="006C35FB">
              <w:rPr>
                <w:rFonts w:ascii="Times New Roman" w:eastAsia="Times New Roman" w:hAnsi="Times New Roman" w:cs="Times New Roman"/>
                <w:spacing w:val="-1"/>
                <w:sz w:val="18"/>
                <w:szCs w:val="18"/>
                <w:lang w:val="en-US"/>
              </w:rPr>
              <w:t>п</w:t>
            </w:r>
            <w:r w:rsidRPr="006C35FB">
              <w:rPr>
                <w:rFonts w:ascii="Times New Roman" w:eastAsia="Times New Roman" w:hAnsi="Times New Roman" w:cs="Times New Roman"/>
                <w:spacing w:val="1"/>
                <w:sz w:val="18"/>
                <w:szCs w:val="18"/>
                <w:lang w:val="en-US"/>
              </w:rPr>
              <w:t>о</w:t>
            </w:r>
            <w:r w:rsidRPr="006C35FB">
              <w:rPr>
                <w:rFonts w:ascii="Times New Roman" w:eastAsia="Times New Roman" w:hAnsi="Times New Roman" w:cs="Times New Roman"/>
                <w:sz w:val="18"/>
                <w:szCs w:val="18"/>
                <w:lang w:val="en-US"/>
              </w:rPr>
              <w:t>с</w:t>
            </w:r>
            <w:r w:rsidRPr="006C35FB">
              <w:rPr>
                <w:rFonts w:ascii="Times New Roman" w:eastAsia="Times New Roman" w:hAnsi="Times New Roman" w:cs="Times New Roman"/>
                <w:spacing w:val="1"/>
                <w:sz w:val="18"/>
                <w:szCs w:val="18"/>
                <w:lang w:val="en-US"/>
              </w:rPr>
              <w:t>о</w:t>
            </w:r>
            <w:r w:rsidRPr="006C35FB">
              <w:rPr>
                <w:rFonts w:ascii="Times New Roman" w:eastAsia="Times New Roman" w:hAnsi="Times New Roman" w:cs="Times New Roman"/>
                <w:sz w:val="18"/>
                <w:szCs w:val="18"/>
                <w:lang w:val="en-US"/>
              </w:rPr>
              <w:t>б</w:t>
            </w:r>
            <w:r w:rsidRPr="006C35FB">
              <w:rPr>
                <w:rFonts w:ascii="Times New Roman" w:eastAsia="Times New Roman" w:hAnsi="Times New Roman" w:cs="Times New Roman"/>
                <w:spacing w:val="-2"/>
                <w:sz w:val="18"/>
                <w:szCs w:val="18"/>
                <w:lang w:val="en-US"/>
              </w:rPr>
              <w:t>н</w:t>
            </w:r>
            <w:r w:rsidRPr="006C35FB">
              <w:rPr>
                <w:rFonts w:ascii="Times New Roman" w:eastAsia="Times New Roman" w:hAnsi="Times New Roman" w:cs="Times New Roman"/>
                <w:spacing w:val="1"/>
                <w:sz w:val="18"/>
                <w:szCs w:val="18"/>
                <w:lang w:val="en-US"/>
              </w:rPr>
              <w:t>о</w:t>
            </w:r>
            <w:r w:rsidRPr="006C35FB">
              <w:rPr>
                <w:rFonts w:ascii="Times New Roman" w:eastAsia="Times New Roman" w:hAnsi="Times New Roman" w:cs="Times New Roman"/>
                <w:sz w:val="18"/>
                <w:szCs w:val="18"/>
                <w:lang w:val="en-US"/>
              </w:rPr>
              <w:t>сти</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pacing w:val="-1"/>
                <w:sz w:val="18"/>
                <w:szCs w:val="18"/>
                <w:lang w:val="en-US"/>
              </w:rPr>
              <w:t>л</w:t>
            </w:r>
            <w:r w:rsidRPr="006C35FB">
              <w:rPr>
                <w:rFonts w:ascii="Times New Roman" w:eastAsia="Times New Roman" w:hAnsi="Times New Roman" w:cs="Times New Roman"/>
                <w:spacing w:val="3"/>
                <w:sz w:val="18"/>
                <w:szCs w:val="18"/>
                <w:lang w:val="en-US"/>
              </w:rPr>
              <w:t>о</w:t>
            </w:r>
            <w:r w:rsidRPr="006C35FB">
              <w:rPr>
                <w:rFonts w:ascii="Times New Roman" w:eastAsia="Times New Roman" w:hAnsi="Times New Roman" w:cs="Times New Roman"/>
                <w:sz w:val="18"/>
                <w:szCs w:val="18"/>
                <w:lang w:val="en-US"/>
              </w:rPr>
              <w:t>г</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z w:val="18"/>
                <w:szCs w:val="18"/>
                <w:lang w:val="en-US"/>
              </w:rPr>
              <w:t>ч</w:t>
            </w:r>
            <w:r w:rsidRPr="006C35FB">
              <w:rPr>
                <w:rFonts w:ascii="Times New Roman" w:eastAsia="Times New Roman" w:hAnsi="Times New Roman" w:cs="Times New Roman"/>
                <w:spacing w:val="-1"/>
                <w:sz w:val="18"/>
                <w:szCs w:val="18"/>
                <w:lang w:val="en-US"/>
              </w:rPr>
              <w:t>к</w:t>
            </w:r>
            <w:r w:rsidRPr="006C35FB">
              <w:rPr>
                <w:rFonts w:ascii="Times New Roman" w:eastAsia="Times New Roman" w:hAnsi="Times New Roman" w:cs="Times New Roman"/>
                <w:spacing w:val="1"/>
                <w:sz w:val="18"/>
                <w:szCs w:val="18"/>
                <w:lang w:val="en-US"/>
              </w:rPr>
              <w:t>о</w:t>
            </w:r>
            <w:r w:rsidRPr="006C35FB">
              <w:rPr>
                <w:rFonts w:ascii="Times New Roman" w:eastAsia="Times New Roman" w:hAnsi="Times New Roman" w:cs="Times New Roman"/>
                <w:sz w:val="18"/>
                <w:szCs w:val="18"/>
                <w:lang w:val="en-US"/>
              </w:rPr>
              <w:t>г</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z w:val="18"/>
                <w:szCs w:val="18"/>
                <w:lang w:val="en-US"/>
              </w:rPr>
              <w:t>ст</w:t>
            </w:r>
            <w:r w:rsidRPr="006C35FB">
              <w:rPr>
                <w:rFonts w:ascii="Times New Roman" w:eastAsia="Times New Roman" w:hAnsi="Times New Roman" w:cs="Times New Roman"/>
                <w:spacing w:val="-1"/>
                <w:sz w:val="18"/>
                <w:szCs w:val="18"/>
                <w:lang w:val="en-US"/>
              </w:rPr>
              <w:t>в</w:t>
            </w:r>
            <w:r w:rsidRPr="006C35FB">
              <w:rPr>
                <w:rFonts w:ascii="Times New Roman" w:eastAsia="Times New Roman" w:hAnsi="Times New Roman" w:cs="Times New Roman"/>
                <w:sz w:val="18"/>
                <w:szCs w:val="18"/>
                <w:lang w:val="en-US"/>
              </w:rPr>
              <w:t>а</w:t>
            </w:r>
            <w:r w:rsidRPr="006C35FB">
              <w:rPr>
                <w:rFonts w:ascii="Times New Roman" w:eastAsia="Times New Roman" w:hAnsi="Times New Roman" w:cs="Times New Roman"/>
                <w:spacing w:val="1"/>
                <w:sz w:val="18"/>
                <w:szCs w:val="18"/>
                <w:lang w:val="en-US"/>
              </w:rPr>
              <w:t>р</w:t>
            </w:r>
            <w:r w:rsidRPr="006C35FB">
              <w:rPr>
                <w:rFonts w:ascii="Times New Roman" w:eastAsia="Times New Roman" w:hAnsi="Times New Roman" w:cs="Times New Roman"/>
                <w:sz w:val="18"/>
                <w:szCs w:val="18"/>
                <w:lang w:val="en-US"/>
              </w:rPr>
              <w:t>а</w:t>
            </w:r>
            <w:r w:rsidRPr="006C35FB">
              <w:rPr>
                <w:rFonts w:ascii="Times New Roman" w:eastAsia="Times New Roman" w:hAnsi="Times New Roman" w:cs="Times New Roman"/>
                <w:spacing w:val="-1"/>
                <w:sz w:val="18"/>
                <w:szCs w:val="18"/>
                <w:lang w:val="en-US"/>
              </w:rPr>
              <w:t>л</w:t>
            </w:r>
            <w:r w:rsidRPr="006C35FB">
              <w:rPr>
                <w:rFonts w:ascii="Times New Roman" w:eastAsia="Times New Roman" w:hAnsi="Times New Roman" w:cs="Times New Roman"/>
                <w:sz w:val="18"/>
                <w:szCs w:val="18"/>
                <w:lang w:val="en-US"/>
              </w:rPr>
              <w:t>а</w:t>
            </w:r>
            <w:r w:rsidRPr="006C35FB">
              <w:rPr>
                <w:rFonts w:ascii="Times New Roman" w:eastAsia="Times New Roman" w:hAnsi="Times New Roman" w:cs="Times New Roman"/>
                <w:spacing w:val="1"/>
                <w:sz w:val="18"/>
                <w:szCs w:val="18"/>
                <w:lang w:val="en-US"/>
              </w:rPr>
              <w:t>ч</w:t>
            </w:r>
            <w:r w:rsidRPr="006C35FB">
              <w:rPr>
                <w:rFonts w:ascii="Times New Roman" w:eastAsia="Times New Roman" w:hAnsi="Times New Roman" w:cs="Times New Roman"/>
                <w:spacing w:val="-1"/>
                <w:sz w:val="18"/>
                <w:szCs w:val="18"/>
                <w:lang w:val="en-US"/>
              </w:rPr>
              <w:t>к</w:t>
            </w:r>
            <w:r w:rsidRPr="006C35FB">
              <w:rPr>
                <w:rFonts w:ascii="Times New Roman" w:eastAsia="Times New Roman" w:hAnsi="Times New Roman" w:cs="Times New Roman"/>
                <w:spacing w:val="1"/>
                <w:sz w:val="18"/>
                <w:szCs w:val="18"/>
                <w:lang w:val="en-US"/>
              </w:rPr>
              <w:t>о</w:t>
            </w:r>
            <w:r w:rsidRPr="006C35FB">
              <w:rPr>
                <w:rFonts w:ascii="Times New Roman" w:eastAsia="Times New Roman" w:hAnsi="Times New Roman" w:cs="Times New Roman"/>
                <w:sz w:val="18"/>
                <w:szCs w:val="18"/>
                <w:lang w:val="en-US"/>
              </w:rPr>
              <w:t>г</w:t>
            </w:r>
            <w:proofErr w:type="spellEnd"/>
            <w:r w:rsidRPr="006C35FB">
              <w:rPr>
                <w:rFonts w:ascii="Times New Roman" w:eastAsia="Times New Roman" w:hAnsi="Times New Roman" w:cs="Times New Roman"/>
                <w:sz w:val="18"/>
                <w:szCs w:val="18"/>
                <w:lang w:val="en-US"/>
              </w:rPr>
              <w:t xml:space="preserve">  и </w:t>
            </w:r>
            <w:proofErr w:type="spellStart"/>
            <w:r w:rsidRPr="006C35FB">
              <w:rPr>
                <w:rFonts w:ascii="Times New Roman" w:eastAsia="Times New Roman" w:hAnsi="Times New Roman" w:cs="Times New Roman"/>
                <w:spacing w:val="-1"/>
                <w:sz w:val="18"/>
                <w:szCs w:val="18"/>
                <w:lang w:val="en-US"/>
              </w:rPr>
              <w:t>к</w:t>
            </w:r>
            <w:r w:rsidRPr="006C35FB">
              <w:rPr>
                <w:rFonts w:ascii="Times New Roman" w:eastAsia="Times New Roman" w:hAnsi="Times New Roman" w:cs="Times New Roman"/>
                <w:spacing w:val="1"/>
                <w:sz w:val="18"/>
                <w:szCs w:val="18"/>
                <w:lang w:val="en-US"/>
              </w:rPr>
              <w:t>ри</w:t>
            </w:r>
            <w:r w:rsidRPr="006C35FB">
              <w:rPr>
                <w:rFonts w:ascii="Times New Roman" w:eastAsia="Times New Roman" w:hAnsi="Times New Roman" w:cs="Times New Roman"/>
                <w:spacing w:val="-1"/>
                <w:sz w:val="18"/>
                <w:szCs w:val="18"/>
                <w:lang w:val="en-US"/>
              </w:rPr>
              <w:t>ти</w:t>
            </w:r>
            <w:r w:rsidRPr="006C35FB">
              <w:rPr>
                <w:rFonts w:ascii="Times New Roman" w:eastAsia="Times New Roman" w:hAnsi="Times New Roman" w:cs="Times New Roman"/>
                <w:spacing w:val="3"/>
                <w:sz w:val="18"/>
                <w:szCs w:val="18"/>
                <w:lang w:val="en-US"/>
              </w:rPr>
              <w:t>ч</w:t>
            </w:r>
            <w:r w:rsidRPr="006C35FB">
              <w:rPr>
                <w:rFonts w:ascii="Times New Roman" w:eastAsia="Times New Roman" w:hAnsi="Times New Roman" w:cs="Times New Roman"/>
                <w:spacing w:val="-1"/>
                <w:sz w:val="18"/>
                <w:szCs w:val="18"/>
                <w:lang w:val="en-US"/>
              </w:rPr>
              <w:t>к</w:t>
            </w:r>
            <w:r w:rsidRPr="006C35FB">
              <w:rPr>
                <w:rFonts w:ascii="Times New Roman" w:eastAsia="Times New Roman" w:hAnsi="Times New Roman" w:cs="Times New Roman"/>
                <w:spacing w:val="1"/>
                <w:sz w:val="18"/>
                <w:szCs w:val="18"/>
                <w:lang w:val="en-US"/>
              </w:rPr>
              <w:t>ог</w:t>
            </w:r>
            <w:proofErr w:type="spellEnd"/>
            <w:r w:rsidRPr="006C35FB">
              <w:rPr>
                <w:rFonts w:ascii="Times New Roman" w:eastAsia="Times New Roman" w:hAnsi="Times New Roman" w:cs="Times New Roman"/>
                <w:spacing w:val="1"/>
                <w:sz w:val="18"/>
                <w:szCs w:val="18"/>
                <w:lang w:val="en-US"/>
              </w:rPr>
              <w:t xml:space="preserve"> </w:t>
            </w:r>
            <w:proofErr w:type="spellStart"/>
            <w:r w:rsidRPr="006C35FB">
              <w:rPr>
                <w:rFonts w:ascii="Times New Roman" w:eastAsia="Times New Roman" w:hAnsi="Times New Roman" w:cs="Times New Roman"/>
                <w:spacing w:val="1"/>
                <w:sz w:val="18"/>
                <w:szCs w:val="18"/>
                <w:lang w:val="en-US"/>
              </w:rPr>
              <w:t>м</w:t>
            </w:r>
            <w:r w:rsidRPr="006C35FB">
              <w:rPr>
                <w:rFonts w:ascii="Times New Roman" w:eastAsia="Times New Roman" w:hAnsi="Times New Roman" w:cs="Times New Roman"/>
                <w:spacing w:val="-1"/>
                <w:sz w:val="18"/>
                <w:szCs w:val="18"/>
                <w:lang w:val="en-US"/>
              </w:rPr>
              <w:t>и</w:t>
            </w:r>
            <w:r w:rsidRPr="006C35FB">
              <w:rPr>
                <w:rFonts w:ascii="Times New Roman" w:eastAsia="Times New Roman" w:hAnsi="Times New Roman" w:cs="Times New Roman"/>
                <w:sz w:val="18"/>
                <w:szCs w:val="18"/>
                <w:lang w:val="en-US"/>
              </w:rPr>
              <w:t>ш</w:t>
            </w:r>
            <w:r w:rsidRPr="006C35FB">
              <w:rPr>
                <w:rFonts w:ascii="Times New Roman" w:eastAsia="Times New Roman" w:hAnsi="Times New Roman" w:cs="Times New Roman"/>
                <w:spacing w:val="-1"/>
                <w:sz w:val="18"/>
                <w:szCs w:val="18"/>
                <w:lang w:val="en-US"/>
              </w:rPr>
              <w:t>љ</w:t>
            </w:r>
            <w:r w:rsidRPr="006C35FB">
              <w:rPr>
                <w:rFonts w:ascii="Times New Roman" w:eastAsia="Times New Roman" w:hAnsi="Times New Roman" w:cs="Times New Roman"/>
                <w:spacing w:val="3"/>
                <w:sz w:val="18"/>
                <w:szCs w:val="18"/>
                <w:lang w:val="en-US"/>
              </w:rPr>
              <w:t>е</w:t>
            </w:r>
            <w:r w:rsidRPr="006C35FB">
              <w:rPr>
                <w:rFonts w:ascii="Times New Roman" w:eastAsia="Times New Roman" w:hAnsi="Times New Roman" w:cs="Times New Roman"/>
                <w:sz w:val="18"/>
                <w:szCs w:val="18"/>
                <w:lang w:val="en-US"/>
              </w:rPr>
              <w:t>ња</w:t>
            </w:r>
            <w:proofErr w:type="spellEnd"/>
            <w:r w:rsidRPr="006C35FB">
              <w:rPr>
                <w:rFonts w:ascii="Times New Roman" w:eastAsia="Times New Roman" w:hAnsi="Times New Roman" w:cs="Times New Roman"/>
                <w:sz w:val="18"/>
                <w:szCs w:val="18"/>
                <w:lang w:val="en-US"/>
              </w:rPr>
              <w:t>;    -</w:t>
            </w:r>
            <w:proofErr w:type="spellStart"/>
            <w:r w:rsidRPr="006C35FB">
              <w:rPr>
                <w:rFonts w:ascii="Times New Roman" w:eastAsia="Times New Roman" w:hAnsi="Times New Roman" w:cs="Times New Roman"/>
                <w:sz w:val="18"/>
                <w:szCs w:val="18"/>
                <w:lang w:val="en-US"/>
              </w:rPr>
              <w:t>С</w:t>
            </w:r>
            <w:r w:rsidRPr="006C35FB">
              <w:rPr>
                <w:rFonts w:ascii="Times New Roman" w:eastAsia="Times New Roman" w:hAnsi="Times New Roman" w:cs="Times New Roman"/>
                <w:spacing w:val="1"/>
                <w:sz w:val="18"/>
                <w:szCs w:val="18"/>
                <w:lang w:val="en-US"/>
              </w:rPr>
              <w:t>амо</w:t>
            </w:r>
            <w:r w:rsidRPr="006C35FB">
              <w:rPr>
                <w:rFonts w:ascii="Times New Roman" w:eastAsia="Times New Roman" w:hAnsi="Times New Roman" w:cs="Times New Roman"/>
                <w:sz w:val="18"/>
                <w:szCs w:val="18"/>
                <w:lang w:val="en-US"/>
              </w:rPr>
              <w:t>ста</w:t>
            </w:r>
            <w:r w:rsidRPr="006C35FB">
              <w:rPr>
                <w:rFonts w:ascii="Times New Roman" w:eastAsia="Times New Roman" w:hAnsi="Times New Roman" w:cs="Times New Roman"/>
                <w:spacing w:val="-1"/>
                <w:sz w:val="18"/>
                <w:szCs w:val="18"/>
                <w:lang w:val="en-US"/>
              </w:rPr>
              <w:t>л</w:t>
            </w:r>
            <w:r w:rsidRPr="006C35FB">
              <w:rPr>
                <w:rFonts w:ascii="Times New Roman" w:eastAsia="Times New Roman" w:hAnsi="Times New Roman" w:cs="Times New Roman"/>
                <w:sz w:val="18"/>
                <w:szCs w:val="18"/>
                <w:lang w:val="en-US"/>
              </w:rPr>
              <w:t>ан</w:t>
            </w:r>
            <w:proofErr w:type="spellEnd"/>
            <w:r w:rsidRPr="006C35FB">
              <w:rPr>
                <w:rFonts w:ascii="Times New Roman" w:eastAsia="Times New Roman" w:hAnsi="Times New Roman" w:cs="Times New Roman"/>
                <w:sz w:val="18"/>
                <w:szCs w:val="18"/>
                <w:lang w:val="en-US"/>
              </w:rPr>
              <w:t xml:space="preserve"> </w:t>
            </w:r>
            <w:proofErr w:type="spellStart"/>
            <w:r w:rsidRPr="006C35FB">
              <w:rPr>
                <w:rFonts w:ascii="Times New Roman" w:eastAsia="Times New Roman" w:hAnsi="Times New Roman" w:cs="Times New Roman"/>
                <w:spacing w:val="1"/>
                <w:sz w:val="18"/>
                <w:szCs w:val="18"/>
                <w:lang w:val="en-US"/>
              </w:rPr>
              <w:t>р</w:t>
            </w:r>
            <w:r w:rsidRPr="006C35FB">
              <w:rPr>
                <w:rFonts w:ascii="Times New Roman" w:eastAsia="Times New Roman" w:hAnsi="Times New Roman" w:cs="Times New Roman"/>
                <w:sz w:val="18"/>
                <w:szCs w:val="18"/>
                <w:lang w:val="en-US"/>
              </w:rPr>
              <w:t>ад</w:t>
            </w:r>
            <w:proofErr w:type="spellEnd"/>
            <w:r w:rsidRPr="006C35FB">
              <w:rPr>
                <w:rFonts w:ascii="Times New Roman" w:eastAsia="Times New Roman" w:hAnsi="Times New Roman" w:cs="Times New Roman"/>
                <w:sz w:val="18"/>
                <w:szCs w:val="18"/>
                <w:lang w:val="en-US"/>
              </w:rPr>
              <w:t xml:space="preserve">;               </w:t>
            </w:r>
            <w:r w:rsidRPr="006C35FB">
              <w:rPr>
                <w:rFonts w:ascii="Times New Roman" w:eastAsia="Times New Roman" w:hAnsi="Times New Roman" w:cs="Times New Roman"/>
                <w:sz w:val="18"/>
                <w:szCs w:val="18"/>
                <w:lang w:val="sr-Cyrl-CS"/>
              </w:rPr>
              <w:t>-У</w:t>
            </w:r>
            <w:r w:rsidRPr="006C35FB">
              <w:rPr>
                <w:rFonts w:ascii="Times New Roman" w:eastAsia="Times New Roman" w:hAnsi="Times New Roman" w:cs="Times New Roman"/>
                <w:spacing w:val="1"/>
                <w:sz w:val="18"/>
                <w:szCs w:val="18"/>
                <w:lang w:val="sr-Cyrl-CS"/>
              </w:rPr>
              <w:t>с</w:t>
            </w:r>
            <w:r w:rsidRPr="006C35FB">
              <w:rPr>
                <w:rFonts w:ascii="Times New Roman" w:eastAsia="Times New Roman" w:hAnsi="Times New Roman" w:cs="Times New Roman"/>
                <w:sz w:val="18"/>
                <w:szCs w:val="18"/>
                <w:lang w:val="sr-Cyrl-CS"/>
              </w:rPr>
              <w:t>ва</w:t>
            </w:r>
            <w:r w:rsidRPr="006C35FB">
              <w:rPr>
                <w:rFonts w:ascii="Times New Roman" w:eastAsia="Times New Roman" w:hAnsi="Times New Roman" w:cs="Times New Roman"/>
                <w:spacing w:val="2"/>
                <w:sz w:val="18"/>
                <w:szCs w:val="18"/>
                <w:lang w:val="sr-Cyrl-CS"/>
              </w:rPr>
              <w:t>ј</w:t>
            </w:r>
            <w:r w:rsidRPr="006C35FB">
              <w:rPr>
                <w:rFonts w:ascii="Times New Roman" w:eastAsia="Times New Roman" w:hAnsi="Times New Roman" w:cs="Times New Roman"/>
                <w:sz w:val="18"/>
                <w:szCs w:val="18"/>
                <w:lang w:val="sr-Cyrl-CS"/>
              </w:rPr>
              <w:t xml:space="preserve">ање  </w:t>
            </w:r>
            <w:r w:rsidRPr="006C35FB">
              <w:rPr>
                <w:rFonts w:ascii="Times New Roman" w:eastAsia="Times New Roman" w:hAnsi="Times New Roman" w:cs="Times New Roman"/>
                <w:spacing w:val="1"/>
                <w:sz w:val="18"/>
                <w:szCs w:val="18"/>
                <w:lang w:val="sr-Cyrl-CS"/>
              </w:rPr>
              <w:t>м</w:t>
            </w:r>
            <w:r w:rsidRPr="006C35FB">
              <w:rPr>
                <w:rFonts w:ascii="Times New Roman" w:eastAsia="Times New Roman" w:hAnsi="Times New Roman" w:cs="Times New Roman"/>
                <w:sz w:val="18"/>
                <w:szCs w:val="18"/>
                <w:lang w:val="sr-Cyrl-CS"/>
              </w:rPr>
              <w:t>ате</w:t>
            </w:r>
            <w:r w:rsidRPr="006C35FB">
              <w:rPr>
                <w:rFonts w:ascii="Times New Roman" w:eastAsia="Times New Roman" w:hAnsi="Times New Roman" w:cs="Times New Roman"/>
                <w:spacing w:val="1"/>
                <w:sz w:val="18"/>
                <w:szCs w:val="18"/>
                <w:lang w:val="sr-Cyrl-CS"/>
              </w:rPr>
              <w:t>м</w:t>
            </w:r>
            <w:r w:rsidRPr="006C35FB">
              <w:rPr>
                <w:rFonts w:ascii="Times New Roman" w:eastAsia="Times New Roman" w:hAnsi="Times New Roman" w:cs="Times New Roman"/>
                <w:sz w:val="18"/>
                <w:szCs w:val="18"/>
                <w:lang w:val="sr-Cyrl-CS"/>
              </w:rPr>
              <w:t>ат</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z w:val="18"/>
                <w:szCs w:val="18"/>
                <w:lang w:val="sr-Cyrl-CS"/>
              </w:rPr>
              <w:t>ч</w:t>
            </w:r>
            <w:r w:rsidRPr="006C35FB">
              <w:rPr>
                <w:rFonts w:ascii="Times New Roman" w:eastAsia="Times New Roman" w:hAnsi="Times New Roman" w:cs="Times New Roman"/>
                <w:spacing w:val="1"/>
                <w:sz w:val="18"/>
                <w:szCs w:val="18"/>
                <w:lang w:val="sr-Cyrl-CS"/>
              </w:rPr>
              <w:t>ки</w:t>
            </w:r>
            <w:r w:rsidRPr="006C35FB">
              <w:rPr>
                <w:rFonts w:ascii="Times New Roman" w:eastAsia="Times New Roman" w:hAnsi="Times New Roman" w:cs="Times New Roman"/>
                <w:sz w:val="18"/>
                <w:szCs w:val="18"/>
                <w:lang w:val="sr-Cyrl-CS"/>
              </w:rPr>
              <w:t xml:space="preserve">х </w:t>
            </w:r>
            <w:r w:rsidRPr="006C35FB">
              <w:rPr>
                <w:rFonts w:ascii="Times New Roman" w:eastAsia="Times New Roman" w:hAnsi="Times New Roman" w:cs="Times New Roman"/>
                <w:sz w:val="18"/>
                <w:szCs w:val="18"/>
              </w:rPr>
              <w:t xml:space="preserve">   </w:t>
            </w:r>
            <w:r w:rsidRPr="006C35FB">
              <w:rPr>
                <w:rFonts w:ascii="Times New Roman" w:eastAsia="Times New Roman" w:hAnsi="Times New Roman" w:cs="Times New Roman"/>
                <w:sz w:val="18"/>
                <w:szCs w:val="18"/>
                <w:lang w:val="sr-Cyrl-CS"/>
              </w:rPr>
              <w:t xml:space="preserve"> с</w:t>
            </w:r>
            <w:r w:rsidRPr="006C35FB">
              <w:rPr>
                <w:rFonts w:ascii="Times New Roman" w:eastAsia="Times New Roman" w:hAnsi="Times New Roman" w:cs="Times New Roman"/>
                <w:spacing w:val="3"/>
                <w:sz w:val="18"/>
                <w:szCs w:val="18"/>
                <w:lang w:val="sr-Cyrl-CS"/>
              </w:rPr>
              <w:t>а</w:t>
            </w:r>
            <w:r w:rsidRPr="006C35FB">
              <w:rPr>
                <w:rFonts w:ascii="Times New Roman" w:eastAsia="Times New Roman" w:hAnsi="Times New Roman" w:cs="Times New Roman"/>
                <w:sz w:val="18"/>
                <w:szCs w:val="18"/>
                <w:lang w:val="sr-Cyrl-CS"/>
              </w:rPr>
              <w:t>др</w:t>
            </w:r>
            <w:r w:rsidRPr="006C35FB">
              <w:rPr>
                <w:rFonts w:ascii="Times New Roman" w:eastAsia="Times New Roman" w:hAnsi="Times New Roman" w:cs="Times New Roman"/>
                <w:spacing w:val="-1"/>
                <w:sz w:val="18"/>
                <w:szCs w:val="18"/>
                <w:lang w:val="sr-Cyrl-CS"/>
              </w:rPr>
              <w:t>ж</w:t>
            </w:r>
            <w:r w:rsidRPr="006C35FB">
              <w:rPr>
                <w:rFonts w:ascii="Times New Roman" w:eastAsia="Times New Roman" w:hAnsi="Times New Roman" w:cs="Times New Roman"/>
                <w:sz w:val="18"/>
                <w:szCs w:val="18"/>
                <w:lang w:val="sr-Cyrl-CS"/>
              </w:rPr>
              <w:t>а</w:t>
            </w:r>
            <w:r w:rsidRPr="006C35FB">
              <w:rPr>
                <w:rFonts w:ascii="Times New Roman" w:eastAsia="Times New Roman" w:hAnsi="Times New Roman" w:cs="Times New Roman"/>
                <w:spacing w:val="2"/>
                <w:sz w:val="18"/>
                <w:szCs w:val="18"/>
                <w:lang w:val="sr-Cyrl-CS"/>
              </w:rPr>
              <w:t>ј</w:t>
            </w:r>
            <w:r w:rsidRPr="006C35FB">
              <w:rPr>
                <w:rFonts w:ascii="Times New Roman" w:eastAsia="Times New Roman" w:hAnsi="Times New Roman" w:cs="Times New Roman"/>
                <w:sz w:val="18"/>
                <w:szCs w:val="18"/>
                <w:lang w:val="sr-Cyrl-CS"/>
              </w:rPr>
              <w:t xml:space="preserve">а  </w:t>
            </w:r>
            <w:r w:rsidRPr="006C35FB">
              <w:rPr>
                <w:rFonts w:ascii="Times New Roman" w:eastAsia="Times New Roman" w:hAnsi="Times New Roman" w:cs="Times New Roman"/>
                <w:spacing w:val="-1"/>
                <w:sz w:val="18"/>
                <w:szCs w:val="18"/>
                <w:lang w:val="sr-Cyrl-CS"/>
              </w:rPr>
              <w:t>п</w:t>
            </w:r>
            <w:r w:rsidRPr="006C35FB">
              <w:rPr>
                <w:rFonts w:ascii="Times New Roman" w:eastAsia="Times New Roman" w:hAnsi="Times New Roman" w:cs="Times New Roman"/>
                <w:spacing w:val="1"/>
                <w:sz w:val="18"/>
                <w:szCs w:val="18"/>
                <w:lang w:val="sr-Cyrl-CS"/>
              </w:rPr>
              <w:t>р</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pacing w:val="1"/>
                <w:sz w:val="18"/>
                <w:szCs w:val="18"/>
                <w:lang w:val="sr-Cyrl-CS"/>
              </w:rPr>
              <w:t>м</w:t>
            </w:r>
            <w:r w:rsidRPr="006C35FB">
              <w:rPr>
                <w:rFonts w:ascii="Times New Roman" w:eastAsia="Times New Roman" w:hAnsi="Times New Roman" w:cs="Times New Roman"/>
                <w:sz w:val="18"/>
                <w:szCs w:val="18"/>
                <w:lang w:val="sr-Cyrl-CS"/>
              </w:rPr>
              <w:t>е</w:t>
            </w:r>
            <w:r w:rsidRPr="006C35FB">
              <w:rPr>
                <w:rFonts w:ascii="Times New Roman" w:eastAsia="Times New Roman" w:hAnsi="Times New Roman" w:cs="Times New Roman"/>
                <w:spacing w:val="-1"/>
                <w:sz w:val="18"/>
                <w:szCs w:val="18"/>
                <w:lang w:val="sr-Cyrl-CS"/>
              </w:rPr>
              <w:t>н</w:t>
            </w:r>
            <w:r w:rsidRPr="006C35FB">
              <w:rPr>
                <w:rFonts w:ascii="Times New Roman" w:eastAsia="Times New Roman" w:hAnsi="Times New Roman" w:cs="Times New Roman"/>
                <w:spacing w:val="1"/>
                <w:sz w:val="18"/>
                <w:szCs w:val="18"/>
                <w:lang w:val="sr-Cyrl-CS"/>
              </w:rPr>
              <w:t>о</w:t>
            </w:r>
            <w:r w:rsidRPr="006C35FB">
              <w:rPr>
                <w:rFonts w:ascii="Times New Roman" w:eastAsia="Times New Roman" w:hAnsi="Times New Roman" w:cs="Times New Roman"/>
                <w:sz w:val="18"/>
                <w:szCs w:val="18"/>
                <w:lang w:val="sr-Cyrl-CS"/>
              </w:rPr>
              <w:t xml:space="preserve">м </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pacing w:val="1"/>
                <w:sz w:val="18"/>
                <w:szCs w:val="18"/>
                <w:lang w:val="sr-Cyrl-CS"/>
              </w:rPr>
              <w:t>ом</w:t>
            </w:r>
            <w:r w:rsidRPr="006C35FB">
              <w:rPr>
                <w:rFonts w:ascii="Times New Roman" w:eastAsia="Times New Roman" w:hAnsi="Times New Roman" w:cs="Times New Roman"/>
                <w:spacing w:val="-1"/>
                <w:sz w:val="18"/>
                <w:szCs w:val="18"/>
                <w:lang w:val="sr-Cyrl-CS"/>
              </w:rPr>
              <w:t>пл</w:t>
            </w:r>
            <w:r w:rsidRPr="006C35FB">
              <w:rPr>
                <w:rFonts w:ascii="Times New Roman" w:eastAsia="Times New Roman" w:hAnsi="Times New Roman" w:cs="Times New Roman"/>
                <w:spacing w:val="3"/>
                <w:sz w:val="18"/>
                <w:szCs w:val="18"/>
                <w:lang w:val="sr-Cyrl-CS"/>
              </w:rPr>
              <w:t>е</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z w:val="18"/>
                <w:szCs w:val="18"/>
                <w:lang w:val="sr-Cyrl-CS"/>
              </w:rPr>
              <w:t>с</w:t>
            </w:r>
            <w:r w:rsidRPr="006C35FB">
              <w:rPr>
                <w:rFonts w:ascii="Times New Roman" w:eastAsia="Times New Roman" w:hAnsi="Times New Roman" w:cs="Times New Roman"/>
                <w:spacing w:val="2"/>
                <w:sz w:val="18"/>
                <w:szCs w:val="18"/>
                <w:lang w:val="sr-Cyrl-CS"/>
              </w:rPr>
              <w:t>н</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pacing w:val="2"/>
                <w:sz w:val="18"/>
                <w:szCs w:val="18"/>
                <w:lang w:val="sr-Cyrl-CS"/>
              </w:rPr>
              <w:t>ј</w:t>
            </w:r>
            <w:r w:rsidRPr="006C35FB">
              <w:rPr>
                <w:rFonts w:ascii="Times New Roman" w:eastAsia="Times New Roman" w:hAnsi="Times New Roman" w:cs="Times New Roman"/>
                <w:sz w:val="18"/>
                <w:szCs w:val="18"/>
                <w:lang w:val="sr-Cyrl-CS"/>
              </w:rPr>
              <w:t xml:space="preserve">ег </w:t>
            </w:r>
            <w:r w:rsidRPr="006C35FB">
              <w:rPr>
                <w:rFonts w:ascii="Times New Roman" w:eastAsia="Times New Roman" w:hAnsi="Times New Roman" w:cs="Times New Roman"/>
                <w:spacing w:val="-1"/>
                <w:sz w:val="18"/>
                <w:szCs w:val="18"/>
                <w:lang w:val="sr-Cyrl-CS"/>
              </w:rPr>
              <w:t>п</w:t>
            </w:r>
            <w:r w:rsidRPr="006C35FB">
              <w:rPr>
                <w:rFonts w:ascii="Times New Roman" w:eastAsia="Times New Roman" w:hAnsi="Times New Roman" w:cs="Times New Roman"/>
                <w:spacing w:val="1"/>
                <w:sz w:val="18"/>
                <w:szCs w:val="18"/>
                <w:lang w:val="sr-Cyrl-CS"/>
              </w:rPr>
              <w:t>р</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z w:val="18"/>
                <w:szCs w:val="18"/>
                <w:lang w:val="sr-Cyrl-CS"/>
              </w:rPr>
              <w:t>с</w:t>
            </w:r>
            <w:r w:rsidRPr="006C35FB">
              <w:rPr>
                <w:rFonts w:ascii="Times New Roman" w:eastAsia="Times New Roman" w:hAnsi="Times New Roman" w:cs="Times New Roman"/>
                <w:spacing w:val="2"/>
                <w:sz w:val="18"/>
                <w:szCs w:val="18"/>
                <w:lang w:val="sr-Cyrl-CS"/>
              </w:rPr>
              <w:t>т</w:t>
            </w:r>
            <w:r w:rsidRPr="006C35FB">
              <w:rPr>
                <w:rFonts w:ascii="Times New Roman" w:eastAsia="Times New Roman" w:hAnsi="Times New Roman" w:cs="Times New Roman"/>
                <w:spacing w:val="-1"/>
                <w:sz w:val="18"/>
                <w:szCs w:val="18"/>
                <w:lang w:val="sr-Cyrl-CS"/>
              </w:rPr>
              <w:t>уп</w:t>
            </w:r>
            <w:r w:rsidRPr="006C35FB">
              <w:rPr>
                <w:rFonts w:ascii="Times New Roman" w:eastAsia="Times New Roman" w:hAnsi="Times New Roman" w:cs="Times New Roman"/>
                <w:sz w:val="18"/>
                <w:szCs w:val="18"/>
                <w:lang w:val="sr-Cyrl-CS"/>
              </w:rPr>
              <w:t>а</w:t>
            </w:r>
            <w:r w:rsidRPr="006C35FB">
              <w:rPr>
                <w:rFonts w:ascii="Times New Roman" w:eastAsia="Times New Roman" w:hAnsi="Times New Roman" w:cs="Times New Roman"/>
                <w:sz w:val="18"/>
                <w:szCs w:val="18"/>
              </w:rPr>
              <w:t xml:space="preserve">; </w:t>
            </w:r>
          </w:p>
          <w:p w14:paraId="4C18833E"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636FB8E3"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5014D4B9"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5323" w:type="dxa"/>
          </w:tcPr>
          <w:p w14:paraId="4A31AB80"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rPr>
            </w:pPr>
            <w:r w:rsidRPr="006C35FB">
              <w:rPr>
                <w:rFonts w:ascii="Times New Roman" w:hAnsi="Times New Roman" w:cs="Times New Roman"/>
                <w:sz w:val="18"/>
                <w:szCs w:val="18"/>
                <w:lang w:val="sr-Cyrl-CS"/>
              </w:rPr>
              <w:t>– прочита, запише и упореди природне бројеве и прикаже их на бројевној правој;</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одреди месну вредност цифре;</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xml:space="preserve">– изврши четири основне рачунске операције у скупу </w:t>
            </w:r>
            <w:r w:rsidRPr="006C35FB">
              <w:rPr>
                <w:rFonts w:ascii="Times New Roman" w:eastAsia="TimesNewRomanPS-ItalicMT" w:hAnsi="Times New Roman" w:cs="Times New Roman"/>
                <w:i/>
                <w:iCs/>
                <w:sz w:val="18"/>
                <w:szCs w:val="18"/>
                <w:lang w:val="en-US"/>
              </w:rPr>
              <w:t>N</w:t>
            </w:r>
            <w:r w:rsidRPr="006C35FB">
              <w:rPr>
                <w:rFonts w:ascii="Times New Roman" w:hAnsi="Times New Roman" w:cs="Times New Roman"/>
                <w:sz w:val="18"/>
                <w:szCs w:val="18"/>
                <w:lang w:val="sr-Cyrl-CS"/>
              </w:rPr>
              <w:t>0;</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састави израз, израчуна вредност бројевног израза и примени својства рачунских операција;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реши једначине и неједначине и провери тачност решења;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реши проблемски задатак користећи бројевни израз, једначину или неједначину;</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процени вредност израза са једном рачунском операцијом;</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одреди вишеструке декадне јединице најближе датом броју;</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прочита и запише разломке облика (</w:t>
            </w:r>
            <w:r w:rsidRPr="006C35FB">
              <w:rPr>
                <w:rFonts w:ascii="Times New Roman" w:eastAsia="TimesNewRomanPS-ItalicMT" w:hAnsi="Times New Roman" w:cs="Times New Roman"/>
                <w:i/>
                <w:iCs/>
                <w:sz w:val="18"/>
                <w:szCs w:val="18"/>
                <w:lang w:val="en-US"/>
              </w:rPr>
              <w:t>m</w:t>
            </w:r>
            <w:r w:rsidRPr="006C35FB">
              <w:rPr>
                <w:rFonts w:ascii="Times New Roman" w:hAnsi="Times New Roman" w:cs="Times New Roman"/>
                <w:sz w:val="18"/>
                <w:szCs w:val="18"/>
                <w:lang w:val="sr-Cyrl-CS"/>
              </w:rPr>
              <w:t xml:space="preserve">, </w:t>
            </w:r>
            <w:r w:rsidRPr="006C35FB">
              <w:rPr>
                <w:rFonts w:ascii="Times New Roman" w:eastAsia="TimesNewRomanPS-ItalicMT" w:hAnsi="Times New Roman" w:cs="Times New Roman"/>
                <w:i/>
                <w:iCs/>
                <w:sz w:val="18"/>
                <w:szCs w:val="18"/>
                <w:lang w:val="en-US"/>
              </w:rPr>
              <w:t>n</w:t>
            </w:r>
            <w:r w:rsidRPr="006C35FB">
              <w:rPr>
                <w:rFonts w:ascii="Times New Roman" w:eastAsia="TimesNewRomanPS-ItalicMT" w:hAnsi="Times New Roman" w:cs="Times New Roman"/>
                <w:i/>
                <w:iCs/>
                <w:sz w:val="18"/>
                <w:szCs w:val="18"/>
                <w:lang w:val="sr-Cyrl-CS"/>
              </w:rPr>
              <w:t xml:space="preserve"> </w:t>
            </w:r>
            <w:r w:rsidRPr="006C35FB">
              <w:rPr>
                <w:rFonts w:ascii="Times New Roman" w:hAnsi="Times New Roman" w:cs="Times New Roman"/>
                <w:sz w:val="18"/>
                <w:szCs w:val="18"/>
                <w:lang w:val="sr-Cyrl-CS"/>
              </w:rPr>
              <w:t>≤ 10);</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упореди разломке облика са једнаким бројиоцима или</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имениоцима;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чита, користи и представља податке у табелама или графичким дијаграмима;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формира низ на основу упутства;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реши задатак применом различитих начина представљања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проблема;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именује елементе и опише особине квадра и коцке;</w:t>
            </w:r>
            <w:r w:rsidRPr="006C35FB">
              <w:rPr>
                <w:rFonts w:ascii="Times New Roman" w:hAnsi="Times New Roman" w:cs="Times New Roman"/>
                <w:sz w:val="18"/>
                <w:szCs w:val="18"/>
              </w:rPr>
              <w:t xml:space="preserve">                                </w:t>
            </w:r>
          </w:p>
          <w:p w14:paraId="6E8D35B9"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rPr>
            </w:pPr>
          </w:p>
          <w:p w14:paraId="3A52ED73"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rPr>
            </w:pPr>
          </w:p>
          <w:p w14:paraId="1A6C1658"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rPr>
            </w:pPr>
          </w:p>
          <w:p w14:paraId="3FA1DEF9"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rPr>
            </w:pPr>
          </w:p>
        </w:tc>
        <w:tc>
          <w:tcPr>
            <w:tcW w:w="2881" w:type="dxa"/>
          </w:tcPr>
          <w:p w14:paraId="3FF3C85B"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065A12FE"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48975C23"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71B67797"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0016C3A3"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045BE75C"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54C76F2B"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02009557"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6B6DEE43"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БРОЈЕВИ</w:t>
            </w:r>
          </w:p>
          <w:p w14:paraId="735A815E"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7221DBD2"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17FAFE0E"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12F10ED1"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44D23673"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4F7FC167"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732B6E46"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p>
          <w:p w14:paraId="643255CF" w14:textId="77777777" w:rsidR="006073EA" w:rsidRPr="006C35FB" w:rsidRDefault="006073EA" w:rsidP="00831AC4">
            <w:pPr>
              <w:spacing w:after="0" w:line="276" w:lineRule="auto"/>
              <w:jc w:val="center"/>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ГЕОМЕТРИЈА</w:t>
            </w:r>
          </w:p>
        </w:tc>
        <w:tc>
          <w:tcPr>
            <w:tcW w:w="1750" w:type="dxa"/>
          </w:tcPr>
          <w:p w14:paraId="7A12D311"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
          <w:p w14:paraId="3F383075"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
          <w:p w14:paraId="69A7C6F4"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Практично вежбање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интерактивно учење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амбијентално учење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учење путем открића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учење путем решавања проблема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демонстративна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илустративна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посматрање</w:t>
            </w:r>
            <w:r w:rsidRPr="006C35FB">
              <w:rPr>
                <w:rFonts w:ascii="Times New Roman" w:eastAsia="Times New Roman" w:hAnsi="Times New Roman" w:cs="Times New Roman"/>
                <w:sz w:val="20"/>
                <w:szCs w:val="20"/>
                <w:lang w:val="en-US"/>
              </w:rPr>
              <w:t>;</w:t>
            </w:r>
          </w:p>
          <w:p w14:paraId="64885F4C"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разговор</w:t>
            </w:r>
            <w:r w:rsidRPr="006C35FB">
              <w:rPr>
                <w:rFonts w:ascii="Times New Roman" w:eastAsia="Times New Roman" w:hAnsi="Times New Roman" w:cs="Times New Roman"/>
                <w:sz w:val="20"/>
                <w:szCs w:val="20"/>
                <w:lang w:val="en-US"/>
              </w:rPr>
              <w:t xml:space="preserve">; </w:t>
            </w:r>
          </w:p>
          <w:p w14:paraId="5EBCCC96"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анализа</w:t>
            </w:r>
            <w:r w:rsidRPr="006C35FB">
              <w:rPr>
                <w:rFonts w:ascii="Times New Roman" w:eastAsia="Times New Roman" w:hAnsi="Times New Roman" w:cs="Times New Roman"/>
                <w:sz w:val="20"/>
                <w:szCs w:val="20"/>
                <w:lang w:val="en-US"/>
              </w:rPr>
              <w:t xml:space="preserve">; </w:t>
            </w:r>
          </w:p>
          <w:p w14:paraId="0C017880"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синтеза</w:t>
            </w:r>
            <w:r w:rsidRPr="006C35FB">
              <w:rPr>
                <w:rFonts w:ascii="Times New Roman" w:eastAsia="Times New Roman" w:hAnsi="Times New Roman" w:cs="Times New Roman"/>
                <w:sz w:val="20"/>
                <w:szCs w:val="20"/>
                <w:lang w:val="en-US"/>
              </w:rPr>
              <w:t xml:space="preserve">; </w:t>
            </w:r>
          </w:p>
          <w:p w14:paraId="2F789075"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метода писаних радова</w:t>
            </w:r>
          </w:p>
          <w:p w14:paraId="3F4A96B2"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1494" w:type="dxa"/>
          </w:tcPr>
          <w:p w14:paraId="2B83FB5D"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p>
          <w:p w14:paraId="014EEA51"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z w:val="20"/>
                <w:szCs w:val="20"/>
                <w:lang w:val="en-US"/>
              </w:rPr>
              <w:t>с</w:t>
            </w:r>
            <w:r w:rsidRPr="006C35FB">
              <w:rPr>
                <w:rFonts w:ascii="Times New Roman" w:eastAsia="Times New Roman" w:hAnsi="Times New Roman" w:cs="Times New Roman"/>
                <w:spacing w:val="1"/>
                <w:sz w:val="20"/>
                <w:szCs w:val="20"/>
                <w:lang w:val="en-US"/>
              </w:rPr>
              <w:t>у</w:t>
            </w:r>
            <w:r w:rsidRPr="006C35FB">
              <w:rPr>
                <w:rFonts w:ascii="Times New Roman" w:eastAsia="Times New Roman" w:hAnsi="Times New Roman" w:cs="Times New Roman"/>
                <w:sz w:val="20"/>
                <w:szCs w:val="20"/>
                <w:lang w:val="en-US"/>
              </w:rPr>
              <w:t>ге</w:t>
            </w:r>
            <w:r w:rsidRPr="006C35FB">
              <w:rPr>
                <w:rFonts w:ascii="Times New Roman" w:eastAsia="Times New Roman" w:hAnsi="Times New Roman" w:cs="Times New Roman"/>
                <w:spacing w:val="1"/>
                <w:sz w:val="20"/>
                <w:szCs w:val="20"/>
                <w:lang w:val="en-US"/>
              </w:rPr>
              <w:t>р</w:t>
            </w:r>
            <w:r w:rsidRPr="006C35FB">
              <w:rPr>
                <w:rFonts w:ascii="Times New Roman" w:eastAsia="Times New Roman" w:hAnsi="Times New Roman" w:cs="Times New Roman"/>
                <w:spacing w:val="-1"/>
                <w:sz w:val="20"/>
                <w:szCs w:val="20"/>
                <w:lang w:val="en-US"/>
              </w:rPr>
              <w:t>и</w:t>
            </w:r>
            <w:r w:rsidRPr="006C35FB">
              <w:rPr>
                <w:rFonts w:ascii="Times New Roman" w:eastAsia="Times New Roman" w:hAnsi="Times New Roman" w:cs="Times New Roman"/>
                <w:sz w:val="20"/>
                <w:szCs w:val="20"/>
                <w:lang w:val="en-US"/>
              </w:rPr>
              <w:t>ше</w:t>
            </w:r>
            <w:proofErr w:type="spellEnd"/>
            <w:r w:rsidRPr="006C35FB">
              <w:rPr>
                <w:rFonts w:ascii="Times New Roman" w:eastAsia="Times New Roman" w:hAnsi="Times New Roman" w:cs="Times New Roman"/>
                <w:sz w:val="20"/>
                <w:szCs w:val="20"/>
                <w:lang w:val="en-US"/>
              </w:rPr>
              <w:t>,</w:t>
            </w:r>
          </w:p>
          <w:p w14:paraId="4B7FDC7F"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w w:val="99"/>
                <w:sz w:val="20"/>
                <w:szCs w:val="20"/>
                <w:lang w:val="en-US"/>
              </w:rPr>
              <w:t>п</w:t>
            </w:r>
            <w:r w:rsidRPr="006C35FB">
              <w:rPr>
                <w:rFonts w:ascii="Times New Roman" w:eastAsia="Times New Roman" w:hAnsi="Times New Roman" w:cs="Times New Roman"/>
                <w:spacing w:val="1"/>
                <w:w w:val="99"/>
                <w:sz w:val="20"/>
                <w:szCs w:val="20"/>
                <w:lang w:val="en-US"/>
              </w:rPr>
              <w:t>о</w:t>
            </w:r>
            <w:r w:rsidRPr="006C35FB">
              <w:rPr>
                <w:rFonts w:ascii="Times New Roman" w:eastAsia="Times New Roman" w:hAnsi="Times New Roman" w:cs="Times New Roman"/>
                <w:w w:val="99"/>
                <w:sz w:val="20"/>
                <w:szCs w:val="20"/>
                <w:lang w:val="en-US"/>
              </w:rPr>
              <w:t>ста</w:t>
            </w:r>
            <w:r w:rsidRPr="006C35FB">
              <w:rPr>
                <w:rFonts w:ascii="Times New Roman" w:eastAsia="Times New Roman" w:hAnsi="Times New Roman" w:cs="Times New Roman"/>
                <w:spacing w:val="2"/>
                <w:w w:val="99"/>
                <w:sz w:val="20"/>
                <w:szCs w:val="20"/>
                <w:lang w:val="en-US"/>
              </w:rPr>
              <w:t>в</w:t>
            </w:r>
            <w:r w:rsidRPr="006C35FB">
              <w:rPr>
                <w:rFonts w:ascii="Times New Roman" w:eastAsia="Times New Roman" w:hAnsi="Times New Roman" w:cs="Times New Roman"/>
                <w:spacing w:val="-1"/>
                <w:w w:val="99"/>
                <w:sz w:val="20"/>
                <w:szCs w:val="20"/>
                <w:lang w:val="en-US"/>
              </w:rPr>
              <w:t>љ</w:t>
            </w:r>
            <w:r w:rsidRPr="006C35FB">
              <w:rPr>
                <w:rFonts w:ascii="Times New Roman" w:eastAsia="Times New Roman" w:hAnsi="Times New Roman" w:cs="Times New Roman"/>
                <w:w w:val="99"/>
                <w:sz w:val="20"/>
                <w:szCs w:val="20"/>
                <w:lang w:val="en-US"/>
              </w:rPr>
              <w:t>а</w:t>
            </w:r>
            <w:proofErr w:type="spellEnd"/>
            <w:r w:rsidRPr="006C35FB">
              <w:rPr>
                <w:rFonts w:ascii="Times New Roman" w:eastAsia="Times New Roman" w:hAnsi="Times New Roman" w:cs="Times New Roman"/>
                <w:w w:val="99"/>
                <w:sz w:val="20"/>
                <w:szCs w:val="20"/>
                <w:lang w:val="en-US"/>
              </w:rPr>
              <w:t xml:space="preserve"> </w:t>
            </w:r>
            <w:proofErr w:type="spellStart"/>
            <w:r w:rsidRPr="006C35FB">
              <w:rPr>
                <w:rFonts w:ascii="Times New Roman" w:eastAsia="Times New Roman" w:hAnsi="Times New Roman" w:cs="Times New Roman"/>
                <w:spacing w:val="-1"/>
                <w:sz w:val="20"/>
                <w:szCs w:val="20"/>
                <w:lang w:val="en-US"/>
              </w:rPr>
              <w:t>п</w:t>
            </w:r>
            <w:r w:rsidRPr="006C35FB">
              <w:rPr>
                <w:rFonts w:ascii="Times New Roman" w:eastAsia="Times New Roman" w:hAnsi="Times New Roman" w:cs="Times New Roman"/>
                <w:spacing w:val="1"/>
                <w:sz w:val="20"/>
                <w:szCs w:val="20"/>
                <w:lang w:val="en-US"/>
              </w:rPr>
              <w:t>ро</w:t>
            </w:r>
            <w:r w:rsidRPr="006C35FB">
              <w:rPr>
                <w:rFonts w:ascii="Times New Roman" w:eastAsia="Times New Roman" w:hAnsi="Times New Roman" w:cs="Times New Roman"/>
                <w:sz w:val="20"/>
                <w:szCs w:val="20"/>
                <w:lang w:val="en-US"/>
              </w:rPr>
              <w:t>б</w:t>
            </w:r>
            <w:r w:rsidRPr="006C35FB">
              <w:rPr>
                <w:rFonts w:ascii="Times New Roman" w:eastAsia="Times New Roman" w:hAnsi="Times New Roman" w:cs="Times New Roman"/>
                <w:spacing w:val="-2"/>
                <w:sz w:val="20"/>
                <w:szCs w:val="20"/>
                <w:lang w:val="en-US"/>
              </w:rPr>
              <w:t>л</w:t>
            </w:r>
            <w:r w:rsidRPr="006C35FB">
              <w:rPr>
                <w:rFonts w:ascii="Times New Roman" w:eastAsia="Times New Roman" w:hAnsi="Times New Roman" w:cs="Times New Roman"/>
                <w:sz w:val="20"/>
                <w:szCs w:val="20"/>
                <w:lang w:val="en-US"/>
              </w:rPr>
              <w:t>е</w:t>
            </w:r>
            <w:r w:rsidRPr="006C35FB">
              <w:rPr>
                <w:rFonts w:ascii="Times New Roman" w:eastAsia="Times New Roman" w:hAnsi="Times New Roman" w:cs="Times New Roman"/>
                <w:spacing w:val="1"/>
                <w:sz w:val="20"/>
                <w:szCs w:val="20"/>
                <w:lang w:val="en-US"/>
              </w:rPr>
              <w:t>м</w:t>
            </w:r>
            <w:proofErr w:type="spellEnd"/>
            <w:r w:rsidRPr="006C35FB">
              <w:rPr>
                <w:rFonts w:ascii="Times New Roman" w:eastAsia="Times New Roman" w:hAnsi="Times New Roman" w:cs="Times New Roman"/>
                <w:sz w:val="20"/>
                <w:szCs w:val="20"/>
                <w:lang w:val="en-US"/>
              </w:rPr>
              <w:t>,</w:t>
            </w:r>
          </w:p>
          <w:p w14:paraId="033AE163"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sz w:val="20"/>
                <w:szCs w:val="20"/>
                <w:lang w:val="en-US"/>
              </w:rPr>
              <w:t>п</w:t>
            </w:r>
            <w:r w:rsidRPr="006C35FB">
              <w:rPr>
                <w:rFonts w:ascii="Times New Roman" w:eastAsia="Times New Roman" w:hAnsi="Times New Roman" w:cs="Times New Roman"/>
                <w:spacing w:val="1"/>
                <w:sz w:val="20"/>
                <w:szCs w:val="20"/>
                <w:lang w:val="en-US"/>
              </w:rPr>
              <w:t>о</w:t>
            </w:r>
            <w:r w:rsidRPr="006C35FB">
              <w:rPr>
                <w:rFonts w:ascii="Times New Roman" w:eastAsia="Times New Roman" w:hAnsi="Times New Roman" w:cs="Times New Roman"/>
                <w:sz w:val="20"/>
                <w:szCs w:val="20"/>
                <w:lang w:val="en-US"/>
              </w:rPr>
              <w:t>дс</w:t>
            </w:r>
            <w:r w:rsidRPr="006C35FB">
              <w:rPr>
                <w:rFonts w:ascii="Times New Roman" w:eastAsia="Times New Roman" w:hAnsi="Times New Roman" w:cs="Times New Roman"/>
                <w:spacing w:val="1"/>
                <w:sz w:val="20"/>
                <w:szCs w:val="20"/>
                <w:lang w:val="en-US"/>
              </w:rPr>
              <w:t>т</w:t>
            </w:r>
            <w:r w:rsidRPr="006C35FB">
              <w:rPr>
                <w:rFonts w:ascii="Times New Roman" w:eastAsia="Times New Roman" w:hAnsi="Times New Roman" w:cs="Times New Roman"/>
                <w:spacing w:val="-1"/>
                <w:sz w:val="20"/>
                <w:szCs w:val="20"/>
                <w:lang w:val="en-US"/>
              </w:rPr>
              <w:t>и</w:t>
            </w:r>
            <w:r w:rsidRPr="006C35FB">
              <w:rPr>
                <w:rFonts w:ascii="Times New Roman" w:eastAsia="Times New Roman" w:hAnsi="Times New Roman" w:cs="Times New Roman"/>
                <w:sz w:val="20"/>
                <w:szCs w:val="20"/>
                <w:lang w:val="en-US"/>
              </w:rPr>
              <w:t>че</w:t>
            </w:r>
            <w:proofErr w:type="spellEnd"/>
            <w:r w:rsidRPr="006C35FB">
              <w:rPr>
                <w:rFonts w:ascii="Times New Roman" w:eastAsia="Times New Roman" w:hAnsi="Times New Roman" w:cs="Times New Roman"/>
                <w:w w:val="99"/>
                <w:sz w:val="20"/>
                <w:szCs w:val="20"/>
                <w:lang w:val="en-US"/>
              </w:rPr>
              <w:t xml:space="preserve">, </w:t>
            </w:r>
            <w:proofErr w:type="spellStart"/>
            <w:r w:rsidRPr="006C35FB">
              <w:rPr>
                <w:rFonts w:ascii="Times New Roman" w:eastAsia="Times New Roman" w:hAnsi="Times New Roman" w:cs="Times New Roman"/>
                <w:sz w:val="20"/>
                <w:szCs w:val="20"/>
                <w:lang w:val="en-US"/>
              </w:rPr>
              <w:t>д</w:t>
            </w:r>
            <w:r w:rsidRPr="006C35FB">
              <w:rPr>
                <w:rFonts w:ascii="Times New Roman" w:eastAsia="Times New Roman" w:hAnsi="Times New Roman" w:cs="Times New Roman"/>
                <w:spacing w:val="-2"/>
                <w:sz w:val="20"/>
                <w:szCs w:val="20"/>
                <w:lang w:val="en-US"/>
              </w:rPr>
              <w:t>и</w:t>
            </w:r>
            <w:r w:rsidRPr="006C35FB">
              <w:rPr>
                <w:rFonts w:ascii="Times New Roman" w:eastAsia="Times New Roman" w:hAnsi="Times New Roman" w:cs="Times New Roman"/>
                <w:sz w:val="20"/>
                <w:szCs w:val="20"/>
                <w:lang w:val="en-US"/>
              </w:rPr>
              <w:t>ск</w:t>
            </w:r>
            <w:r w:rsidRPr="006C35FB">
              <w:rPr>
                <w:rFonts w:ascii="Times New Roman" w:eastAsia="Times New Roman" w:hAnsi="Times New Roman" w:cs="Times New Roman"/>
                <w:spacing w:val="3"/>
                <w:sz w:val="20"/>
                <w:szCs w:val="20"/>
                <w:lang w:val="en-US"/>
              </w:rPr>
              <w:t>у</w:t>
            </w:r>
            <w:r w:rsidRPr="006C35FB">
              <w:rPr>
                <w:rFonts w:ascii="Times New Roman" w:eastAsia="Times New Roman" w:hAnsi="Times New Roman" w:cs="Times New Roman"/>
                <w:spacing w:val="-1"/>
                <w:sz w:val="20"/>
                <w:szCs w:val="20"/>
                <w:lang w:val="en-US"/>
              </w:rPr>
              <w:t>т</w:t>
            </w:r>
            <w:r w:rsidRPr="006C35FB">
              <w:rPr>
                <w:rFonts w:ascii="Times New Roman" w:eastAsia="Times New Roman" w:hAnsi="Times New Roman" w:cs="Times New Roman"/>
                <w:spacing w:val="1"/>
                <w:sz w:val="20"/>
                <w:szCs w:val="20"/>
                <w:lang w:val="en-US"/>
              </w:rPr>
              <w:t>у</w:t>
            </w:r>
            <w:r w:rsidRPr="006C35FB">
              <w:rPr>
                <w:rFonts w:ascii="Times New Roman" w:eastAsia="Times New Roman" w:hAnsi="Times New Roman" w:cs="Times New Roman"/>
                <w:sz w:val="20"/>
                <w:szCs w:val="20"/>
                <w:lang w:val="en-US"/>
              </w:rPr>
              <w:t>је</w:t>
            </w:r>
            <w:proofErr w:type="spellEnd"/>
            <w:r w:rsidRPr="006C35FB">
              <w:rPr>
                <w:rFonts w:ascii="Times New Roman" w:eastAsia="Times New Roman" w:hAnsi="Times New Roman" w:cs="Times New Roman"/>
                <w:sz w:val="20"/>
                <w:szCs w:val="20"/>
                <w:lang w:val="en-US"/>
              </w:rPr>
              <w:t>,</w:t>
            </w:r>
          </w:p>
          <w:p w14:paraId="04E54B77" w14:textId="77777777" w:rsidR="006073EA" w:rsidRPr="006C35FB" w:rsidRDefault="006073EA" w:rsidP="00831AC4">
            <w:pPr>
              <w:spacing w:after="0" w:line="240" w:lineRule="auto"/>
              <w:rPr>
                <w:rFonts w:ascii="Times New Roman" w:eastAsia="Times New Roman" w:hAnsi="Times New Roman" w:cs="Times New Roman"/>
                <w:w w:val="99"/>
                <w:sz w:val="20"/>
                <w:szCs w:val="20"/>
                <w:lang w:val="en-US"/>
              </w:rPr>
            </w:pPr>
            <w:proofErr w:type="spellStart"/>
            <w:r w:rsidRPr="006C35FB">
              <w:rPr>
                <w:rFonts w:ascii="Times New Roman" w:eastAsia="Times New Roman" w:hAnsi="Times New Roman" w:cs="Times New Roman"/>
                <w:w w:val="99"/>
                <w:sz w:val="20"/>
                <w:szCs w:val="20"/>
                <w:lang w:val="en-US"/>
              </w:rPr>
              <w:t>а</w:t>
            </w:r>
            <w:r w:rsidRPr="006C35FB">
              <w:rPr>
                <w:rFonts w:ascii="Times New Roman" w:eastAsia="Times New Roman" w:hAnsi="Times New Roman" w:cs="Times New Roman"/>
                <w:spacing w:val="-1"/>
                <w:w w:val="99"/>
                <w:sz w:val="20"/>
                <w:szCs w:val="20"/>
                <w:lang w:val="en-US"/>
              </w:rPr>
              <w:t>н</w:t>
            </w:r>
            <w:r w:rsidRPr="006C35FB">
              <w:rPr>
                <w:rFonts w:ascii="Times New Roman" w:eastAsia="Times New Roman" w:hAnsi="Times New Roman" w:cs="Times New Roman"/>
                <w:w w:val="99"/>
                <w:sz w:val="20"/>
                <w:szCs w:val="20"/>
                <w:lang w:val="en-US"/>
              </w:rPr>
              <w:t>а</w:t>
            </w:r>
            <w:r w:rsidRPr="006C35FB">
              <w:rPr>
                <w:rFonts w:ascii="Times New Roman" w:eastAsia="Times New Roman" w:hAnsi="Times New Roman" w:cs="Times New Roman"/>
                <w:spacing w:val="2"/>
                <w:w w:val="99"/>
                <w:sz w:val="20"/>
                <w:szCs w:val="20"/>
                <w:lang w:val="en-US"/>
              </w:rPr>
              <w:t>л</w:t>
            </w:r>
            <w:r w:rsidRPr="006C35FB">
              <w:rPr>
                <w:rFonts w:ascii="Times New Roman" w:eastAsia="Times New Roman" w:hAnsi="Times New Roman" w:cs="Times New Roman"/>
                <w:spacing w:val="-1"/>
                <w:w w:val="99"/>
                <w:sz w:val="20"/>
                <w:szCs w:val="20"/>
                <w:lang w:val="en-US"/>
              </w:rPr>
              <w:t>и</w:t>
            </w:r>
            <w:r w:rsidRPr="006C35FB">
              <w:rPr>
                <w:rFonts w:ascii="Times New Roman" w:eastAsia="Times New Roman" w:hAnsi="Times New Roman" w:cs="Times New Roman"/>
                <w:w w:val="99"/>
                <w:sz w:val="20"/>
                <w:szCs w:val="20"/>
                <w:lang w:val="en-US"/>
              </w:rPr>
              <w:t>зи</w:t>
            </w:r>
            <w:r w:rsidRPr="006C35FB">
              <w:rPr>
                <w:rFonts w:ascii="Times New Roman" w:eastAsia="Times New Roman" w:hAnsi="Times New Roman" w:cs="Times New Roman"/>
                <w:spacing w:val="1"/>
                <w:w w:val="99"/>
                <w:sz w:val="20"/>
                <w:szCs w:val="20"/>
                <w:lang w:val="en-US"/>
              </w:rPr>
              <w:t>р</w:t>
            </w:r>
            <w:r w:rsidRPr="006C35FB">
              <w:rPr>
                <w:rFonts w:ascii="Times New Roman" w:eastAsia="Times New Roman" w:hAnsi="Times New Roman" w:cs="Times New Roman"/>
                <w:w w:val="99"/>
                <w:sz w:val="20"/>
                <w:szCs w:val="20"/>
                <w:lang w:val="en-US"/>
              </w:rPr>
              <w:t>а</w:t>
            </w:r>
            <w:proofErr w:type="spellEnd"/>
            <w:r w:rsidRPr="006C35FB">
              <w:rPr>
                <w:rFonts w:ascii="Times New Roman" w:eastAsia="Times New Roman" w:hAnsi="Times New Roman" w:cs="Times New Roman"/>
                <w:w w:val="99"/>
                <w:sz w:val="20"/>
                <w:szCs w:val="20"/>
                <w:lang w:val="en-US"/>
              </w:rPr>
              <w:t xml:space="preserve">, </w:t>
            </w:r>
          </w:p>
          <w:p w14:paraId="6B8CC60F"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sz w:val="20"/>
                <w:szCs w:val="20"/>
                <w:lang w:val="en-US"/>
              </w:rPr>
              <w:t>к</w:t>
            </w:r>
            <w:r w:rsidRPr="006C35FB">
              <w:rPr>
                <w:rFonts w:ascii="Times New Roman" w:eastAsia="Times New Roman" w:hAnsi="Times New Roman" w:cs="Times New Roman"/>
                <w:spacing w:val="1"/>
                <w:sz w:val="20"/>
                <w:szCs w:val="20"/>
                <w:lang w:val="en-US"/>
              </w:rPr>
              <w:t>оор</w:t>
            </w:r>
            <w:r w:rsidRPr="006C35FB">
              <w:rPr>
                <w:rFonts w:ascii="Times New Roman" w:eastAsia="Times New Roman" w:hAnsi="Times New Roman" w:cs="Times New Roman"/>
                <w:sz w:val="20"/>
                <w:szCs w:val="20"/>
                <w:lang w:val="en-US"/>
              </w:rPr>
              <w:t>д</w:t>
            </w:r>
            <w:r w:rsidRPr="006C35FB">
              <w:rPr>
                <w:rFonts w:ascii="Times New Roman" w:eastAsia="Times New Roman" w:hAnsi="Times New Roman" w:cs="Times New Roman"/>
                <w:spacing w:val="-2"/>
                <w:sz w:val="20"/>
                <w:szCs w:val="20"/>
                <w:lang w:val="en-US"/>
              </w:rPr>
              <w:t>и</w:t>
            </w:r>
            <w:r w:rsidRPr="006C35FB">
              <w:rPr>
                <w:rFonts w:ascii="Times New Roman" w:eastAsia="Times New Roman" w:hAnsi="Times New Roman" w:cs="Times New Roman"/>
                <w:spacing w:val="1"/>
                <w:sz w:val="20"/>
                <w:szCs w:val="20"/>
                <w:lang w:val="en-US"/>
              </w:rPr>
              <w:t>н</w:t>
            </w:r>
            <w:r w:rsidRPr="006C35FB">
              <w:rPr>
                <w:rFonts w:ascii="Times New Roman" w:eastAsia="Times New Roman" w:hAnsi="Times New Roman" w:cs="Times New Roman"/>
                <w:sz w:val="20"/>
                <w:szCs w:val="20"/>
                <w:lang w:val="en-US"/>
              </w:rPr>
              <w:t>и</w:t>
            </w:r>
            <w:r w:rsidRPr="006C35FB">
              <w:rPr>
                <w:rFonts w:ascii="Times New Roman" w:eastAsia="Times New Roman" w:hAnsi="Times New Roman" w:cs="Times New Roman"/>
                <w:spacing w:val="1"/>
                <w:sz w:val="20"/>
                <w:szCs w:val="20"/>
                <w:lang w:val="en-US"/>
              </w:rPr>
              <w:t>р</w:t>
            </w:r>
            <w:r w:rsidRPr="006C35FB">
              <w:rPr>
                <w:rFonts w:ascii="Times New Roman" w:eastAsia="Times New Roman" w:hAnsi="Times New Roman" w:cs="Times New Roman"/>
                <w:sz w:val="20"/>
                <w:szCs w:val="20"/>
                <w:lang w:val="en-US"/>
              </w:rPr>
              <w:t>а</w:t>
            </w:r>
            <w:proofErr w:type="spellEnd"/>
            <w:r w:rsidRPr="006C35FB">
              <w:rPr>
                <w:rFonts w:ascii="Times New Roman" w:eastAsia="Times New Roman" w:hAnsi="Times New Roman" w:cs="Times New Roman"/>
                <w:sz w:val="20"/>
                <w:szCs w:val="20"/>
                <w:lang w:val="en-US"/>
              </w:rPr>
              <w:t>,</w:t>
            </w:r>
          </w:p>
          <w:p w14:paraId="12971645"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w w:val="99"/>
                <w:sz w:val="20"/>
                <w:szCs w:val="20"/>
                <w:lang w:val="en-US"/>
              </w:rPr>
              <w:t>мо</w:t>
            </w:r>
            <w:r w:rsidRPr="006C35FB">
              <w:rPr>
                <w:rFonts w:ascii="Times New Roman" w:eastAsia="Times New Roman" w:hAnsi="Times New Roman" w:cs="Times New Roman"/>
                <w:spacing w:val="-1"/>
                <w:w w:val="99"/>
                <w:sz w:val="20"/>
                <w:szCs w:val="20"/>
                <w:lang w:val="en-US"/>
              </w:rPr>
              <w:t>ти</w:t>
            </w:r>
            <w:r w:rsidRPr="006C35FB">
              <w:rPr>
                <w:rFonts w:ascii="Times New Roman" w:eastAsia="Times New Roman" w:hAnsi="Times New Roman" w:cs="Times New Roman"/>
                <w:w w:val="99"/>
                <w:sz w:val="20"/>
                <w:szCs w:val="20"/>
                <w:lang w:val="en-US"/>
              </w:rPr>
              <w:t>в</w:t>
            </w:r>
            <w:r w:rsidRPr="006C35FB">
              <w:rPr>
                <w:rFonts w:ascii="Times New Roman" w:eastAsia="Times New Roman" w:hAnsi="Times New Roman" w:cs="Times New Roman"/>
                <w:spacing w:val="1"/>
                <w:w w:val="99"/>
                <w:sz w:val="20"/>
                <w:szCs w:val="20"/>
                <w:lang w:val="en-US"/>
              </w:rPr>
              <w:t>и</w:t>
            </w:r>
            <w:r w:rsidRPr="006C35FB">
              <w:rPr>
                <w:rFonts w:ascii="Times New Roman" w:eastAsia="Times New Roman" w:hAnsi="Times New Roman" w:cs="Times New Roman"/>
                <w:w w:val="99"/>
                <w:sz w:val="20"/>
                <w:szCs w:val="20"/>
                <w:lang w:val="en-US"/>
              </w:rPr>
              <w:t>ше</w:t>
            </w:r>
            <w:proofErr w:type="spellEnd"/>
            <w:r w:rsidRPr="006C35FB">
              <w:rPr>
                <w:rFonts w:ascii="Times New Roman" w:eastAsia="Times New Roman" w:hAnsi="Times New Roman" w:cs="Times New Roman"/>
                <w:w w:val="99"/>
                <w:sz w:val="20"/>
                <w:szCs w:val="20"/>
                <w:lang w:val="en-US"/>
              </w:rPr>
              <w:t>,</w:t>
            </w:r>
          </w:p>
          <w:p w14:paraId="493DFDC1"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p>
          <w:p w14:paraId="6A3CA0CA"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p>
          <w:p w14:paraId="32F150C2"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1393" w:type="dxa"/>
          </w:tcPr>
          <w:p w14:paraId="6EB3E11D"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
          <w:p w14:paraId="05D0100C"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pacing w:val="1"/>
                <w:sz w:val="20"/>
                <w:szCs w:val="20"/>
              </w:rPr>
              <w:t>a</w:t>
            </w:r>
            <w:r w:rsidRPr="006C35FB">
              <w:rPr>
                <w:rFonts w:ascii="Times New Roman" w:eastAsia="Times New Roman" w:hAnsi="Times New Roman" w:cs="Times New Roman"/>
                <w:sz w:val="20"/>
                <w:szCs w:val="20"/>
                <w:lang w:val="sr-Cyrl-CS"/>
              </w:rPr>
              <w:t>з</w:t>
            </w:r>
            <w:r w:rsidRPr="006C35FB">
              <w:rPr>
                <w:rFonts w:ascii="Times New Roman" w:eastAsia="Times New Roman" w:hAnsi="Times New Roman" w:cs="Times New Roman"/>
                <w:spacing w:val="1"/>
                <w:sz w:val="20"/>
                <w:szCs w:val="20"/>
                <w:lang w:val="sr-Cyrl-CS"/>
              </w:rPr>
              <w:t>м</w:t>
            </w:r>
            <w:r w:rsidRPr="006C35FB">
              <w:rPr>
                <w:rFonts w:ascii="Times New Roman" w:eastAsia="Times New Roman" w:hAnsi="Times New Roman" w:cs="Times New Roman"/>
                <w:spacing w:val="-1"/>
                <w:sz w:val="20"/>
                <w:szCs w:val="20"/>
                <w:lang w:val="sr-Cyrl-CS"/>
              </w:rPr>
              <w:t>и</w:t>
            </w:r>
            <w:r w:rsidRPr="006C35FB">
              <w:rPr>
                <w:rFonts w:ascii="Times New Roman" w:eastAsia="Times New Roman" w:hAnsi="Times New Roman" w:cs="Times New Roman"/>
                <w:sz w:val="20"/>
                <w:szCs w:val="20"/>
                <w:lang w:val="sr-Cyrl-CS"/>
              </w:rPr>
              <w:t>ш</w:t>
            </w:r>
            <w:r w:rsidRPr="006C35FB">
              <w:rPr>
                <w:rFonts w:ascii="Times New Roman" w:eastAsia="Times New Roman" w:hAnsi="Times New Roman" w:cs="Times New Roman"/>
                <w:spacing w:val="-1"/>
                <w:sz w:val="20"/>
                <w:szCs w:val="20"/>
                <w:lang w:val="sr-Cyrl-CS"/>
              </w:rPr>
              <w:t>љ</w:t>
            </w:r>
            <w:r w:rsidRPr="006C35FB">
              <w:rPr>
                <w:rFonts w:ascii="Times New Roman" w:eastAsia="Times New Roman" w:hAnsi="Times New Roman" w:cs="Times New Roman"/>
                <w:sz w:val="20"/>
                <w:szCs w:val="20"/>
                <w:lang w:val="sr-Cyrl-CS"/>
              </w:rPr>
              <w:t xml:space="preserve">а, </w:t>
            </w:r>
          </w:p>
          <w:p w14:paraId="1A044F3D" w14:textId="77777777" w:rsidR="006073EA" w:rsidRPr="006C35FB" w:rsidRDefault="006073EA" w:rsidP="00831AC4">
            <w:pPr>
              <w:spacing w:after="0" w:line="240" w:lineRule="auto"/>
              <w:rPr>
                <w:rFonts w:ascii="Times New Roman" w:eastAsia="Times New Roman" w:hAnsi="Times New Roman" w:cs="Times New Roman"/>
                <w:w w:val="99"/>
                <w:sz w:val="20"/>
                <w:szCs w:val="20"/>
                <w:lang w:val="en-US"/>
              </w:rPr>
            </w:pP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еш</w:t>
            </w:r>
            <w:r w:rsidRPr="006C35FB">
              <w:rPr>
                <w:rFonts w:ascii="Times New Roman" w:eastAsia="Times New Roman" w:hAnsi="Times New Roman" w:cs="Times New Roman"/>
                <w:spacing w:val="1"/>
                <w:sz w:val="20"/>
                <w:szCs w:val="20"/>
                <w:lang w:val="sr-Cyrl-CS"/>
              </w:rPr>
              <w:t>а</w:t>
            </w:r>
            <w:r w:rsidRPr="006C35FB">
              <w:rPr>
                <w:rFonts w:ascii="Times New Roman" w:eastAsia="Times New Roman" w:hAnsi="Times New Roman" w:cs="Times New Roman"/>
                <w:sz w:val="20"/>
                <w:szCs w:val="20"/>
                <w:lang w:val="sr-Cyrl-CS"/>
              </w:rPr>
              <w:t xml:space="preserve">ва </w:t>
            </w:r>
            <w:r w:rsidRPr="006C35FB">
              <w:rPr>
                <w:rFonts w:ascii="Times New Roman" w:eastAsia="Times New Roman" w:hAnsi="Times New Roman" w:cs="Times New Roman"/>
                <w:w w:val="99"/>
                <w:sz w:val="20"/>
                <w:szCs w:val="20"/>
                <w:lang w:val="sr-Cyrl-CS"/>
              </w:rPr>
              <w:t>з</w:t>
            </w:r>
            <w:r w:rsidRPr="006C35FB">
              <w:rPr>
                <w:rFonts w:ascii="Times New Roman" w:eastAsia="Times New Roman" w:hAnsi="Times New Roman" w:cs="Times New Roman"/>
                <w:spacing w:val="1"/>
                <w:w w:val="99"/>
                <w:sz w:val="20"/>
                <w:szCs w:val="20"/>
                <w:lang w:val="sr-Cyrl-CS"/>
              </w:rPr>
              <w:t>а</w:t>
            </w:r>
            <w:r w:rsidRPr="006C35FB">
              <w:rPr>
                <w:rFonts w:ascii="Times New Roman" w:eastAsia="Times New Roman" w:hAnsi="Times New Roman" w:cs="Times New Roman"/>
                <w:w w:val="99"/>
                <w:sz w:val="20"/>
                <w:szCs w:val="20"/>
                <w:lang w:val="sr-Cyrl-CS"/>
              </w:rPr>
              <w:t>да</w:t>
            </w:r>
            <w:r w:rsidRPr="006C35FB">
              <w:rPr>
                <w:rFonts w:ascii="Times New Roman" w:eastAsia="Times New Roman" w:hAnsi="Times New Roman" w:cs="Times New Roman"/>
                <w:spacing w:val="1"/>
                <w:w w:val="99"/>
                <w:sz w:val="20"/>
                <w:szCs w:val="20"/>
                <w:lang w:val="sr-Cyrl-CS"/>
              </w:rPr>
              <w:t>т</w:t>
            </w:r>
            <w:r w:rsidRPr="006C35FB">
              <w:rPr>
                <w:rFonts w:ascii="Times New Roman" w:eastAsia="Times New Roman" w:hAnsi="Times New Roman" w:cs="Times New Roman"/>
                <w:spacing w:val="-1"/>
                <w:w w:val="99"/>
                <w:sz w:val="20"/>
                <w:szCs w:val="20"/>
                <w:lang w:val="sr-Cyrl-CS"/>
              </w:rPr>
              <w:t>к</w:t>
            </w:r>
            <w:r w:rsidRPr="006C35FB">
              <w:rPr>
                <w:rFonts w:ascii="Times New Roman" w:eastAsia="Times New Roman" w:hAnsi="Times New Roman" w:cs="Times New Roman"/>
                <w:w w:val="99"/>
                <w:sz w:val="20"/>
                <w:szCs w:val="20"/>
                <w:lang w:val="sr-Cyrl-CS"/>
              </w:rPr>
              <w:t>е,</w:t>
            </w:r>
          </w:p>
          <w:p w14:paraId="32609773"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sz w:val="20"/>
                <w:szCs w:val="20"/>
                <w:lang w:val="sr-Cyrl-CS"/>
              </w:rPr>
              <w:t>п</w:t>
            </w: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ед</w:t>
            </w:r>
            <w:r w:rsidRPr="006C35FB">
              <w:rPr>
                <w:rFonts w:ascii="Times New Roman" w:eastAsia="Times New Roman" w:hAnsi="Times New Roman" w:cs="Times New Roman"/>
                <w:spacing w:val="-1"/>
                <w:sz w:val="20"/>
                <w:szCs w:val="20"/>
                <w:lang w:val="sr-Cyrl-CS"/>
              </w:rPr>
              <w:t>л</w:t>
            </w:r>
            <w:r w:rsidRPr="006C35FB">
              <w:rPr>
                <w:rFonts w:ascii="Times New Roman" w:eastAsia="Times New Roman" w:hAnsi="Times New Roman" w:cs="Times New Roman"/>
                <w:spacing w:val="3"/>
                <w:sz w:val="20"/>
                <w:szCs w:val="20"/>
                <w:lang w:val="sr-Cyrl-CS"/>
              </w:rPr>
              <w:t>а</w:t>
            </w:r>
            <w:r w:rsidRPr="006C35FB">
              <w:rPr>
                <w:rFonts w:ascii="Times New Roman" w:eastAsia="Times New Roman" w:hAnsi="Times New Roman" w:cs="Times New Roman"/>
                <w:spacing w:val="-1"/>
                <w:sz w:val="20"/>
                <w:szCs w:val="20"/>
                <w:lang w:val="sr-Cyrl-CS"/>
              </w:rPr>
              <w:t>ж</w:t>
            </w:r>
            <w:r w:rsidRPr="006C35FB">
              <w:rPr>
                <w:rFonts w:ascii="Times New Roman" w:eastAsia="Times New Roman" w:hAnsi="Times New Roman" w:cs="Times New Roman"/>
                <w:sz w:val="20"/>
                <w:szCs w:val="20"/>
                <w:lang w:val="sr-Cyrl-CS"/>
              </w:rPr>
              <w:t xml:space="preserve">е  </w:t>
            </w:r>
            <w:r w:rsidRPr="006C35FB">
              <w:rPr>
                <w:rFonts w:ascii="Times New Roman" w:eastAsia="Times New Roman" w:hAnsi="Times New Roman" w:cs="Times New Roman"/>
                <w:spacing w:val="1"/>
                <w:w w:val="99"/>
                <w:sz w:val="20"/>
                <w:szCs w:val="20"/>
                <w:lang w:val="sr-Cyrl-CS"/>
              </w:rPr>
              <w:t>р</w:t>
            </w:r>
            <w:r w:rsidRPr="006C35FB">
              <w:rPr>
                <w:rFonts w:ascii="Times New Roman" w:eastAsia="Times New Roman" w:hAnsi="Times New Roman" w:cs="Times New Roman"/>
                <w:w w:val="99"/>
                <w:sz w:val="20"/>
                <w:szCs w:val="20"/>
                <w:lang w:val="sr-Cyrl-CS"/>
              </w:rPr>
              <w:t>еш</w:t>
            </w:r>
            <w:r w:rsidRPr="006C35FB">
              <w:rPr>
                <w:rFonts w:ascii="Times New Roman" w:eastAsia="Times New Roman" w:hAnsi="Times New Roman" w:cs="Times New Roman"/>
                <w:spacing w:val="1"/>
                <w:w w:val="99"/>
                <w:sz w:val="20"/>
                <w:szCs w:val="20"/>
                <w:lang w:val="sr-Cyrl-CS"/>
              </w:rPr>
              <w:t>е</w:t>
            </w:r>
            <w:r w:rsidRPr="006C35FB">
              <w:rPr>
                <w:rFonts w:ascii="Times New Roman" w:eastAsia="Times New Roman" w:hAnsi="Times New Roman" w:cs="Times New Roman"/>
                <w:w w:val="99"/>
                <w:sz w:val="20"/>
                <w:szCs w:val="20"/>
                <w:lang w:val="sr-Cyrl-CS"/>
              </w:rPr>
              <w:t xml:space="preserve">ња </w:t>
            </w:r>
            <w:r w:rsidRPr="006C35FB">
              <w:rPr>
                <w:rFonts w:ascii="Times New Roman" w:eastAsia="Times New Roman" w:hAnsi="Times New Roman" w:cs="Times New Roman"/>
                <w:spacing w:val="-1"/>
                <w:sz w:val="20"/>
                <w:szCs w:val="20"/>
                <w:lang w:val="sr-Cyrl-CS"/>
              </w:rPr>
              <w:t>п</w:t>
            </w:r>
            <w:r w:rsidRPr="006C35FB">
              <w:rPr>
                <w:rFonts w:ascii="Times New Roman" w:eastAsia="Times New Roman" w:hAnsi="Times New Roman" w:cs="Times New Roman"/>
                <w:spacing w:val="1"/>
                <w:sz w:val="20"/>
                <w:szCs w:val="20"/>
                <w:lang w:val="sr-Cyrl-CS"/>
              </w:rPr>
              <w:t>ро</w:t>
            </w:r>
            <w:r w:rsidRPr="006C35FB">
              <w:rPr>
                <w:rFonts w:ascii="Times New Roman" w:eastAsia="Times New Roman" w:hAnsi="Times New Roman" w:cs="Times New Roman"/>
                <w:sz w:val="20"/>
                <w:szCs w:val="20"/>
                <w:lang w:val="sr-Cyrl-CS"/>
              </w:rPr>
              <w:t>б</w:t>
            </w:r>
            <w:r w:rsidRPr="006C35FB">
              <w:rPr>
                <w:rFonts w:ascii="Times New Roman" w:eastAsia="Times New Roman" w:hAnsi="Times New Roman" w:cs="Times New Roman"/>
                <w:spacing w:val="-2"/>
                <w:sz w:val="20"/>
                <w:szCs w:val="20"/>
                <w:lang w:val="sr-Cyrl-CS"/>
              </w:rPr>
              <w:t>л</w:t>
            </w:r>
            <w:r w:rsidRPr="006C35FB">
              <w:rPr>
                <w:rFonts w:ascii="Times New Roman" w:eastAsia="Times New Roman" w:hAnsi="Times New Roman" w:cs="Times New Roman"/>
                <w:sz w:val="20"/>
                <w:szCs w:val="20"/>
                <w:lang w:val="sr-Cyrl-CS"/>
              </w:rPr>
              <w:t>е</w:t>
            </w:r>
            <w:r w:rsidRPr="006C35FB">
              <w:rPr>
                <w:rFonts w:ascii="Times New Roman" w:eastAsia="Times New Roman" w:hAnsi="Times New Roman" w:cs="Times New Roman"/>
                <w:spacing w:val="1"/>
                <w:sz w:val="20"/>
                <w:szCs w:val="20"/>
                <w:lang w:val="sr-Cyrl-CS"/>
              </w:rPr>
              <w:t>м</w:t>
            </w:r>
            <w:r w:rsidRPr="006C35FB">
              <w:rPr>
                <w:rFonts w:ascii="Times New Roman" w:eastAsia="Times New Roman" w:hAnsi="Times New Roman" w:cs="Times New Roman"/>
                <w:sz w:val="20"/>
                <w:szCs w:val="20"/>
                <w:lang w:val="sr-Cyrl-CS"/>
              </w:rPr>
              <w:t>а,</w:t>
            </w:r>
          </w:p>
          <w:p w14:paraId="3E9EEAC6"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w w:val="99"/>
                <w:sz w:val="20"/>
                <w:szCs w:val="20"/>
                <w:lang w:val="sr-Cyrl-CS"/>
              </w:rPr>
              <w:t>п</w:t>
            </w:r>
            <w:r w:rsidRPr="006C35FB">
              <w:rPr>
                <w:rFonts w:ascii="Times New Roman" w:eastAsia="Times New Roman" w:hAnsi="Times New Roman" w:cs="Times New Roman"/>
                <w:spacing w:val="1"/>
                <w:w w:val="99"/>
                <w:sz w:val="20"/>
                <w:szCs w:val="20"/>
                <w:lang w:val="sr-Cyrl-CS"/>
              </w:rPr>
              <w:t>ро</w:t>
            </w:r>
            <w:r w:rsidRPr="006C35FB">
              <w:rPr>
                <w:rFonts w:ascii="Times New Roman" w:eastAsia="Times New Roman" w:hAnsi="Times New Roman" w:cs="Times New Roman"/>
                <w:w w:val="99"/>
                <w:sz w:val="20"/>
                <w:szCs w:val="20"/>
                <w:lang w:val="sr-Cyrl-CS"/>
              </w:rPr>
              <w:t>ве</w:t>
            </w:r>
            <w:r w:rsidRPr="006C35FB">
              <w:rPr>
                <w:rFonts w:ascii="Times New Roman" w:eastAsia="Times New Roman" w:hAnsi="Times New Roman" w:cs="Times New Roman"/>
                <w:spacing w:val="1"/>
                <w:w w:val="99"/>
                <w:sz w:val="20"/>
                <w:szCs w:val="20"/>
                <w:lang w:val="sr-Cyrl-CS"/>
              </w:rPr>
              <w:t>р</w:t>
            </w:r>
            <w:r w:rsidRPr="006C35FB">
              <w:rPr>
                <w:rFonts w:ascii="Times New Roman" w:eastAsia="Times New Roman" w:hAnsi="Times New Roman" w:cs="Times New Roman"/>
                <w:w w:val="99"/>
                <w:sz w:val="20"/>
                <w:szCs w:val="20"/>
                <w:lang w:val="sr-Cyrl-CS"/>
              </w:rPr>
              <w:t xml:space="preserve">ава </w:t>
            </w:r>
            <w:r w:rsidRPr="006C35FB">
              <w:rPr>
                <w:rFonts w:ascii="Times New Roman" w:eastAsia="Times New Roman" w:hAnsi="Times New Roman" w:cs="Times New Roman"/>
                <w:spacing w:val="-1"/>
                <w:sz w:val="20"/>
                <w:szCs w:val="20"/>
                <w:lang w:val="sr-Cyrl-CS"/>
              </w:rPr>
              <w:t>т</w:t>
            </w:r>
            <w:r w:rsidRPr="006C35FB">
              <w:rPr>
                <w:rFonts w:ascii="Times New Roman" w:eastAsia="Times New Roman" w:hAnsi="Times New Roman" w:cs="Times New Roman"/>
                <w:sz w:val="20"/>
                <w:szCs w:val="20"/>
                <w:lang w:val="sr-Cyrl-CS"/>
              </w:rPr>
              <w:t>а</w:t>
            </w:r>
            <w:r w:rsidRPr="006C35FB">
              <w:rPr>
                <w:rFonts w:ascii="Times New Roman" w:eastAsia="Times New Roman" w:hAnsi="Times New Roman" w:cs="Times New Roman"/>
                <w:spacing w:val="1"/>
                <w:sz w:val="20"/>
                <w:szCs w:val="20"/>
                <w:lang w:val="sr-Cyrl-CS"/>
              </w:rPr>
              <w:t>ч</w:t>
            </w:r>
            <w:r w:rsidRPr="006C35FB">
              <w:rPr>
                <w:rFonts w:ascii="Times New Roman" w:eastAsia="Times New Roman" w:hAnsi="Times New Roman" w:cs="Times New Roman"/>
                <w:spacing w:val="-1"/>
                <w:sz w:val="20"/>
                <w:szCs w:val="20"/>
                <w:lang w:val="sr-Cyrl-CS"/>
              </w:rPr>
              <w:t>н</w:t>
            </w:r>
            <w:r w:rsidRPr="006C35FB">
              <w:rPr>
                <w:rFonts w:ascii="Times New Roman" w:eastAsia="Times New Roman" w:hAnsi="Times New Roman" w:cs="Times New Roman"/>
                <w:spacing w:val="1"/>
                <w:sz w:val="20"/>
                <w:szCs w:val="20"/>
                <w:lang w:val="sr-Cyrl-CS"/>
              </w:rPr>
              <w:t>о</w:t>
            </w:r>
            <w:r w:rsidRPr="006C35FB">
              <w:rPr>
                <w:rFonts w:ascii="Times New Roman" w:eastAsia="Times New Roman" w:hAnsi="Times New Roman" w:cs="Times New Roman"/>
                <w:sz w:val="20"/>
                <w:szCs w:val="20"/>
                <w:lang w:val="sr-Cyrl-CS"/>
              </w:rPr>
              <w:t xml:space="preserve">ст </w:t>
            </w: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еш</w:t>
            </w:r>
            <w:r w:rsidRPr="006C35FB">
              <w:rPr>
                <w:rFonts w:ascii="Times New Roman" w:eastAsia="Times New Roman" w:hAnsi="Times New Roman" w:cs="Times New Roman"/>
                <w:spacing w:val="1"/>
                <w:sz w:val="20"/>
                <w:szCs w:val="20"/>
                <w:lang w:val="sr-Cyrl-CS"/>
              </w:rPr>
              <w:t>е</w:t>
            </w:r>
            <w:r w:rsidRPr="006C35FB">
              <w:rPr>
                <w:rFonts w:ascii="Times New Roman" w:eastAsia="Times New Roman" w:hAnsi="Times New Roman" w:cs="Times New Roman"/>
                <w:sz w:val="20"/>
                <w:szCs w:val="20"/>
                <w:lang w:val="sr-Cyrl-CS"/>
              </w:rPr>
              <w:t>ња,</w:t>
            </w:r>
          </w:p>
          <w:p w14:paraId="71A17928"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r w:rsidRPr="006C35FB">
              <w:rPr>
                <w:rFonts w:ascii="Times New Roman" w:eastAsia="Times New Roman" w:hAnsi="Times New Roman" w:cs="Times New Roman"/>
                <w:w w:val="99"/>
                <w:sz w:val="20"/>
                <w:szCs w:val="20"/>
                <w:lang w:val="sr-Cyrl-CS"/>
              </w:rPr>
              <w:t>до</w:t>
            </w:r>
            <w:r w:rsidRPr="006C35FB">
              <w:rPr>
                <w:rFonts w:ascii="Times New Roman" w:eastAsia="Times New Roman" w:hAnsi="Times New Roman" w:cs="Times New Roman"/>
                <w:spacing w:val="-1"/>
                <w:w w:val="99"/>
                <w:sz w:val="20"/>
                <w:szCs w:val="20"/>
                <w:lang w:val="sr-Cyrl-CS"/>
              </w:rPr>
              <w:t>н</w:t>
            </w:r>
            <w:r w:rsidRPr="006C35FB">
              <w:rPr>
                <w:rFonts w:ascii="Times New Roman" w:eastAsia="Times New Roman" w:hAnsi="Times New Roman" w:cs="Times New Roman"/>
                <w:spacing w:val="1"/>
                <w:w w:val="99"/>
                <w:sz w:val="20"/>
                <w:szCs w:val="20"/>
                <w:lang w:val="sr-Cyrl-CS"/>
              </w:rPr>
              <w:t>о</w:t>
            </w:r>
            <w:r w:rsidRPr="006C35FB">
              <w:rPr>
                <w:rFonts w:ascii="Times New Roman" w:eastAsia="Times New Roman" w:hAnsi="Times New Roman" w:cs="Times New Roman"/>
                <w:spacing w:val="3"/>
                <w:w w:val="99"/>
                <w:sz w:val="20"/>
                <w:szCs w:val="20"/>
                <w:lang w:val="sr-Cyrl-CS"/>
              </w:rPr>
              <w:t>с</w:t>
            </w:r>
            <w:r w:rsidRPr="006C35FB">
              <w:rPr>
                <w:rFonts w:ascii="Times New Roman" w:eastAsia="Times New Roman" w:hAnsi="Times New Roman" w:cs="Times New Roman"/>
                <w:w w:val="99"/>
                <w:sz w:val="20"/>
                <w:szCs w:val="20"/>
                <w:lang w:val="sr-Cyrl-CS"/>
              </w:rPr>
              <w:t>и закључке</w:t>
            </w:r>
          </w:p>
        </w:tc>
      </w:tr>
      <w:tr w:rsidR="006073EA" w:rsidRPr="006C35FB" w14:paraId="329A3747" w14:textId="77777777" w:rsidTr="00831AC4">
        <w:trPr>
          <w:trHeight w:val="555"/>
          <w:jc w:val="center"/>
        </w:trPr>
        <w:tc>
          <w:tcPr>
            <w:tcW w:w="2185" w:type="dxa"/>
            <w:vMerge w:val="restart"/>
            <w:shd w:val="clear" w:color="auto" w:fill="BDD6EE"/>
          </w:tcPr>
          <w:p w14:paraId="743CEEF1"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60A792C7"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sz w:val="24"/>
                <w:szCs w:val="24"/>
                <w:lang w:val="en-US"/>
              </w:rPr>
              <w:t>Циљеви</w:t>
            </w:r>
            <w:proofErr w:type="spellEnd"/>
          </w:p>
        </w:tc>
        <w:tc>
          <w:tcPr>
            <w:tcW w:w="5323" w:type="dxa"/>
            <w:vMerge w:val="restart"/>
            <w:shd w:val="clear" w:color="auto" w:fill="BDD6EE"/>
          </w:tcPr>
          <w:p w14:paraId="17B6C69E"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59EE6B92"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r w:rsidRPr="006C35FB">
              <w:rPr>
                <w:rFonts w:ascii="Times New Roman" w:eastAsia="Times New Roman" w:hAnsi="Times New Roman" w:cs="Times New Roman"/>
                <w:b/>
                <w:sz w:val="24"/>
                <w:szCs w:val="24"/>
                <w:lang w:val="sr-Cyrl-BA"/>
              </w:rPr>
              <w:t xml:space="preserve">Исходи </w:t>
            </w:r>
            <w:proofErr w:type="spellStart"/>
            <w:r w:rsidRPr="006C35FB">
              <w:rPr>
                <w:rFonts w:ascii="Times New Roman" w:eastAsia="Times New Roman" w:hAnsi="Times New Roman" w:cs="Times New Roman"/>
                <w:b/>
                <w:sz w:val="24"/>
                <w:szCs w:val="24"/>
                <w:lang w:val="en-US"/>
              </w:rPr>
              <w:t>учења</w:t>
            </w:r>
            <w:proofErr w:type="spellEnd"/>
          </w:p>
        </w:tc>
        <w:tc>
          <w:tcPr>
            <w:tcW w:w="2881" w:type="dxa"/>
            <w:vMerge w:val="restart"/>
            <w:shd w:val="clear" w:color="auto" w:fill="BDD6EE"/>
          </w:tcPr>
          <w:p w14:paraId="2AA1A784"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16A446E0"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sz w:val="24"/>
                <w:szCs w:val="24"/>
                <w:lang w:val="en-US"/>
              </w:rPr>
              <w:t>Садржај</w:t>
            </w:r>
            <w:proofErr w:type="spellEnd"/>
          </w:p>
        </w:tc>
        <w:tc>
          <w:tcPr>
            <w:tcW w:w="1750" w:type="dxa"/>
            <w:vMerge w:val="restart"/>
            <w:shd w:val="clear" w:color="auto" w:fill="BDD6EE"/>
          </w:tcPr>
          <w:p w14:paraId="373FC3A3"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lang w:val="en-US"/>
              </w:rPr>
              <w:t>Начин</w:t>
            </w:r>
            <w:proofErr w:type="spellEnd"/>
            <w:r w:rsidRPr="006C35FB">
              <w:rPr>
                <w:rFonts w:ascii="Times New Roman" w:eastAsia="Times New Roman" w:hAnsi="Times New Roman" w:cs="Times New Roman"/>
                <w:b/>
                <w:lang w:val="en-US"/>
              </w:rPr>
              <w:t xml:space="preserve"> и </w:t>
            </w:r>
            <w:proofErr w:type="spellStart"/>
            <w:r w:rsidRPr="006C35FB">
              <w:rPr>
                <w:rFonts w:ascii="Times New Roman" w:eastAsia="Times New Roman" w:hAnsi="Times New Roman" w:cs="Times New Roman"/>
                <w:b/>
                <w:lang w:val="en-US"/>
              </w:rPr>
              <w:t>поступак</w:t>
            </w:r>
            <w:proofErr w:type="spellEnd"/>
            <w:r w:rsidRPr="006C35FB">
              <w:rPr>
                <w:rFonts w:ascii="Times New Roman" w:eastAsia="Times New Roman" w:hAnsi="Times New Roman" w:cs="Times New Roman"/>
                <w:b/>
                <w:lang w:val="en-US"/>
              </w:rPr>
              <w:t xml:space="preserve"> </w:t>
            </w:r>
            <w:proofErr w:type="spellStart"/>
            <w:r w:rsidRPr="006C35FB">
              <w:rPr>
                <w:rFonts w:ascii="Times New Roman" w:eastAsia="Times New Roman" w:hAnsi="Times New Roman" w:cs="Times New Roman"/>
                <w:b/>
                <w:lang w:val="en-US"/>
              </w:rPr>
              <w:t>остваривања</w:t>
            </w:r>
            <w:proofErr w:type="spellEnd"/>
            <w:r w:rsidRPr="006C35FB">
              <w:rPr>
                <w:rFonts w:ascii="Times New Roman" w:eastAsia="Times New Roman" w:hAnsi="Times New Roman" w:cs="Times New Roman"/>
                <w:b/>
                <w:lang w:val="en-US"/>
              </w:rPr>
              <w:t xml:space="preserve"> </w:t>
            </w:r>
            <w:proofErr w:type="spellStart"/>
            <w:r w:rsidRPr="006C35FB">
              <w:rPr>
                <w:rFonts w:ascii="Times New Roman" w:eastAsia="Times New Roman" w:hAnsi="Times New Roman" w:cs="Times New Roman"/>
                <w:b/>
                <w:lang w:val="en-US"/>
              </w:rPr>
              <w:t>садржаја</w:t>
            </w:r>
            <w:proofErr w:type="spellEnd"/>
          </w:p>
        </w:tc>
        <w:tc>
          <w:tcPr>
            <w:tcW w:w="2887" w:type="dxa"/>
            <w:gridSpan w:val="2"/>
            <w:shd w:val="clear" w:color="auto" w:fill="BDD6EE"/>
          </w:tcPr>
          <w:p w14:paraId="244109E6"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p w14:paraId="6E25938B" w14:textId="77777777" w:rsidR="006073EA" w:rsidRPr="006C35FB" w:rsidRDefault="006073EA" w:rsidP="00831AC4">
            <w:pPr>
              <w:spacing w:after="0" w:line="240" w:lineRule="auto"/>
              <w:jc w:val="center"/>
              <w:rPr>
                <w:rFonts w:ascii="Times New Roman" w:eastAsia="Times New Roman" w:hAnsi="Times New Roman" w:cs="Times New Roman"/>
                <w:b/>
                <w:bCs/>
                <w:sz w:val="24"/>
                <w:szCs w:val="24"/>
                <w:lang w:val="en-US"/>
              </w:rPr>
            </w:pPr>
            <w:proofErr w:type="spellStart"/>
            <w:r w:rsidRPr="006C35FB">
              <w:rPr>
                <w:rFonts w:ascii="Times New Roman" w:eastAsia="Times New Roman" w:hAnsi="Times New Roman" w:cs="Times New Roman"/>
                <w:b/>
                <w:lang w:val="en-US"/>
              </w:rPr>
              <w:t>Активности</w:t>
            </w:r>
            <w:proofErr w:type="spellEnd"/>
          </w:p>
        </w:tc>
      </w:tr>
      <w:tr w:rsidR="006073EA" w:rsidRPr="006C35FB" w14:paraId="50E675A0" w14:textId="77777777" w:rsidTr="00831AC4">
        <w:trPr>
          <w:trHeight w:val="555"/>
          <w:jc w:val="center"/>
        </w:trPr>
        <w:tc>
          <w:tcPr>
            <w:tcW w:w="2185" w:type="dxa"/>
            <w:vMerge/>
            <w:shd w:val="clear" w:color="auto" w:fill="BDD6EE"/>
          </w:tcPr>
          <w:p w14:paraId="61477B54"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5323" w:type="dxa"/>
            <w:vMerge/>
            <w:shd w:val="clear" w:color="auto" w:fill="BDD6EE"/>
          </w:tcPr>
          <w:p w14:paraId="0E532BDF"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2881" w:type="dxa"/>
            <w:vMerge/>
            <w:shd w:val="clear" w:color="auto" w:fill="BDD6EE"/>
          </w:tcPr>
          <w:p w14:paraId="27C6C223"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en-US"/>
              </w:rPr>
            </w:pPr>
          </w:p>
        </w:tc>
        <w:tc>
          <w:tcPr>
            <w:tcW w:w="1750" w:type="dxa"/>
            <w:vMerge/>
            <w:shd w:val="clear" w:color="auto" w:fill="BDD6EE"/>
          </w:tcPr>
          <w:p w14:paraId="0F126E11" w14:textId="77777777" w:rsidR="006073EA" w:rsidRPr="006C35FB" w:rsidRDefault="006073EA" w:rsidP="00831AC4">
            <w:pPr>
              <w:spacing w:after="0" w:line="240" w:lineRule="auto"/>
              <w:jc w:val="center"/>
              <w:rPr>
                <w:rFonts w:ascii="Times New Roman" w:eastAsia="Times New Roman" w:hAnsi="Times New Roman" w:cs="Times New Roman"/>
                <w:b/>
                <w:lang w:val="en-US"/>
              </w:rPr>
            </w:pPr>
          </w:p>
        </w:tc>
        <w:tc>
          <w:tcPr>
            <w:tcW w:w="1494" w:type="dxa"/>
            <w:shd w:val="clear" w:color="auto" w:fill="BDD6EE"/>
          </w:tcPr>
          <w:p w14:paraId="5115423D"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sr-Cyrl-RS"/>
              </w:rPr>
            </w:pPr>
            <w:r w:rsidRPr="006C35FB">
              <w:rPr>
                <w:rFonts w:ascii="Times New Roman" w:eastAsia="Times New Roman" w:hAnsi="Times New Roman" w:cs="Times New Roman"/>
                <w:b/>
                <w:sz w:val="24"/>
                <w:szCs w:val="24"/>
                <w:lang w:val="sr-Cyrl-RS"/>
              </w:rPr>
              <w:t>Наставник</w:t>
            </w:r>
          </w:p>
        </w:tc>
        <w:tc>
          <w:tcPr>
            <w:tcW w:w="1393" w:type="dxa"/>
            <w:shd w:val="clear" w:color="auto" w:fill="BDD6EE"/>
          </w:tcPr>
          <w:p w14:paraId="379B039D" w14:textId="77777777" w:rsidR="006073EA" w:rsidRPr="006C35FB" w:rsidRDefault="006073EA" w:rsidP="00831AC4">
            <w:pPr>
              <w:spacing w:after="0" w:line="240" w:lineRule="auto"/>
              <w:jc w:val="center"/>
              <w:rPr>
                <w:rFonts w:ascii="Times New Roman" w:eastAsia="Times New Roman" w:hAnsi="Times New Roman" w:cs="Times New Roman"/>
                <w:b/>
                <w:sz w:val="24"/>
                <w:szCs w:val="24"/>
                <w:lang w:val="sr-Cyrl-RS"/>
              </w:rPr>
            </w:pPr>
            <w:r w:rsidRPr="006C35FB">
              <w:rPr>
                <w:rFonts w:ascii="Times New Roman" w:eastAsia="Times New Roman" w:hAnsi="Times New Roman" w:cs="Times New Roman"/>
                <w:b/>
                <w:sz w:val="24"/>
                <w:szCs w:val="24"/>
                <w:lang w:val="sr-Cyrl-RS"/>
              </w:rPr>
              <w:t>Ученик</w:t>
            </w:r>
          </w:p>
        </w:tc>
      </w:tr>
      <w:tr w:rsidR="006073EA" w:rsidRPr="006C35FB" w14:paraId="4347FD08" w14:textId="77777777" w:rsidTr="00831AC4">
        <w:trPr>
          <w:jc w:val="center"/>
        </w:trPr>
        <w:tc>
          <w:tcPr>
            <w:tcW w:w="2185" w:type="dxa"/>
          </w:tcPr>
          <w:p w14:paraId="343B61ED"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6528A307" w14:textId="77777777" w:rsidR="006073EA" w:rsidRPr="006C35FB" w:rsidRDefault="006073EA" w:rsidP="00831AC4">
            <w:pPr>
              <w:widowControl w:val="0"/>
              <w:autoSpaceDE w:val="0"/>
              <w:autoSpaceDN w:val="0"/>
              <w:adjustRightInd w:val="0"/>
              <w:spacing w:after="200" w:line="222" w:lineRule="exact"/>
              <w:rPr>
                <w:rFonts w:ascii="Times New Roman" w:eastAsia="Times New Roman" w:hAnsi="Times New Roman" w:cs="Times New Roman"/>
                <w:sz w:val="18"/>
                <w:szCs w:val="18"/>
              </w:rPr>
            </w:pPr>
            <w:r w:rsidRPr="006C35FB">
              <w:rPr>
                <w:rFonts w:ascii="Times New Roman" w:eastAsia="Times New Roman" w:hAnsi="Times New Roman" w:cs="Times New Roman"/>
                <w:sz w:val="18"/>
                <w:szCs w:val="18"/>
                <w:lang w:val="sr-Cyrl-CS"/>
              </w:rPr>
              <w:t>-П</w:t>
            </w:r>
            <w:r w:rsidRPr="006C35FB">
              <w:rPr>
                <w:rFonts w:ascii="Times New Roman" w:eastAsia="Times New Roman" w:hAnsi="Times New Roman" w:cs="Times New Roman"/>
                <w:spacing w:val="1"/>
                <w:sz w:val="18"/>
                <w:szCs w:val="18"/>
                <w:lang w:val="sr-Cyrl-CS"/>
              </w:rPr>
              <w:t>ро</w:t>
            </w:r>
            <w:r w:rsidRPr="006C35FB">
              <w:rPr>
                <w:rFonts w:ascii="Times New Roman" w:eastAsia="Times New Roman" w:hAnsi="Times New Roman" w:cs="Times New Roman"/>
                <w:sz w:val="18"/>
                <w:szCs w:val="18"/>
                <w:lang w:val="sr-Cyrl-CS"/>
              </w:rPr>
              <w:t>ш</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pacing w:val="1"/>
                <w:sz w:val="18"/>
                <w:szCs w:val="18"/>
                <w:lang w:val="sr-Cyrl-CS"/>
              </w:rPr>
              <w:t>ри</w:t>
            </w:r>
            <w:r w:rsidRPr="006C35FB">
              <w:rPr>
                <w:rFonts w:ascii="Times New Roman" w:eastAsia="Times New Roman" w:hAnsi="Times New Roman" w:cs="Times New Roman"/>
                <w:sz w:val="18"/>
                <w:szCs w:val="18"/>
                <w:lang w:val="sr-Cyrl-CS"/>
              </w:rPr>
              <w:t xml:space="preserve">вање  </w:t>
            </w:r>
            <w:r w:rsidRPr="006C35FB">
              <w:rPr>
                <w:rFonts w:ascii="Times New Roman" w:eastAsia="Times New Roman" w:hAnsi="Times New Roman" w:cs="Times New Roman"/>
                <w:spacing w:val="1"/>
                <w:sz w:val="18"/>
                <w:szCs w:val="18"/>
                <w:lang w:val="sr-Cyrl-CS"/>
              </w:rPr>
              <w:t>м</w:t>
            </w:r>
            <w:r w:rsidRPr="006C35FB">
              <w:rPr>
                <w:rFonts w:ascii="Times New Roman" w:eastAsia="Times New Roman" w:hAnsi="Times New Roman" w:cs="Times New Roman"/>
                <w:sz w:val="18"/>
                <w:szCs w:val="18"/>
                <w:lang w:val="sr-Cyrl-CS"/>
              </w:rPr>
              <w:t>ате</w:t>
            </w:r>
            <w:r w:rsidRPr="006C35FB">
              <w:rPr>
                <w:rFonts w:ascii="Times New Roman" w:eastAsia="Times New Roman" w:hAnsi="Times New Roman" w:cs="Times New Roman"/>
                <w:spacing w:val="1"/>
                <w:sz w:val="18"/>
                <w:szCs w:val="18"/>
                <w:lang w:val="sr-Cyrl-CS"/>
              </w:rPr>
              <w:t>м</w:t>
            </w:r>
            <w:r w:rsidRPr="006C35FB">
              <w:rPr>
                <w:rFonts w:ascii="Times New Roman" w:eastAsia="Times New Roman" w:hAnsi="Times New Roman" w:cs="Times New Roman"/>
                <w:sz w:val="18"/>
                <w:szCs w:val="18"/>
                <w:lang w:val="sr-Cyrl-CS"/>
              </w:rPr>
              <w:t>ат</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pacing w:val="3"/>
                <w:sz w:val="18"/>
                <w:szCs w:val="18"/>
                <w:lang w:val="sr-Cyrl-CS"/>
              </w:rPr>
              <w:t>ч</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z w:val="18"/>
                <w:szCs w:val="18"/>
                <w:lang w:val="sr-Cyrl-CS"/>
              </w:rPr>
              <w:t xml:space="preserve">х </w:t>
            </w:r>
            <w:r w:rsidRPr="006C35FB">
              <w:rPr>
                <w:rFonts w:ascii="Times New Roman" w:eastAsia="Times New Roman" w:hAnsi="Times New Roman" w:cs="Times New Roman"/>
                <w:spacing w:val="3"/>
                <w:sz w:val="18"/>
                <w:szCs w:val="18"/>
                <w:lang w:val="sr-Cyrl-CS"/>
              </w:rPr>
              <w:t>з</w:t>
            </w:r>
            <w:r w:rsidRPr="006C35FB">
              <w:rPr>
                <w:rFonts w:ascii="Times New Roman" w:eastAsia="Times New Roman" w:hAnsi="Times New Roman" w:cs="Times New Roman"/>
                <w:spacing w:val="-1"/>
                <w:sz w:val="18"/>
                <w:szCs w:val="18"/>
                <w:lang w:val="sr-Cyrl-CS"/>
              </w:rPr>
              <w:t>н</w:t>
            </w:r>
            <w:r w:rsidRPr="006C35FB">
              <w:rPr>
                <w:rFonts w:ascii="Times New Roman" w:eastAsia="Times New Roman" w:hAnsi="Times New Roman" w:cs="Times New Roman"/>
                <w:sz w:val="18"/>
                <w:szCs w:val="18"/>
                <w:lang w:val="sr-Cyrl-CS"/>
              </w:rPr>
              <w:t xml:space="preserve">ања о </w:t>
            </w:r>
            <w:r w:rsidRPr="006C35FB">
              <w:rPr>
                <w:rFonts w:ascii="Times New Roman" w:eastAsia="Times New Roman" w:hAnsi="Times New Roman" w:cs="Times New Roman"/>
                <w:spacing w:val="1"/>
                <w:sz w:val="18"/>
                <w:szCs w:val="18"/>
                <w:lang w:val="sr-Cyrl-CS"/>
              </w:rPr>
              <w:t>о</w:t>
            </w:r>
            <w:r w:rsidRPr="006C35FB">
              <w:rPr>
                <w:rFonts w:ascii="Times New Roman" w:eastAsia="Times New Roman" w:hAnsi="Times New Roman" w:cs="Times New Roman"/>
                <w:sz w:val="18"/>
                <w:szCs w:val="18"/>
                <w:lang w:val="sr-Cyrl-CS"/>
              </w:rPr>
              <w:t>б</w:t>
            </w:r>
            <w:r w:rsidRPr="006C35FB">
              <w:rPr>
                <w:rFonts w:ascii="Times New Roman" w:eastAsia="Times New Roman" w:hAnsi="Times New Roman" w:cs="Times New Roman"/>
                <w:spacing w:val="-2"/>
                <w:sz w:val="18"/>
                <w:szCs w:val="18"/>
                <w:lang w:val="sr-Cyrl-CS"/>
              </w:rPr>
              <w:t>и</w:t>
            </w:r>
            <w:r w:rsidRPr="006C35FB">
              <w:rPr>
                <w:rFonts w:ascii="Times New Roman" w:eastAsia="Times New Roman" w:hAnsi="Times New Roman" w:cs="Times New Roman"/>
                <w:spacing w:val="3"/>
                <w:sz w:val="18"/>
                <w:szCs w:val="18"/>
                <w:lang w:val="sr-Cyrl-CS"/>
              </w:rPr>
              <w:t>м</w:t>
            </w:r>
            <w:r w:rsidRPr="006C35FB">
              <w:rPr>
                <w:rFonts w:ascii="Times New Roman" w:eastAsia="Times New Roman" w:hAnsi="Times New Roman" w:cs="Times New Roman"/>
                <w:sz w:val="18"/>
                <w:szCs w:val="18"/>
                <w:lang w:val="sr-Cyrl-CS"/>
              </w:rPr>
              <w:t xml:space="preserve">у, </w:t>
            </w:r>
            <w:r w:rsidRPr="006C35FB">
              <w:rPr>
                <w:rFonts w:ascii="Times New Roman" w:eastAsia="Times New Roman" w:hAnsi="Times New Roman" w:cs="Times New Roman"/>
                <w:spacing w:val="-1"/>
                <w:sz w:val="18"/>
                <w:szCs w:val="18"/>
                <w:lang w:val="sr-Cyrl-CS"/>
              </w:rPr>
              <w:t>п</w:t>
            </w:r>
            <w:r w:rsidRPr="006C35FB">
              <w:rPr>
                <w:rFonts w:ascii="Times New Roman" w:eastAsia="Times New Roman" w:hAnsi="Times New Roman" w:cs="Times New Roman"/>
                <w:spacing w:val="1"/>
                <w:sz w:val="18"/>
                <w:szCs w:val="18"/>
                <w:lang w:val="sr-Cyrl-CS"/>
              </w:rPr>
              <w:t>о</w:t>
            </w:r>
            <w:r w:rsidRPr="006C35FB">
              <w:rPr>
                <w:rFonts w:ascii="Times New Roman" w:eastAsia="Times New Roman" w:hAnsi="Times New Roman" w:cs="Times New Roman"/>
                <w:sz w:val="18"/>
                <w:szCs w:val="18"/>
                <w:lang w:val="sr-Cyrl-CS"/>
              </w:rPr>
              <w:t>в</w:t>
            </w:r>
            <w:r w:rsidRPr="006C35FB">
              <w:rPr>
                <w:rFonts w:ascii="Times New Roman" w:eastAsia="Times New Roman" w:hAnsi="Times New Roman" w:cs="Times New Roman"/>
                <w:spacing w:val="1"/>
                <w:sz w:val="18"/>
                <w:szCs w:val="18"/>
                <w:lang w:val="sr-Cyrl-CS"/>
              </w:rPr>
              <w:t>р</w:t>
            </w:r>
            <w:r w:rsidRPr="006C35FB">
              <w:rPr>
                <w:rFonts w:ascii="Times New Roman" w:eastAsia="Times New Roman" w:hAnsi="Times New Roman" w:cs="Times New Roman"/>
                <w:sz w:val="18"/>
                <w:szCs w:val="18"/>
                <w:lang w:val="sr-Cyrl-CS"/>
              </w:rPr>
              <w:t>ш</w:t>
            </w:r>
            <w:r w:rsidRPr="006C35FB">
              <w:rPr>
                <w:rFonts w:ascii="Times New Roman" w:eastAsia="Times New Roman" w:hAnsi="Times New Roman" w:cs="Times New Roman"/>
                <w:spacing w:val="1"/>
                <w:sz w:val="18"/>
                <w:szCs w:val="18"/>
                <w:lang w:val="sr-Cyrl-CS"/>
              </w:rPr>
              <w:t>ин</w:t>
            </w:r>
            <w:r w:rsidRPr="006C35FB">
              <w:rPr>
                <w:rFonts w:ascii="Times New Roman" w:eastAsia="Times New Roman" w:hAnsi="Times New Roman" w:cs="Times New Roman"/>
                <w:sz w:val="18"/>
                <w:szCs w:val="18"/>
                <w:lang w:val="sr-Cyrl-CS"/>
              </w:rPr>
              <w:t xml:space="preserve">и </w:t>
            </w:r>
            <w:r w:rsidRPr="006C35FB">
              <w:rPr>
                <w:rFonts w:ascii="Times New Roman" w:eastAsia="Times New Roman" w:hAnsi="Times New Roman" w:cs="Times New Roman"/>
                <w:spacing w:val="-1"/>
                <w:sz w:val="18"/>
                <w:szCs w:val="18"/>
                <w:lang w:val="sr-Cyrl-CS"/>
              </w:rPr>
              <w:t>п</w:t>
            </w:r>
            <w:r w:rsidRPr="006C35FB">
              <w:rPr>
                <w:rFonts w:ascii="Times New Roman" w:eastAsia="Times New Roman" w:hAnsi="Times New Roman" w:cs="Times New Roman"/>
                <w:spacing w:val="1"/>
                <w:sz w:val="18"/>
                <w:szCs w:val="18"/>
                <w:lang w:val="sr-Cyrl-CS"/>
              </w:rPr>
              <w:t>р</w:t>
            </w:r>
            <w:r w:rsidRPr="006C35FB">
              <w:rPr>
                <w:rFonts w:ascii="Times New Roman" w:eastAsia="Times New Roman" w:hAnsi="Times New Roman" w:cs="Times New Roman"/>
                <w:sz w:val="18"/>
                <w:szCs w:val="18"/>
                <w:lang w:val="sr-Cyrl-CS"/>
              </w:rPr>
              <w:t>ав</w:t>
            </w:r>
            <w:r w:rsidRPr="006C35FB">
              <w:rPr>
                <w:rFonts w:ascii="Times New Roman" w:eastAsia="Times New Roman" w:hAnsi="Times New Roman" w:cs="Times New Roman"/>
                <w:spacing w:val="3"/>
                <w:sz w:val="18"/>
                <w:szCs w:val="18"/>
                <w:lang w:val="sr-Cyrl-CS"/>
              </w:rPr>
              <w:t>о</w:t>
            </w:r>
            <w:r w:rsidRPr="006C35FB">
              <w:rPr>
                <w:rFonts w:ascii="Times New Roman" w:eastAsia="Times New Roman" w:hAnsi="Times New Roman" w:cs="Times New Roman"/>
                <w:spacing w:val="-1"/>
                <w:sz w:val="18"/>
                <w:szCs w:val="18"/>
                <w:lang w:val="sr-Cyrl-CS"/>
              </w:rPr>
              <w:t>у</w:t>
            </w:r>
            <w:r w:rsidRPr="006C35FB">
              <w:rPr>
                <w:rFonts w:ascii="Times New Roman" w:eastAsia="Times New Roman" w:hAnsi="Times New Roman" w:cs="Times New Roman"/>
                <w:sz w:val="18"/>
                <w:szCs w:val="18"/>
                <w:lang w:val="sr-Cyrl-CS"/>
              </w:rPr>
              <w:t>га</w:t>
            </w:r>
            <w:r w:rsidRPr="006C35FB">
              <w:rPr>
                <w:rFonts w:ascii="Times New Roman" w:eastAsia="Times New Roman" w:hAnsi="Times New Roman" w:cs="Times New Roman"/>
                <w:spacing w:val="1"/>
                <w:sz w:val="18"/>
                <w:szCs w:val="18"/>
                <w:lang w:val="sr-Cyrl-CS"/>
              </w:rPr>
              <w:t>он</w:t>
            </w:r>
            <w:r w:rsidRPr="006C35FB">
              <w:rPr>
                <w:rFonts w:ascii="Times New Roman" w:eastAsia="Times New Roman" w:hAnsi="Times New Roman" w:cs="Times New Roman"/>
                <w:spacing w:val="-1"/>
                <w:sz w:val="18"/>
                <w:szCs w:val="18"/>
                <w:lang w:val="sr-Cyrl-CS"/>
              </w:rPr>
              <w:t>ик</w:t>
            </w:r>
            <w:r w:rsidRPr="006C35FB">
              <w:rPr>
                <w:rFonts w:ascii="Times New Roman" w:eastAsia="Times New Roman" w:hAnsi="Times New Roman" w:cs="Times New Roman"/>
                <w:sz w:val="18"/>
                <w:szCs w:val="18"/>
                <w:lang w:val="sr-Cyrl-CS"/>
              </w:rPr>
              <w:t xml:space="preserve">а и </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z w:val="18"/>
                <w:szCs w:val="18"/>
                <w:lang w:val="sr-Cyrl-CS"/>
              </w:rPr>
              <w:t>в</w:t>
            </w:r>
            <w:r w:rsidRPr="006C35FB">
              <w:rPr>
                <w:rFonts w:ascii="Times New Roman" w:eastAsia="Times New Roman" w:hAnsi="Times New Roman" w:cs="Times New Roman"/>
                <w:spacing w:val="2"/>
                <w:sz w:val="18"/>
                <w:szCs w:val="18"/>
                <w:lang w:val="sr-Cyrl-CS"/>
              </w:rPr>
              <w:t>а</w:t>
            </w:r>
            <w:r w:rsidRPr="006C35FB">
              <w:rPr>
                <w:rFonts w:ascii="Times New Roman" w:eastAsia="Times New Roman" w:hAnsi="Times New Roman" w:cs="Times New Roman"/>
                <w:sz w:val="18"/>
                <w:szCs w:val="18"/>
                <w:lang w:val="sr-Cyrl-CS"/>
              </w:rPr>
              <w:t>драта ,</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pacing w:val="1"/>
                <w:sz w:val="18"/>
                <w:szCs w:val="18"/>
                <w:lang w:val="sr-Cyrl-CS"/>
              </w:rPr>
              <w:t>оц</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z w:val="18"/>
                <w:szCs w:val="18"/>
                <w:lang w:val="sr-Cyrl-CS"/>
              </w:rPr>
              <w:t xml:space="preserve">е и </w:t>
            </w:r>
            <w:r w:rsidRPr="006C35FB">
              <w:rPr>
                <w:rFonts w:ascii="Times New Roman" w:eastAsia="Times New Roman" w:hAnsi="Times New Roman" w:cs="Times New Roman"/>
                <w:spacing w:val="-1"/>
                <w:sz w:val="18"/>
                <w:szCs w:val="18"/>
                <w:lang w:val="sr-Cyrl-CS"/>
              </w:rPr>
              <w:t>к</w:t>
            </w:r>
            <w:r w:rsidRPr="006C35FB">
              <w:rPr>
                <w:rFonts w:ascii="Times New Roman" w:eastAsia="Times New Roman" w:hAnsi="Times New Roman" w:cs="Times New Roman"/>
                <w:sz w:val="18"/>
                <w:szCs w:val="18"/>
                <w:lang w:val="sr-Cyrl-CS"/>
              </w:rPr>
              <w:t>в</w:t>
            </w:r>
            <w:r w:rsidRPr="006C35FB">
              <w:rPr>
                <w:rFonts w:ascii="Times New Roman" w:eastAsia="Times New Roman" w:hAnsi="Times New Roman" w:cs="Times New Roman"/>
                <w:spacing w:val="2"/>
                <w:sz w:val="18"/>
                <w:szCs w:val="18"/>
                <w:lang w:val="sr-Cyrl-CS"/>
              </w:rPr>
              <w:t>а</w:t>
            </w:r>
            <w:r w:rsidRPr="006C35FB">
              <w:rPr>
                <w:rFonts w:ascii="Times New Roman" w:eastAsia="Times New Roman" w:hAnsi="Times New Roman" w:cs="Times New Roman"/>
                <w:sz w:val="18"/>
                <w:szCs w:val="18"/>
                <w:lang w:val="sr-Cyrl-CS"/>
              </w:rPr>
              <w:t>дра и с</w:t>
            </w:r>
            <w:r w:rsidRPr="006C35FB">
              <w:rPr>
                <w:rFonts w:ascii="Times New Roman" w:eastAsia="Times New Roman" w:hAnsi="Times New Roman" w:cs="Times New Roman"/>
                <w:spacing w:val="-1"/>
                <w:sz w:val="18"/>
                <w:szCs w:val="18"/>
                <w:lang w:val="sr-Cyrl-CS"/>
              </w:rPr>
              <w:t>л</w:t>
            </w:r>
            <w:r w:rsidRPr="006C35FB">
              <w:rPr>
                <w:rFonts w:ascii="Times New Roman" w:eastAsia="Times New Roman" w:hAnsi="Times New Roman" w:cs="Times New Roman"/>
                <w:spacing w:val="1"/>
                <w:sz w:val="18"/>
                <w:szCs w:val="18"/>
                <w:lang w:val="sr-Cyrl-CS"/>
              </w:rPr>
              <w:t>о</w:t>
            </w:r>
            <w:r w:rsidRPr="006C35FB">
              <w:rPr>
                <w:rFonts w:ascii="Times New Roman" w:eastAsia="Times New Roman" w:hAnsi="Times New Roman" w:cs="Times New Roman"/>
                <w:spacing w:val="-1"/>
                <w:sz w:val="18"/>
                <w:szCs w:val="18"/>
                <w:lang w:val="sr-Cyrl-CS"/>
              </w:rPr>
              <w:t>ж</w:t>
            </w:r>
            <w:r w:rsidRPr="006C35FB">
              <w:rPr>
                <w:rFonts w:ascii="Times New Roman" w:eastAsia="Times New Roman" w:hAnsi="Times New Roman" w:cs="Times New Roman"/>
                <w:spacing w:val="3"/>
                <w:sz w:val="18"/>
                <w:szCs w:val="18"/>
                <w:lang w:val="sr-Cyrl-CS"/>
              </w:rPr>
              <w:t>е</w:t>
            </w:r>
            <w:r w:rsidRPr="006C35FB">
              <w:rPr>
                <w:rFonts w:ascii="Times New Roman" w:eastAsia="Times New Roman" w:hAnsi="Times New Roman" w:cs="Times New Roman"/>
                <w:spacing w:val="1"/>
                <w:sz w:val="18"/>
                <w:szCs w:val="18"/>
                <w:lang w:val="sr-Cyrl-CS"/>
              </w:rPr>
              <w:t>н</w:t>
            </w:r>
            <w:r w:rsidRPr="006C35FB">
              <w:rPr>
                <w:rFonts w:ascii="Times New Roman" w:eastAsia="Times New Roman" w:hAnsi="Times New Roman" w:cs="Times New Roman"/>
                <w:spacing w:val="-1"/>
                <w:sz w:val="18"/>
                <w:szCs w:val="18"/>
                <w:lang w:val="sr-Cyrl-CS"/>
              </w:rPr>
              <w:t>и</w:t>
            </w:r>
            <w:r w:rsidRPr="006C35FB">
              <w:rPr>
                <w:rFonts w:ascii="Times New Roman" w:eastAsia="Times New Roman" w:hAnsi="Times New Roman" w:cs="Times New Roman"/>
                <w:sz w:val="18"/>
                <w:szCs w:val="18"/>
                <w:lang w:val="sr-Cyrl-CS"/>
              </w:rPr>
              <w:t xml:space="preserve">х </w:t>
            </w:r>
            <w:r w:rsidRPr="006C35FB">
              <w:rPr>
                <w:rFonts w:ascii="Times New Roman" w:eastAsia="Times New Roman" w:hAnsi="Times New Roman" w:cs="Times New Roman"/>
                <w:spacing w:val="-9"/>
                <w:sz w:val="18"/>
                <w:szCs w:val="18"/>
                <w:lang w:val="sr-Cyrl-CS"/>
              </w:rPr>
              <w:t xml:space="preserve"> ге</w:t>
            </w:r>
            <w:r w:rsidRPr="006C35FB">
              <w:rPr>
                <w:rFonts w:ascii="Times New Roman" w:eastAsia="Times New Roman" w:hAnsi="Times New Roman" w:cs="Times New Roman"/>
                <w:sz w:val="18"/>
                <w:szCs w:val="18"/>
                <w:lang w:val="sr-Cyrl-CS"/>
              </w:rPr>
              <w:t xml:space="preserve">ометријских </w:t>
            </w:r>
            <w:r w:rsidRPr="006C35FB">
              <w:rPr>
                <w:rFonts w:ascii="Times New Roman" w:eastAsia="Times New Roman" w:hAnsi="Times New Roman" w:cs="Times New Roman"/>
                <w:spacing w:val="1"/>
                <w:sz w:val="18"/>
                <w:szCs w:val="18"/>
                <w:lang w:val="sr-Cyrl-CS"/>
              </w:rPr>
              <w:t xml:space="preserve"> тела и запремини квадра и коцке.</w:t>
            </w:r>
          </w:p>
          <w:p w14:paraId="63032CE4"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0BDE0F82"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6105982F"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5323" w:type="dxa"/>
          </w:tcPr>
          <w:p w14:paraId="2EAC387D" w14:textId="77777777" w:rsidR="006073EA" w:rsidRPr="006C35FB" w:rsidRDefault="006073EA" w:rsidP="00831AC4">
            <w:pPr>
              <w:spacing w:after="0" w:line="276" w:lineRule="auto"/>
              <w:rPr>
                <w:rFonts w:ascii="Times New Roman" w:eastAsia="Times New Roman" w:hAnsi="Times New Roman" w:cs="Times New Roman"/>
                <w:sz w:val="20"/>
                <w:szCs w:val="20"/>
                <w:lang w:val="en-US"/>
              </w:rPr>
            </w:pPr>
          </w:p>
          <w:p w14:paraId="1FFFDF17" w14:textId="77777777" w:rsidR="006073EA" w:rsidRPr="006C35FB" w:rsidRDefault="006073EA" w:rsidP="00831AC4">
            <w:pPr>
              <w:autoSpaceDE w:val="0"/>
              <w:autoSpaceDN w:val="0"/>
              <w:adjustRightInd w:val="0"/>
              <w:spacing w:after="200" w:line="276" w:lineRule="auto"/>
              <w:rPr>
                <w:rFonts w:ascii="Times New Roman" w:hAnsi="Times New Roman" w:cs="Times New Roman"/>
                <w:sz w:val="18"/>
                <w:szCs w:val="18"/>
                <w:lang w:val="sr-Cyrl-CS"/>
              </w:rPr>
            </w:pPr>
            <w:r w:rsidRPr="006C35FB">
              <w:rPr>
                <w:rFonts w:ascii="Times New Roman" w:hAnsi="Times New Roman" w:cs="Times New Roman"/>
                <w:sz w:val="18"/>
                <w:szCs w:val="18"/>
                <w:lang w:val="sr-Cyrl-CS"/>
              </w:rPr>
              <w:t>– препозна сликовну представу изгледа тела посматраног са различитих страна;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прочита, упореди и претвори јединице за мерење површине и запремине;</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израчуна површину квадрата и правоугаоника;</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sr-Cyrl-CS"/>
              </w:rPr>
              <w:t>– израчуна површину и запремину квадра и коцке;</w:t>
            </w:r>
            <w:r w:rsidRPr="006C35FB">
              <w:rPr>
                <w:rFonts w:ascii="Times New Roman" w:hAnsi="Times New Roman" w:cs="Times New Roman"/>
                <w:sz w:val="18"/>
                <w:szCs w:val="18"/>
              </w:rPr>
              <w:t xml:space="preserve">                                           </w:t>
            </w:r>
            <w:r w:rsidRPr="006C35FB">
              <w:rPr>
                <w:rFonts w:ascii="Times New Roman" w:hAnsi="Times New Roman" w:cs="Times New Roman"/>
                <w:sz w:val="18"/>
                <w:szCs w:val="18"/>
                <w:lang w:val="en-US"/>
              </w:rPr>
              <w:t xml:space="preserve">– </w:t>
            </w:r>
            <w:proofErr w:type="spellStart"/>
            <w:r w:rsidRPr="006C35FB">
              <w:rPr>
                <w:rFonts w:ascii="Times New Roman" w:hAnsi="Times New Roman" w:cs="Times New Roman"/>
                <w:sz w:val="18"/>
                <w:szCs w:val="18"/>
                <w:lang w:val="en-US"/>
              </w:rPr>
              <w:t>реши</w:t>
            </w:r>
            <w:proofErr w:type="spellEnd"/>
            <w:r w:rsidRPr="006C35FB">
              <w:rPr>
                <w:rFonts w:ascii="Times New Roman" w:hAnsi="Times New Roman" w:cs="Times New Roman"/>
                <w:sz w:val="18"/>
                <w:szCs w:val="18"/>
                <w:lang w:val="en-US"/>
              </w:rPr>
              <w:t xml:space="preserve"> </w:t>
            </w:r>
            <w:proofErr w:type="spellStart"/>
            <w:r w:rsidRPr="006C35FB">
              <w:rPr>
                <w:rFonts w:ascii="Times New Roman" w:hAnsi="Times New Roman" w:cs="Times New Roman"/>
                <w:sz w:val="18"/>
                <w:szCs w:val="18"/>
                <w:lang w:val="en-US"/>
              </w:rPr>
              <w:t>проблемске</w:t>
            </w:r>
            <w:proofErr w:type="spellEnd"/>
            <w:r w:rsidRPr="006C35FB">
              <w:rPr>
                <w:rFonts w:ascii="Times New Roman" w:hAnsi="Times New Roman" w:cs="Times New Roman"/>
                <w:sz w:val="18"/>
                <w:szCs w:val="18"/>
                <w:lang w:val="en-US"/>
              </w:rPr>
              <w:t xml:space="preserve"> </w:t>
            </w:r>
            <w:proofErr w:type="spellStart"/>
            <w:r w:rsidRPr="006C35FB">
              <w:rPr>
                <w:rFonts w:ascii="Times New Roman" w:hAnsi="Times New Roman" w:cs="Times New Roman"/>
                <w:sz w:val="18"/>
                <w:szCs w:val="18"/>
                <w:lang w:val="en-US"/>
              </w:rPr>
              <w:t>задатке</w:t>
            </w:r>
            <w:proofErr w:type="spellEnd"/>
            <w:r w:rsidRPr="006C35FB">
              <w:rPr>
                <w:rFonts w:ascii="Times New Roman" w:hAnsi="Times New Roman" w:cs="Times New Roman"/>
                <w:sz w:val="18"/>
                <w:szCs w:val="18"/>
                <w:lang w:val="en-US"/>
              </w:rPr>
              <w:t xml:space="preserve"> у </w:t>
            </w:r>
            <w:proofErr w:type="spellStart"/>
            <w:r w:rsidRPr="006C35FB">
              <w:rPr>
                <w:rFonts w:ascii="Times New Roman" w:hAnsi="Times New Roman" w:cs="Times New Roman"/>
                <w:sz w:val="18"/>
                <w:szCs w:val="18"/>
                <w:lang w:val="en-US"/>
              </w:rPr>
              <w:t>контексту</w:t>
            </w:r>
            <w:proofErr w:type="spellEnd"/>
            <w:r w:rsidRPr="006C35FB">
              <w:rPr>
                <w:rFonts w:ascii="Times New Roman" w:hAnsi="Times New Roman" w:cs="Times New Roman"/>
                <w:sz w:val="18"/>
                <w:szCs w:val="18"/>
                <w:lang w:val="en-US"/>
              </w:rPr>
              <w:t xml:space="preserve"> </w:t>
            </w:r>
            <w:proofErr w:type="spellStart"/>
            <w:r w:rsidRPr="006C35FB">
              <w:rPr>
                <w:rFonts w:ascii="Times New Roman" w:hAnsi="Times New Roman" w:cs="Times New Roman"/>
                <w:sz w:val="18"/>
                <w:szCs w:val="18"/>
                <w:lang w:val="en-US"/>
              </w:rPr>
              <w:t>мерења</w:t>
            </w:r>
            <w:proofErr w:type="spellEnd"/>
            <w:r w:rsidRPr="006C35FB">
              <w:rPr>
                <w:rFonts w:ascii="Times New Roman" w:hAnsi="Times New Roman" w:cs="Times New Roman"/>
                <w:sz w:val="18"/>
                <w:szCs w:val="18"/>
                <w:lang w:val="en-US"/>
              </w:rPr>
              <w:t>.</w:t>
            </w:r>
          </w:p>
          <w:p w14:paraId="361E3A5E" w14:textId="77777777" w:rsidR="006073EA" w:rsidRPr="006C35FB" w:rsidRDefault="006073EA" w:rsidP="00831AC4">
            <w:pPr>
              <w:spacing w:after="0" w:line="276" w:lineRule="auto"/>
              <w:rPr>
                <w:rFonts w:ascii="Times New Roman" w:eastAsia="Times New Roman" w:hAnsi="Times New Roman" w:cs="Times New Roman"/>
                <w:sz w:val="20"/>
                <w:szCs w:val="20"/>
                <w:lang w:val="ru-RU"/>
              </w:rPr>
            </w:pPr>
          </w:p>
          <w:p w14:paraId="40B1E6CA" w14:textId="77777777" w:rsidR="006073EA" w:rsidRPr="006C35FB" w:rsidRDefault="006073EA" w:rsidP="00831AC4">
            <w:pPr>
              <w:spacing w:after="0" w:line="276" w:lineRule="auto"/>
              <w:rPr>
                <w:rFonts w:ascii="Times New Roman" w:eastAsia="Times New Roman" w:hAnsi="Times New Roman" w:cs="Times New Roman"/>
                <w:sz w:val="20"/>
                <w:szCs w:val="20"/>
                <w:lang w:val="en-US"/>
              </w:rPr>
            </w:pPr>
          </w:p>
          <w:p w14:paraId="03EFA788" w14:textId="77777777" w:rsidR="006073EA" w:rsidRPr="006C35FB" w:rsidRDefault="006073EA" w:rsidP="00831AC4">
            <w:pPr>
              <w:spacing w:after="0" w:line="276" w:lineRule="auto"/>
              <w:rPr>
                <w:rFonts w:ascii="Times New Roman" w:eastAsia="Times New Roman" w:hAnsi="Times New Roman" w:cs="Times New Roman"/>
                <w:sz w:val="20"/>
                <w:szCs w:val="20"/>
                <w:lang w:val="en-US"/>
              </w:rPr>
            </w:pPr>
          </w:p>
          <w:p w14:paraId="1BFABF36"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tc>
        <w:tc>
          <w:tcPr>
            <w:tcW w:w="2881" w:type="dxa"/>
          </w:tcPr>
          <w:p w14:paraId="7D8633EF"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2083564E"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6992B930"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3CD751E3" w14:textId="77777777" w:rsidR="006073EA" w:rsidRPr="006C35FB" w:rsidRDefault="006073EA" w:rsidP="00831AC4">
            <w:pPr>
              <w:spacing w:after="0" w:line="276" w:lineRule="auto"/>
              <w:ind w:left="72"/>
              <w:rPr>
                <w:rFonts w:ascii="Times New Roman" w:eastAsia="Times New Roman" w:hAnsi="Times New Roman" w:cs="Times New Roman"/>
                <w:sz w:val="18"/>
                <w:szCs w:val="18"/>
                <w:lang w:val="en-US"/>
              </w:rPr>
            </w:pPr>
          </w:p>
          <w:p w14:paraId="2B6D3713" w14:textId="77777777" w:rsidR="006073EA" w:rsidRPr="006C35FB" w:rsidRDefault="006073EA" w:rsidP="00831AC4">
            <w:pPr>
              <w:spacing w:after="0" w:line="276" w:lineRule="auto"/>
              <w:ind w:left="72"/>
              <w:jc w:val="center"/>
              <w:rPr>
                <w:rFonts w:ascii="Times New Roman" w:eastAsia="Times New Roman" w:hAnsi="Times New Roman" w:cs="Times New Roman"/>
                <w:sz w:val="24"/>
                <w:szCs w:val="24"/>
                <w:lang w:val="sr-Cyrl-RS"/>
              </w:rPr>
            </w:pPr>
            <w:r w:rsidRPr="006C35FB">
              <w:rPr>
                <w:rFonts w:ascii="Times New Roman" w:eastAsia="Times New Roman" w:hAnsi="Times New Roman" w:cs="Times New Roman"/>
                <w:sz w:val="24"/>
                <w:szCs w:val="24"/>
                <w:lang w:val="sr-Cyrl-RS"/>
              </w:rPr>
              <w:t>МЕРЕЊЕ И МЕРЕ</w:t>
            </w:r>
          </w:p>
        </w:tc>
        <w:tc>
          <w:tcPr>
            <w:tcW w:w="1750" w:type="dxa"/>
          </w:tcPr>
          <w:p w14:paraId="17E6A3EE"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Практично вежбање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интерактивно учење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амбијентално учење</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учење путем открића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учење путем решавања проблема</w:t>
            </w:r>
            <w:r w:rsidRPr="006C35FB">
              <w:rPr>
                <w:rFonts w:ascii="Times New Roman" w:eastAsia="Times New Roman" w:hAnsi="Times New Roman" w:cs="Times New Roman"/>
                <w:sz w:val="20"/>
                <w:szCs w:val="20"/>
                <w:lang w:val="en-US"/>
              </w:rPr>
              <w:t xml:space="preserve">; </w:t>
            </w:r>
            <w:r w:rsidRPr="006C35FB">
              <w:rPr>
                <w:rFonts w:ascii="Times New Roman" w:eastAsia="Times New Roman" w:hAnsi="Times New Roman" w:cs="Times New Roman"/>
                <w:sz w:val="20"/>
                <w:szCs w:val="20"/>
                <w:lang w:val="sr-Cyrl-CS"/>
              </w:rPr>
              <w:t>посматрање</w:t>
            </w:r>
            <w:r w:rsidRPr="006C35FB">
              <w:rPr>
                <w:rFonts w:ascii="Times New Roman" w:eastAsia="Times New Roman" w:hAnsi="Times New Roman" w:cs="Times New Roman"/>
                <w:sz w:val="20"/>
                <w:szCs w:val="20"/>
                <w:lang w:val="en-US"/>
              </w:rPr>
              <w:t>;</w:t>
            </w:r>
          </w:p>
          <w:p w14:paraId="062B94A4"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разговор</w:t>
            </w:r>
            <w:r w:rsidRPr="006C35FB">
              <w:rPr>
                <w:rFonts w:ascii="Times New Roman" w:eastAsia="Times New Roman" w:hAnsi="Times New Roman" w:cs="Times New Roman"/>
                <w:sz w:val="20"/>
                <w:szCs w:val="20"/>
                <w:lang w:val="en-US"/>
              </w:rPr>
              <w:t xml:space="preserve">; </w:t>
            </w:r>
          </w:p>
          <w:p w14:paraId="50F20D60"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анализа</w:t>
            </w:r>
            <w:r w:rsidRPr="006C35FB">
              <w:rPr>
                <w:rFonts w:ascii="Times New Roman" w:eastAsia="Times New Roman" w:hAnsi="Times New Roman" w:cs="Times New Roman"/>
                <w:sz w:val="20"/>
                <w:szCs w:val="20"/>
                <w:lang w:val="en-US"/>
              </w:rPr>
              <w:t xml:space="preserve">; </w:t>
            </w:r>
          </w:p>
          <w:p w14:paraId="70F805BF"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синтеза</w:t>
            </w:r>
            <w:r w:rsidRPr="006C35FB">
              <w:rPr>
                <w:rFonts w:ascii="Times New Roman" w:eastAsia="Times New Roman" w:hAnsi="Times New Roman" w:cs="Times New Roman"/>
                <w:sz w:val="20"/>
                <w:szCs w:val="20"/>
                <w:lang w:val="en-US"/>
              </w:rPr>
              <w:t xml:space="preserve">; </w:t>
            </w:r>
          </w:p>
          <w:p w14:paraId="76016379"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z w:val="20"/>
                <w:szCs w:val="20"/>
                <w:lang w:val="sr-Cyrl-CS"/>
              </w:rPr>
              <w:t>метода писаних радова</w:t>
            </w:r>
          </w:p>
          <w:p w14:paraId="2E521929"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1494" w:type="dxa"/>
          </w:tcPr>
          <w:p w14:paraId="1E9C0BA5"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
          <w:p w14:paraId="637772EF"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z w:val="20"/>
                <w:szCs w:val="20"/>
                <w:lang w:val="en-US"/>
              </w:rPr>
              <w:t>с</w:t>
            </w:r>
            <w:r w:rsidRPr="006C35FB">
              <w:rPr>
                <w:rFonts w:ascii="Times New Roman" w:eastAsia="Times New Roman" w:hAnsi="Times New Roman" w:cs="Times New Roman"/>
                <w:spacing w:val="1"/>
                <w:sz w:val="20"/>
                <w:szCs w:val="20"/>
                <w:lang w:val="en-US"/>
              </w:rPr>
              <w:t>у</w:t>
            </w:r>
            <w:r w:rsidRPr="006C35FB">
              <w:rPr>
                <w:rFonts w:ascii="Times New Roman" w:eastAsia="Times New Roman" w:hAnsi="Times New Roman" w:cs="Times New Roman"/>
                <w:sz w:val="20"/>
                <w:szCs w:val="20"/>
                <w:lang w:val="en-US"/>
              </w:rPr>
              <w:t>ге</w:t>
            </w:r>
            <w:r w:rsidRPr="006C35FB">
              <w:rPr>
                <w:rFonts w:ascii="Times New Roman" w:eastAsia="Times New Roman" w:hAnsi="Times New Roman" w:cs="Times New Roman"/>
                <w:spacing w:val="1"/>
                <w:sz w:val="20"/>
                <w:szCs w:val="20"/>
                <w:lang w:val="en-US"/>
              </w:rPr>
              <w:t>р</w:t>
            </w:r>
            <w:r w:rsidRPr="006C35FB">
              <w:rPr>
                <w:rFonts w:ascii="Times New Roman" w:eastAsia="Times New Roman" w:hAnsi="Times New Roman" w:cs="Times New Roman"/>
                <w:spacing w:val="-1"/>
                <w:sz w:val="20"/>
                <w:szCs w:val="20"/>
                <w:lang w:val="en-US"/>
              </w:rPr>
              <w:t>и</w:t>
            </w:r>
            <w:r w:rsidRPr="006C35FB">
              <w:rPr>
                <w:rFonts w:ascii="Times New Roman" w:eastAsia="Times New Roman" w:hAnsi="Times New Roman" w:cs="Times New Roman"/>
                <w:sz w:val="20"/>
                <w:szCs w:val="20"/>
                <w:lang w:val="en-US"/>
              </w:rPr>
              <w:t>ше</w:t>
            </w:r>
            <w:proofErr w:type="spellEnd"/>
            <w:r w:rsidRPr="006C35FB">
              <w:rPr>
                <w:rFonts w:ascii="Times New Roman" w:eastAsia="Times New Roman" w:hAnsi="Times New Roman" w:cs="Times New Roman"/>
                <w:sz w:val="20"/>
                <w:szCs w:val="20"/>
                <w:lang w:val="en-US"/>
              </w:rPr>
              <w:t>,</w:t>
            </w:r>
          </w:p>
          <w:p w14:paraId="78812B4A"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w w:val="99"/>
                <w:sz w:val="20"/>
                <w:szCs w:val="20"/>
                <w:lang w:val="en-US"/>
              </w:rPr>
              <w:t>п</w:t>
            </w:r>
            <w:r w:rsidRPr="006C35FB">
              <w:rPr>
                <w:rFonts w:ascii="Times New Roman" w:eastAsia="Times New Roman" w:hAnsi="Times New Roman" w:cs="Times New Roman"/>
                <w:spacing w:val="1"/>
                <w:w w:val="99"/>
                <w:sz w:val="20"/>
                <w:szCs w:val="20"/>
                <w:lang w:val="en-US"/>
              </w:rPr>
              <w:t>о</w:t>
            </w:r>
            <w:r w:rsidRPr="006C35FB">
              <w:rPr>
                <w:rFonts w:ascii="Times New Roman" w:eastAsia="Times New Roman" w:hAnsi="Times New Roman" w:cs="Times New Roman"/>
                <w:w w:val="99"/>
                <w:sz w:val="20"/>
                <w:szCs w:val="20"/>
                <w:lang w:val="en-US"/>
              </w:rPr>
              <w:t>ста</w:t>
            </w:r>
            <w:r w:rsidRPr="006C35FB">
              <w:rPr>
                <w:rFonts w:ascii="Times New Roman" w:eastAsia="Times New Roman" w:hAnsi="Times New Roman" w:cs="Times New Roman"/>
                <w:spacing w:val="2"/>
                <w:w w:val="99"/>
                <w:sz w:val="20"/>
                <w:szCs w:val="20"/>
                <w:lang w:val="en-US"/>
              </w:rPr>
              <w:t>в</w:t>
            </w:r>
            <w:r w:rsidRPr="006C35FB">
              <w:rPr>
                <w:rFonts w:ascii="Times New Roman" w:eastAsia="Times New Roman" w:hAnsi="Times New Roman" w:cs="Times New Roman"/>
                <w:spacing w:val="-1"/>
                <w:w w:val="99"/>
                <w:sz w:val="20"/>
                <w:szCs w:val="20"/>
                <w:lang w:val="en-US"/>
              </w:rPr>
              <w:t>љ</w:t>
            </w:r>
            <w:r w:rsidRPr="006C35FB">
              <w:rPr>
                <w:rFonts w:ascii="Times New Roman" w:eastAsia="Times New Roman" w:hAnsi="Times New Roman" w:cs="Times New Roman"/>
                <w:w w:val="99"/>
                <w:sz w:val="20"/>
                <w:szCs w:val="20"/>
                <w:lang w:val="en-US"/>
              </w:rPr>
              <w:t>а</w:t>
            </w:r>
            <w:proofErr w:type="spellEnd"/>
            <w:r w:rsidRPr="006C35FB">
              <w:rPr>
                <w:rFonts w:ascii="Times New Roman" w:eastAsia="Times New Roman" w:hAnsi="Times New Roman" w:cs="Times New Roman"/>
                <w:w w:val="99"/>
                <w:sz w:val="20"/>
                <w:szCs w:val="20"/>
                <w:lang w:val="en-US"/>
              </w:rPr>
              <w:t xml:space="preserve"> </w:t>
            </w:r>
            <w:proofErr w:type="spellStart"/>
            <w:r w:rsidRPr="006C35FB">
              <w:rPr>
                <w:rFonts w:ascii="Times New Roman" w:eastAsia="Times New Roman" w:hAnsi="Times New Roman" w:cs="Times New Roman"/>
                <w:spacing w:val="-1"/>
                <w:sz w:val="20"/>
                <w:szCs w:val="20"/>
                <w:lang w:val="en-US"/>
              </w:rPr>
              <w:t>п</w:t>
            </w:r>
            <w:r w:rsidRPr="006C35FB">
              <w:rPr>
                <w:rFonts w:ascii="Times New Roman" w:eastAsia="Times New Roman" w:hAnsi="Times New Roman" w:cs="Times New Roman"/>
                <w:spacing w:val="1"/>
                <w:sz w:val="20"/>
                <w:szCs w:val="20"/>
                <w:lang w:val="en-US"/>
              </w:rPr>
              <w:t>ро</w:t>
            </w:r>
            <w:r w:rsidRPr="006C35FB">
              <w:rPr>
                <w:rFonts w:ascii="Times New Roman" w:eastAsia="Times New Roman" w:hAnsi="Times New Roman" w:cs="Times New Roman"/>
                <w:sz w:val="20"/>
                <w:szCs w:val="20"/>
                <w:lang w:val="en-US"/>
              </w:rPr>
              <w:t>б</w:t>
            </w:r>
            <w:r w:rsidRPr="006C35FB">
              <w:rPr>
                <w:rFonts w:ascii="Times New Roman" w:eastAsia="Times New Roman" w:hAnsi="Times New Roman" w:cs="Times New Roman"/>
                <w:spacing w:val="-2"/>
                <w:sz w:val="20"/>
                <w:szCs w:val="20"/>
                <w:lang w:val="en-US"/>
              </w:rPr>
              <w:t>л</w:t>
            </w:r>
            <w:r w:rsidRPr="006C35FB">
              <w:rPr>
                <w:rFonts w:ascii="Times New Roman" w:eastAsia="Times New Roman" w:hAnsi="Times New Roman" w:cs="Times New Roman"/>
                <w:sz w:val="20"/>
                <w:szCs w:val="20"/>
                <w:lang w:val="en-US"/>
              </w:rPr>
              <w:t>е</w:t>
            </w:r>
            <w:r w:rsidRPr="006C35FB">
              <w:rPr>
                <w:rFonts w:ascii="Times New Roman" w:eastAsia="Times New Roman" w:hAnsi="Times New Roman" w:cs="Times New Roman"/>
                <w:spacing w:val="1"/>
                <w:sz w:val="20"/>
                <w:szCs w:val="20"/>
                <w:lang w:val="en-US"/>
              </w:rPr>
              <w:t>м</w:t>
            </w:r>
            <w:proofErr w:type="spellEnd"/>
            <w:r w:rsidRPr="006C35FB">
              <w:rPr>
                <w:rFonts w:ascii="Times New Roman" w:eastAsia="Times New Roman" w:hAnsi="Times New Roman" w:cs="Times New Roman"/>
                <w:sz w:val="20"/>
                <w:szCs w:val="20"/>
                <w:lang w:val="en-US"/>
              </w:rPr>
              <w:t>,</w:t>
            </w:r>
          </w:p>
          <w:p w14:paraId="0E66A860"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sz w:val="20"/>
                <w:szCs w:val="20"/>
                <w:lang w:val="en-US"/>
              </w:rPr>
              <w:t>п</w:t>
            </w:r>
            <w:r w:rsidRPr="006C35FB">
              <w:rPr>
                <w:rFonts w:ascii="Times New Roman" w:eastAsia="Times New Roman" w:hAnsi="Times New Roman" w:cs="Times New Roman"/>
                <w:spacing w:val="1"/>
                <w:sz w:val="20"/>
                <w:szCs w:val="20"/>
                <w:lang w:val="en-US"/>
              </w:rPr>
              <w:t>о</w:t>
            </w:r>
            <w:r w:rsidRPr="006C35FB">
              <w:rPr>
                <w:rFonts w:ascii="Times New Roman" w:eastAsia="Times New Roman" w:hAnsi="Times New Roman" w:cs="Times New Roman"/>
                <w:sz w:val="20"/>
                <w:szCs w:val="20"/>
                <w:lang w:val="en-US"/>
              </w:rPr>
              <w:t>дс</w:t>
            </w:r>
            <w:r w:rsidRPr="006C35FB">
              <w:rPr>
                <w:rFonts w:ascii="Times New Roman" w:eastAsia="Times New Roman" w:hAnsi="Times New Roman" w:cs="Times New Roman"/>
                <w:spacing w:val="1"/>
                <w:sz w:val="20"/>
                <w:szCs w:val="20"/>
                <w:lang w:val="en-US"/>
              </w:rPr>
              <w:t>т</w:t>
            </w:r>
            <w:r w:rsidRPr="006C35FB">
              <w:rPr>
                <w:rFonts w:ascii="Times New Roman" w:eastAsia="Times New Roman" w:hAnsi="Times New Roman" w:cs="Times New Roman"/>
                <w:spacing w:val="-1"/>
                <w:sz w:val="20"/>
                <w:szCs w:val="20"/>
                <w:lang w:val="en-US"/>
              </w:rPr>
              <w:t>и</w:t>
            </w:r>
            <w:r w:rsidRPr="006C35FB">
              <w:rPr>
                <w:rFonts w:ascii="Times New Roman" w:eastAsia="Times New Roman" w:hAnsi="Times New Roman" w:cs="Times New Roman"/>
                <w:sz w:val="20"/>
                <w:szCs w:val="20"/>
                <w:lang w:val="en-US"/>
              </w:rPr>
              <w:t>че</w:t>
            </w:r>
            <w:proofErr w:type="spellEnd"/>
            <w:r w:rsidRPr="006C35FB">
              <w:rPr>
                <w:rFonts w:ascii="Times New Roman" w:eastAsia="Times New Roman" w:hAnsi="Times New Roman" w:cs="Times New Roman"/>
                <w:w w:val="99"/>
                <w:sz w:val="20"/>
                <w:szCs w:val="20"/>
                <w:lang w:val="en-US"/>
              </w:rPr>
              <w:t xml:space="preserve">, </w:t>
            </w:r>
            <w:proofErr w:type="spellStart"/>
            <w:r w:rsidRPr="006C35FB">
              <w:rPr>
                <w:rFonts w:ascii="Times New Roman" w:eastAsia="Times New Roman" w:hAnsi="Times New Roman" w:cs="Times New Roman"/>
                <w:sz w:val="20"/>
                <w:szCs w:val="20"/>
                <w:lang w:val="en-US"/>
              </w:rPr>
              <w:t>д</w:t>
            </w:r>
            <w:r w:rsidRPr="006C35FB">
              <w:rPr>
                <w:rFonts w:ascii="Times New Roman" w:eastAsia="Times New Roman" w:hAnsi="Times New Roman" w:cs="Times New Roman"/>
                <w:spacing w:val="-2"/>
                <w:sz w:val="20"/>
                <w:szCs w:val="20"/>
                <w:lang w:val="en-US"/>
              </w:rPr>
              <w:t>и</w:t>
            </w:r>
            <w:r w:rsidRPr="006C35FB">
              <w:rPr>
                <w:rFonts w:ascii="Times New Roman" w:eastAsia="Times New Roman" w:hAnsi="Times New Roman" w:cs="Times New Roman"/>
                <w:sz w:val="20"/>
                <w:szCs w:val="20"/>
                <w:lang w:val="en-US"/>
              </w:rPr>
              <w:t>ск</w:t>
            </w:r>
            <w:r w:rsidRPr="006C35FB">
              <w:rPr>
                <w:rFonts w:ascii="Times New Roman" w:eastAsia="Times New Roman" w:hAnsi="Times New Roman" w:cs="Times New Roman"/>
                <w:spacing w:val="3"/>
                <w:sz w:val="20"/>
                <w:szCs w:val="20"/>
                <w:lang w:val="en-US"/>
              </w:rPr>
              <w:t>у</w:t>
            </w:r>
            <w:r w:rsidRPr="006C35FB">
              <w:rPr>
                <w:rFonts w:ascii="Times New Roman" w:eastAsia="Times New Roman" w:hAnsi="Times New Roman" w:cs="Times New Roman"/>
                <w:spacing w:val="-1"/>
                <w:sz w:val="20"/>
                <w:szCs w:val="20"/>
                <w:lang w:val="en-US"/>
              </w:rPr>
              <w:t>т</w:t>
            </w:r>
            <w:r w:rsidRPr="006C35FB">
              <w:rPr>
                <w:rFonts w:ascii="Times New Roman" w:eastAsia="Times New Roman" w:hAnsi="Times New Roman" w:cs="Times New Roman"/>
                <w:spacing w:val="1"/>
                <w:sz w:val="20"/>
                <w:szCs w:val="20"/>
                <w:lang w:val="en-US"/>
              </w:rPr>
              <w:t>у</w:t>
            </w:r>
            <w:r w:rsidRPr="006C35FB">
              <w:rPr>
                <w:rFonts w:ascii="Times New Roman" w:eastAsia="Times New Roman" w:hAnsi="Times New Roman" w:cs="Times New Roman"/>
                <w:sz w:val="20"/>
                <w:szCs w:val="20"/>
                <w:lang w:val="en-US"/>
              </w:rPr>
              <w:t>је</w:t>
            </w:r>
            <w:proofErr w:type="spellEnd"/>
            <w:r w:rsidRPr="006C35FB">
              <w:rPr>
                <w:rFonts w:ascii="Times New Roman" w:eastAsia="Times New Roman" w:hAnsi="Times New Roman" w:cs="Times New Roman"/>
                <w:sz w:val="20"/>
                <w:szCs w:val="20"/>
                <w:lang w:val="en-US"/>
              </w:rPr>
              <w:t>,</w:t>
            </w:r>
          </w:p>
          <w:p w14:paraId="13563355" w14:textId="77777777" w:rsidR="006073EA" w:rsidRPr="006C35FB" w:rsidRDefault="006073EA" w:rsidP="00831AC4">
            <w:pPr>
              <w:spacing w:after="0" w:line="240" w:lineRule="auto"/>
              <w:rPr>
                <w:rFonts w:ascii="Times New Roman" w:eastAsia="Times New Roman" w:hAnsi="Times New Roman" w:cs="Times New Roman"/>
                <w:w w:val="99"/>
                <w:sz w:val="20"/>
                <w:szCs w:val="20"/>
                <w:lang w:val="en-US"/>
              </w:rPr>
            </w:pPr>
            <w:proofErr w:type="spellStart"/>
            <w:r w:rsidRPr="006C35FB">
              <w:rPr>
                <w:rFonts w:ascii="Times New Roman" w:eastAsia="Times New Roman" w:hAnsi="Times New Roman" w:cs="Times New Roman"/>
                <w:w w:val="99"/>
                <w:sz w:val="20"/>
                <w:szCs w:val="20"/>
                <w:lang w:val="en-US"/>
              </w:rPr>
              <w:t>а</w:t>
            </w:r>
            <w:r w:rsidRPr="006C35FB">
              <w:rPr>
                <w:rFonts w:ascii="Times New Roman" w:eastAsia="Times New Roman" w:hAnsi="Times New Roman" w:cs="Times New Roman"/>
                <w:spacing w:val="-1"/>
                <w:w w:val="99"/>
                <w:sz w:val="20"/>
                <w:szCs w:val="20"/>
                <w:lang w:val="en-US"/>
              </w:rPr>
              <w:t>н</w:t>
            </w:r>
            <w:r w:rsidRPr="006C35FB">
              <w:rPr>
                <w:rFonts w:ascii="Times New Roman" w:eastAsia="Times New Roman" w:hAnsi="Times New Roman" w:cs="Times New Roman"/>
                <w:w w:val="99"/>
                <w:sz w:val="20"/>
                <w:szCs w:val="20"/>
                <w:lang w:val="en-US"/>
              </w:rPr>
              <w:t>а</w:t>
            </w:r>
            <w:r w:rsidRPr="006C35FB">
              <w:rPr>
                <w:rFonts w:ascii="Times New Roman" w:eastAsia="Times New Roman" w:hAnsi="Times New Roman" w:cs="Times New Roman"/>
                <w:spacing w:val="2"/>
                <w:w w:val="99"/>
                <w:sz w:val="20"/>
                <w:szCs w:val="20"/>
                <w:lang w:val="en-US"/>
              </w:rPr>
              <w:t>л</w:t>
            </w:r>
            <w:r w:rsidRPr="006C35FB">
              <w:rPr>
                <w:rFonts w:ascii="Times New Roman" w:eastAsia="Times New Roman" w:hAnsi="Times New Roman" w:cs="Times New Roman"/>
                <w:spacing w:val="-1"/>
                <w:w w:val="99"/>
                <w:sz w:val="20"/>
                <w:szCs w:val="20"/>
                <w:lang w:val="en-US"/>
              </w:rPr>
              <w:t>и</w:t>
            </w:r>
            <w:r w:rsidRPr="006C35FB">
              <w:rPr>
                <w:rFonts w:ascii="Times New Roman" w:eastAsia="Times New Roman" w:hAnsi="Times New Roman" w:cs="Times New Roman"/>
                <w:w w:val="99"/>
                <w:sz w:val="20"/>
                <w:szCs w:val="20"/>
                <w:lang w:val="en-US"/>
              </w:rPr>
              <w:t>зи</w:t>
            </w:r>
            <w:r w:rsidRPr="006C35FB">
              <w:rPr>
                <w:rFonts w:ascii="Times New Roman" w:eastAsia="Times New Roman" w:hAnsi="Times New Roman" w:cs="Times New Roman"/>
                <w:spacing w:val="1"/>
                <w:w w:val="99"/>
                <w:sz w:val="20"/>
                <w:szCs w:val="20"/>
                <w:lang w:val="en-US"/>
              </w:rPr>
              <w:t>р</w:t>
            </w:r>
            <w:r w:rsidRPr="006C35FB">
              <w:rPr>
                <w:rFonts w:ascii="Times New Roman" w:eastAsia="Times New Roman" w:hAnsi="Times New Roman" w:cs="Times New Roman"/>
                <w:w w:val="99"/>
                <w:sz w:val="20"/>
                <w:szCs w:val="20"/>
                <w:lang w:val="en-US"/>
              </w:rPr>
              <w:t>а</w:t>
            </w:r>
            <w:proofErr w:type="spellEnd"/>
            <w:r w:rsidRPr="006C35FB">
              <w:rPr>
                <w:rFonts w:ascii="Times New Roman" w:eastAsia="Times New Roman" w:hAnsi="Times New Roman" w:cs="Times New Roman"/>
                <w:w w:val="99"/>
                <w:sz w:val="20"/>
                <w:szCs w:val="20"/>
                <w:lang w:val="en-US"/>
              </w:rPr>
              <w:t xml:space="preserve">, </w:t>
            </w:r>
          </w:p>
          <w:p w14:paraId="6CFC1027"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sz w:val="20"/>
                <w:szCs w:val="20"/>
                <w:lang w:val="en-US"/>
              </w:rPr>
              <w:t>к</w:t>
            </w:r>
            <w:r w:rsidRPr="006C35FB">
              <w:rPr>
                <w:rFonts w:ascii="Times New Roman" w:eastAsia="Times New Roman" w:hAnsi="Times New Roman" w:cs="Times New Roman"/>
                <w:spacing w:val="1"/>
                <w:sz w:val="20"/>
                <w:szCs w:val="20"/>
                <w:lang w:val="en-US"/>
              </w:rPr>
              <w:t>оор</w:t>
            </w:r>
            <w:r w:rsidRPr="006C35FB">
              <w:rPr>
                <w:rFonts w:ascii="Times New Roman" w:eastAsia="Times New Roman" w:hAnsi="Times New Roman" w:cs="Times New Roman"/>
                <w:sz w:val="20"/>
                <w:szCs w:val="20"/>
                <w:lang w:val="en-US"/>
              </w:rPr>
              <w:t>д</w:t>
            </w:r>
            <w:r w:rsidRPr="006C35FB">
              <w:rPr>
                <w:rFonts w:ascii="Times New Roman" w:eastAsia="Times New Roman" w:hAnsi="Times New Roman" w:cs="Times New Roman"/>
                <w:spacing w:val="-2"/>
                <w:sz w:val="20"/>
                <w:szCs w:val="20"/>
                <w:lang w:val="en-US"/>
              </w:rPr>
              <w:t>и</w:t>
            </w:r>
            <w:r w:rsidRPr="006C35FB">
              <w:rPr>
                <w:rFonts w:ascii="Times New Roman" w:eastAsia="Times New Roman" w:hAnsi="Times New Roman" w:cs="Times New Roman"/>
                <w:spacing w:val="1"/>
                <w:sz w:val="20"/>
                <w:szCs w:val="20"/>
                <w:lang w:val="en-US"/>
              </w:rPr>
              <w:t>н</w:t>
            </w:r>
            <w:r w:rsidRPr="006C35FB">
              <w:rPr>
                <w:rFonts w:ascii="Times New Roman" w:eastAsia="Times New Roman" w:hAnsi="Times New Roman" w:cs="Times New Roman"/>
                <w:sz w:val="20"/>
                <w:szCs w:val="20"/>
                <w:lang w:val="en-US"/>
              </w:rPr>
              <w:t>и</w:t>
            </w:r>
            <w:r w:rsidRPr="006C35FB">
              <w:rPr>
                <w:rFonts w:ascii="Times New Roman" w:eastAsia="Times New Roman" w:hAnsi="Times New Roman" w:cs="Times New Roman"/>
                <w:spacing w:val="1"/>
                <w:sz w:val="20"/>
                <w:szCs w:val="20"/>
                <w:lang w:val="en-US"/>
              </w:rPr>
              <w:t>р</w:t>
            </w:r>
            <w:r w:rsidRPr="006C35FB">
              <w:rPr>
                <w:rFonts w:ascii="Times New Roman" w:eastAsia="Times New Roman" w:hAnsi="Times New Roman" w:cs="Times New Roman"/>
                <w:sz w:val="20"/>
                <w:szCs w:val="20"/>
                <w:lang w:val="en-US"/>
              </w:rPr>
              <w:t>а</w:t>
            </w:r>
            <w:proofErr w:type="spellEnd"/>
            <w:r w:rsidRPr="006C35FB">
              <w:rPr>
                <w:rFonts w:ascii="Times New Roman" w:eastAsia="Times New Roman" w:hAnsi="Times New Roman" w:cs="Times New Roman"/>
                <w:sz w:val="20"/>
                <w:szCs w:val="20"/>
                <w:lang w:val="en-US"/>
              </w:rPr>
              <w:t>,</w:t>
            </w:r>
          </w:p>
          <w:p w14:paraId="1D04A4ED"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roofErr w:type="spellStart"/>
            <w:r w:rsidRPr="006C35FB">
              <w:rPr>
                <w:rFonts w:ascii="Times New Roman" w:eastAsia="Times New Roman" w:hAnsi="Times New Roman" w:cs="Times New Roman"/>
                <w:spacing w:val="1"/>
                <w:w w:val="99"/>
                <w:sz w:val="20"/>
                <w:szCs w:val="20"/>
                <w:lang w:val="en-US"/>
              </w:rPr>
              <w:t>мо</w:t>
            </w:r>
            <w:r w:rsidRPr="006C35FB">
              <w:rPr>
                <w:rFonts w:ascii="Times New Roman" w:eastAsia="Times New Roman" w:hAnsi="Times New Roman" w:cs="Times New Roman"/>
                <w:spacing w:val="-1"/>
                <w:w w:val="99"/>
                <w:sz w:val="20"/>
                <w:szCs w:val="20"/>
                <w:lang w:val="en-US"/>
              </w:rPr>
              <w:t>ти</w:t>
            </w:r>
            <w:r w:rsidRPr="006C35FB">
              <w:rPr>
                <w:rFonts w:ascii="Times New Roman" w:eastAsia="Times New Roman" w:hAnsi="Times New Roman" w:cs="Times New Roman"/>
                <w:w w:val="99"/>
                <w:sz w:val="20"/>
                <w:szCs w:val="20"/>
                <w:lang w:val="en-US"/>
              </w:rPr>
              <w:t>в</w:t>
            </w:r>
            <w:r w:rsidRPr="006C35FB">
              <w:rPr>
                <w:rFonts w:ascii="Times New Roman" w:eastAsia="Times New Roman" w:hAnsi="Times New Roman" w:cs="Times New Roman"/>
                <w:spacing w:val="1"/>
                <w:w w:val="99"/>
                <w:sz w:val="20"/>
                <w:szCs w:val="20"/>
                <w:lang w:val="en-US"/>
              </w:rPr>
              <w:t>и</w:t>
            </w:r>
            <w:r w:rsidRPr="006C35FB">
              <w:rPr>
                <w:rFonts w:ascii="Times New Roman" w:eastAsia="Times New Roman" w:hAnsi="Times New Roman" w:cs="Times New Roman"/>
                <w:w w:val="99"/>
                <w:sz w:val="20"/>
                <w:szCs w:val="20"/>
                <w:lang w:val="en-US"/>
              </w:rPr>
              <w:t>ше</w:t>
            </w:r>
            <w:proofErr w:type="spellEnd"/>
            <w:r w:rsidRPr="006C35FB">
              <w:rPr>
                <w:rFonts w:ascii="Times New Roman" w:eastAsia="Times New Roman" w:hAnsi="Times New Roman" w:cs="Times New Roman"/>
                <w:w w:val="99"/>
                <w:sz w:val="20"/>
                <w:szCs w:val="20"/>
                <w:lang w:val="en-US"/>
              </w:rPr>
              <w:t>,</w:t>
            </w:r>
          </w:p>
          <w:p w14:paraId="5637DC35"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p>
          <w:p w14:paraId="3807BB5D" w14:textId="77777777" w:rsidR="006073EA" w:rsidRPr="006C35FB" w:rsidRDefault="006073EA" w:rsidP="00831AC4">
            <w:pPr>
              <w:spacing w:after="200" w:line="276" w:lineRule="auto"/>
              <w:rPr>
                <w:rFonts w:ascii="Times New Roman" w:eastAsia="Times New Roman" w:hAnsi="Times New Roman" w:cs="Times New Roman"/>
                <w:sz w:val="20"/>
                <w:szCs w:val="20"/>
                <w:lang w:val="en-US"/>
              </w:rPr>
            </w:pPr>
          </w:p>
          <w:p w14:paraId="1BABBE06"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r w:rsidRPr="006C35FB">
              <w:rPr>
                <w:rFonts w:ascii="Times New Roman" w:eastAsia="Times New Roman" w:hAnsi="Times New Roman" w:cs="Times New Roman"/>
                <w:sz w:val="20"/>
                <w:szCs w:val="20"/>
                <w:lang w:val="en-US"/>
              </w:rPr>
              <w:t>-</w:t>
            </w:r>
          </w:p>
          <w:p w14:paraId="26A59A7D" w14:textId="77777777" w:rsidR="006073EA" w:rsidRPr="006C35FB" w:rsidRDefault="006073EA" w:rsidP="00831AC4">
            <w:pPr>
              <w:spacing w:after="200" w:line="276" w:lineRule="auto"/>
              <w:rPr>
                <w:rFonts w:ascii="Times New Roman" w:eastAsia="Times New Roman" w:hAnsi="Times New Roman" w:cs="Times New Roman"/>
                <w:b/>
                <w:sz w:val="20"/>
                <w:szCs w:val="20"/>
                <w:lang w:val="en-US"/>
              </w:rPr>
            </w:pPr>
          </w:p>
          <w:p w14:paraId="3A246AA1"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p>
        </w:tc>
        <w:tc>
          <w:tcPr>
            <w:tcW w:w="1393" w:type="dxa"/>
          </w:tcPr>
          <w:p w14:paraId="221B6554"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p>
          <w:p w14:paraId="100AFBE5"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pacing w:val="1"/>
                <w:sz w:val="20"/>
                <w:szCs w:val="20"/>
              </w:rPr>
              <w:t>a</w:t>
            </w:r>
            <w:r w:rsidRPr="006C35FB">
              <w:rPr>
                <w:rFonts w:ascii="Times New Roman" w:eastAsia="Times New Roman" w:hAnsi="Times New Roman" w:cs="Times New Roman"/>
                <w:sz w:val="20"/>
                <w:szCs w:val="20"/>
                <w:lang w:val="sr-Cyrl-CS"/>
              </w:rPr>
              <w:t>з</w:t>
            </w:r>
            <w:r w:rsidRPr="006C35FB">
              <w:rPr>
                <w:rFonts w:ascii="Times New Roman" w:eastAsia="Times New Roman" w:hAnsi="Times New Roman" w:cs="Times New Roman"/>
                <w:spacing w:val="1"/>
                <w:sz w:val="20"/>
                <w:szCs w:val="20"/>
                <w:lang w:val="sr-Cyrl-CS"/>
              </w:rPr>
              <w:t>м</w:t>
            </w:r>
            <w:r w:rsidRPr="006C35FB">
              <w:rPr>
                <w:rFonts w:ascii="Times New Roman" w:eastAsia="Times New Roman" w:hAnsi="Times New Roman" w:cs="Times New Roman"/>
                <w:spacing w:val="-1"/>
                <w:sz w:val="20"/>
                <w:szCs w:val="20"/>
                <w:lang w:val="sr-Cyrl-CS"/>
              </w:rPr>
              <w:t>и</w:t>
            </w:r>
            <w:r w:rsidRPr="006C35FB">
              <w:rPr>
                <w:rFonts w:ascii="Times New Roman" w:eastAsia="Times New Roman" w:hAnsi="Times New Roman" w:cs="Times New Roman"/>
                <w:sz w:val="20"/>
                <w:szCs w:val="20"/>
                <w:lang w:val="sr-Cyrl-CS"/>
              </w:rPr>
              <w:t>ш</w:t>
            </w:r>
            <w:r w:rsidRPr="006C35FB">
              <w:rPr>
                <w:rFonts w:ascii="Times New Roman" w:eastAsia="Times New Roman" w:hAnsi="Times New Roman" w:cs="Times New Roman"/>
                <w:spacing w:val="-1"/>
                <w:sz w:val="20"/>
                <w:szCs w:val="20"/>
                <w:lang w:val="sr-Cyrl-CS"/>
              </w:rPr>
              <w:t>љ</w:t>
            </w:r>
            <w:r w:rsidRPr="006C35FB">
              <w:rPr>
                <w:rFonts w:ascii="Times New Roman" w:eastAsia="Times New Roman" w:hAnsi="Times New Roman" w:cs="Times New Roman"/>
                <w:sz w:val="20"/>
                <w:szCs w:val="20"/>
                <w:lang w:val="sr-Cyrl-CS"/>
              </w:rPr>
              <w:t xml:space="preserve">а, </w:t>
            </w:r>
          </w:p>
          <w:p w14:paraId="106E3266" w14:textId="77777777" w:rsidR="006073EA" w:rsidRPr="006C35FB" w:rsidRDefault="006073EA" w:rsidP="00831AC4">
            <w:pPr>
              <w:spacing w:after="0" w:line="240" w:lineRule="auto"/>
              <w:rPr>
                <w:rFonts w:ascii="Times New Roman" w:eastAsia="Times New Roman" w:hAnsi="Times New Roman" w:cs="Times New Roman"/>
                <w:w w:val="99"/>
                <w:sz w:val="20"/>
                <w:szCs w:val="20"/>
                <w:lang w:val="en-US"/>
              </w:rPr>
            </w:pP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еш</w:t>
            </w:r>
            <w:r w:rsidRPr="006C35FB">
              <w:rPr>
                <w:rFonts w:ascii="Times New Roman" w:eastAsia="Times New Roman" w:hAnsi="Times New Roman" w:cs="Times New Roman"/>
                <w:spacing w:val="1"/>
                <w:sz w:val="20"/>
                <w:szCs w:val="20"/>
                <w:lang w:val="sr-Cyrl-CS"/>
              </w:rPr>
              <w:t>а</w:t>
            </w:r>
            <w:r w:rsidRPr="006C35FB">
              <w:rPr>
                <w:rFonts w:ascii="Times New Roman" w:eastAsia="Times New Roman" w:hAnsi="Times New Roman" w:cs="Times New Roman"/>
                <w:sz w:val="20"/>
                <w:szCs w:val="20"/>
                <w:lang w:val="sr-Cyrl-CS"/>
              </w:rPr>
              <w:t xml:space="preserve">ва </w:t>
            </w:r>
            <w:r w:rsidRPr="006C35FB">
              <w:rPr>
                <w:rFonts w:ascii="Times New Roman" w:eastAsia="Times New Roman" w:hAnsi="Times New Roman" w:cs="Times New Roman"/>
                <w:w w:val="99"/>
                <w:sz w:val="20"/>
                <w:szCs w:val="20"/>
                <w:lang w:val="sr-Cyrl-CS"/>
              </w:rPr>
              <w:t>з</w:t>
            </w:r>
            <w:r w:rsidRPr="006C35FB">
              <w:rPr>
                <w:rFonts w:ascii="Times New Roman" w:eastAsia="Times New Roman" w:hAnsi="Times New Roman" w:cs="Times New Roman"/>
                <w:spacing w:val="1"/>
                <w:w w:val="99"/>
                <w:sz w:val="20"/>
                <w:szCs w:val="20"/>
                <w:lang w:val="sr-Cyrl-CS"/>
              </w:rPr>
              <w:t>а</w:t>
            </w:r>
            <w:r w:rsidRPr="006C35FB">
              <w:rPr>
                <w:rFonts w:ascii="Times New Roman" w:eastAsia="Times New Roman" w:hAnsi="Times New Roman" w:cs="Times New Roman"/>
                <w:w w:val="99"/>
                <w:sz w:val="20"/>
                <w:szCs w:val="20"/>
                <w:lang w:val="sr-Cyrl-CS"/>
              </w:rPr>
              <w:t>да</w:t>
            </w:r>
            <w:r w:rsidRPr="006C35FB">
              <w:rPr>
                <w:rFonts w:ascii="Times New Roman" w:eastAsia="Times New Roman" w:hAnsi="Times New Roman" w:cs="Times New Roman"/>
                <w:spacing w:val="1"/>
                <w:w w:val="99"/>
                <w:sz w:val="20"/>
                <w:szCs w:val="20"/>
                <w:lang w:val="sr-Cyrl-CS"/>
              </w:rPr>
              <w:t>т</w:t>
            </w:r>
            <w:r w:rsidRPr="006C35FB">
              <w:rPr>
                <w:rFonts w:ascii="Times New Roman" w:eastAsia="Times New Roman" w:hAnsi="Times New Roman" w:cs="Times New Roman"/>
                <w:spacing w:val="-1"/>
                <w:w w:val="99"/>
                <w:sz w:val="20"/>
                <w:szCs w:val="20"/>
                <w:lang w:val="sr-Cyrl-CS"/>
              </w:rPr>
              <w:t>к</w:t>
            </w:r>
            <w:r w:rsidRPr="006C35FB">
              <w:rPr>
                <w:rFonts w:ascii="Times New Roman" w:eastAsia="Times New Roman" w:hAnsi="Times New Roman" w:cs="Times New Roman"/>
                <w:w w:val="99"/>
                <w:sz w:val="20"/>
                <w:szCs w:val="20"/>
                <w:lang w:val="sr-Cyrl-CS"/>
              </w:rPr>
              <w:t>е,</w:t>
            </w:r>
          </w:p>
          <w:p w14:paraId="6E901AFD"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sz w:val="20"/>
                <w:szCs w:val="20"/>
                <w:lang w:val="sr-Cyrl-CS"/>
              </w:rPr>
              <w:t>п</w:t>
            </w: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ед</w:t>
            </w:r>
            <w:r w:rsidRPr="006C35FB">
              <w:rPr>
                <w:rFonts w:ascii="Times New Roman" w:eastAsia="Times New Roman" w:hAnsi="Times New Roman" w:cs="Times New Roman"/>
                <w:spacing w:val="-1"/>
                <w:sz w:val="20"/>
                <w:szCs w:val="20"/>
                <w:lang w:val="sr-Cyrl-CS"/>
              </w:rPr>
              <w:t>л</w:t>
            </w:r>
            <w:r w:rsidRPr="006C35FB">
              <w:rPr>
                <w:rFonts w:ascii="Times New Roman" w:eastAsia="Times New Roman" w:hAnsi="Times New Roman" w:cs="Times New Roman"/>
                <w:spacing w:val="3"/>
                <w:sz w:val="20"/>
                <w:szCs w:val="20"/>
                <w:lang w:val="sr-Cyrl-CS"/>
              </w:rPr>
              <w:t>а</w:t>
            </w:r>
            <w:r w:rsidRPr="006C35FB">
              <w:rPr>
                <w:rFonts w:ascii="Times New Roman" w:eastAsia="Times New Roman" w:hAnsi="Times New Roman" w:cs="Times New Roman"/>
                <w:spacing w:val="-1"/>
                <w:sz w:val="20"/>
                <w:szCs w:val="20"/>
                <w:lang w:val="sr-Cyrl-CS"/>
              </w:rPr>
              <w:t>ж</w:t>
            </w:r>
            <w:r w:rsidRPr="006C35FB">
              <w:rPr>
                <w:rFonts w:ascii="Times New Roman" w:eastAsia="Times New Roman" w:hAnsi="Times New Roman" w:cs="Times New Roman"/>
                <w:sz w:val="20"/>
                <w:szCs w:val="20"/>
                <w:lang w:val="sr-Cyrl-CS"/>
              </w:rPr>
              <w:t xml:space="preserve">е  </w:t>
            </w:r>
            <w:r w:rsidRPr="006C35FB">
              <w:rPr>
                <w:rFonts w:ascii="Times New Roman" w:eastAsia="Times New Roman" w:hAnsi="Times New Roman" w:cs="Times New Roman"/>
                <w:spacing w:val="1"/>
                <w:w w:val="99"/>
                <w:sz w:val="20"/>
                <w:szCs w:val="20"/>
                <w:lang w:val="sr-Cyrl-CS"/>
              </w:rPr>
              <w:t>р</w:t>
            </w:r>
            <w:r w:rsidRPr="006C35FB">
              <w:rPr>
                <w:rFonts w:ascii="Times New Roman" w:eastAsia="Times New Roman" w:hAnsi="Times New Roman" w:cs="Times New Roman"/>
                <w:w w:val="99"/>
                <w:sz w:val="20"/>
                <w:szCs w:val="20"/>
                <w:lang w:val="sr-Cyrl-CS"/>
              </w:rPr>
              <w:t>еш</w:t>
            </w:r>
            <w:r w:rsidRPr="006C35FB">
              <w:rPr>
                <w:rFonts w:ascii="Times New Roman" w:eastAsia="Times New Roman" w:hAnsi="Times New Roman" w:cs="Times New Roman"/>
                <w:spacing w:val="1"/>
                <w:w w:val="99"/>
                <w:sz w:val="20"/>
                <w:szCs w:val="20"/>
                <w:lang w:val="sr-Cyrl-CS"/>
              </w:rPr>
              <w:t>е</w:t>
            </w:r>
            <w:r w:rsidRPr="006C35FB">
              <w:rPr>
                <w:rFonts w:ascii="Times New Roman" w:eastAsia="Times New Roman" w:hAnsi="Times New Roman" w:cs="Times New Roman"/>
                <w:w w:val="99"/>
                <w:sz w:val="20"/>
                <w:szCs w:val="20"/>
                <w:lang w:val="sr-Cyrl-CS"/>
              </w:rPr>
              <w:t xml:space="preserve">ња </w:t>
            </w:r>
            <w:r w:rsidRPr="006C35FB">
              <w:rPr>
                <w:rFonts w:ascii="Times New Roman" w:eastAsia="Times New Roman" w:hAnsi="Times New Roman" w:cs="Times New Roman"/>
                <w:spacing w:val="-1"/>
                <w:sz w:val="20"/>
                <w:szCs w:val="20"/>
                <w:lang w:val="sr-Cyrl-CS"/>
              </w:rPr>
              <w:t>п</w:t>
            </w:r>
            <w:r w:rsidRPr="006C35FB">
              <w:rPr>
                <w:rFonts w:ascii="Times New Roman" w:eastAsia="Times New Roman" w:hAnsi="Times New Roman" w:cs="Times New Roman"/>
                <w:spacing w:val="1"/>
                <w:sz w:val="20"/>
                <w:szCs w:val="20"/>
                <w:lang w:val="sr-Cyrl-CS"/>
              </w:rPr>
              <w:t>ро</w:t>
            </w:r>
            <w:r w:rsidRPr="006C35FB">
              <w:rPr>
                <w:rFonts w:ascii="Times New Roman" w:eastAsia="Times New Roman" w:hAnsi="Times New Roman" w:cs="Times New Roman"/>
                <w:sz w:val="20"/>
                <w:szCs w:val="20"/>
                <w:lang w:val="sr-Cyrl-CS"/>
              </w:rPr>
              <w:t>б</w:t>
            </w:r>
            <w:r w:rsidRPr="006C35FB">
              <w:rPr>
                <w:rFonts w:ascii="Times New Roman" w:eastAsia="Times New Roman" w:hAnsi="Times New Roman" w:cs="Times New Roman"/>
                <w:spacing w:val="-2"/>
                <w:sz w:val="20"/>
                <w:szCs w:val="20"/>
                <w:lang w:val="sr-Cyrl-CS"/>
              </w:rPr>
              <w:t>л</w:t>
            </w:r>
            <w:r w:rsidRPr="006C35FB">
              <w:rPr>
                <w:rFonts w:ascii="Times New Roman" w:eastAsia="Times New Roman" w:hAnsi="Times New Roman" w:cs="Times New Roman"/>
                <w:sz w:val="20"/>
                <w:szCs w:val="20"/>
                <w:lang w:val="sr-Cyrl-CS"/>
              </w:rPr>
              <w:t>е</w:t>
            </w:r>
            <w:r w:rsidRPr="006C35FB">
              <w:rPr>
                <w:rFonts w:ascii="Times New Roman" w:eastAsia="Times New Roman" w:hAnsi="Times New Roman" w:cs="Times New Roman"/>
                <w:spacing w:val="1"/>
                <w:sz w:val="20"/>
                <w:szCs w:val="20"/>
                <w:lang w:val="sr-Cyrl-CS"/>
              </w:rPr>
              <w:t>м</w:t>
            </w:r>
            <w:r w:rsidRPr="006C35FB">
              <w:rPr>
                <w:rFonts w:ascii="Times New Roman" w:eastAsia="Times New Roman" w:hAnsi="Times New Roman" w:cs="Times New Roman"/>
                <w:sz w:val="20"/>
                <w:szCs w:val="20"/>
                <w:lang w:val="sr-Cyrl-CS"/>
              </w:rPr>
              <w:t>а,</w:t>
            </w:r>
          </w:p>
          <w:p w14:paraId="296854FF" w14:textId="77777777" w:rsidR="006073EA" w:rsidRPr="006C35FB" w:rsidRDefault="006073EA" w:rsidP="00831AC4">
            <w:pPr>
              <w:spacing w:after="0" w:line="240" w:lineRule="auto"/>
              <w:rPr>
                <w:rFonts w:ascii="Times New Roman" w:eastAsia="Times New Roman" w:hAnsi="Times New Roman" w:cs="Times New Roman"/>
                <w:sz w:val="20"/>
                <w:szCs w:val="20"/>
                <w:lang w:val="en-US"/>
              </w:rPr>
            </w:pPr>
            <w:r w:rsidRPr="006C35FB">
              <w:rPr>
                <w:rFonts w:ascii="Times New Roman" w:eastAsia="Times New Roman" w:hAnsi="Times New Roman" w:cs="Times New Roman"/>
                <w:spacing w:val="-1"/>
                <w:w w:val="99"/>
                <w:sz w:val="20"/>
                <w:szCs w:val="20"/>
                <w:lang w:val="sr-Cyrl-CS"/>
              </w:rPr>
              <w:t>п</w:t>
            </w:r>
            <w:r w:rsidRPr="006C35FB">
              <w:rPr>
                <w:rFonts w:ascii="Times New Roman" w:eastAsia="Times New Roman" w:hAnsi="Times New Roman" w:cs="Times New Roman"/>
                <w:spacing w:val="1"/>
                <w:w w:val="99"/>
                <w:sz w:val="20"/>
                <w:szCs w:val="20"/>
                <w:lang w:val="sr-Cyrl-CS"/>
              </w:rPr>
              <w:t>ро</w:t>
            </w:r>
            <w:r w:rsidRPr="006C35FB">
              <w:rPr>
                <w:rFonts w:ascii="Times New Roman" w:eastAsia="Times New Roman" w:hAnsi="Times New Roman" w:cs="Times New Roman"/>
                <w:w w:val="99"/>
                <w:sz w:val="20"/>
                <w:szCs w:val="20"/>
                <w:lang w:val="sr-Cyrl-CS"/>
              </w:rPr>
              <w:t>ве</w:t>
            </w:r>
            <w:r w:rsidRPr="006C35FB">
              <w:rPr>
                <w:rFonts w:ascii="Times New Roman" w:eastAsia="Times New Roman" w:hAnsi="Times New Roman" w:cs="Times New Roman"/>
                <w:spacing w:val="1"/>
                <w:w w:val="99"/>
                <w:sz w:val="20"/>
                <w:szCs w:val="20"/>
                <w:lang w:val="sr-Cyrl-CS"/>
              </w:rPr>
              <w:t>р</w:t>
            </w:r>
            <w:r w:rsidRPr="006C35FB">
              <w:rPr>
                <w:rFonts w:ascii="Times New Roman" w:eastAsia="Times New Roman" w:hAnsi="Times New Roman" w:cs="Times New Roman"/>
                <w:w w:val="99"/>
                <w:sz w:val="20"/>
                <w:szCs w:val="20"/>
                <w:lang w:val="sr-Cyrl-CS"/>
              </w:rPr>
              <w:t xml:space="preserve">ава </w:t>
            </w:r>
            <w:r w:rsidRPr="006C35FB">
              <w:rPr>
                <w:rFonts w:ascii="Times New Roman" w:eastAsia="Times New Roman" w:hAnsi="Times New Roman" w:cs="Times New Roman"/>
                <w:spacing w:val="-1"/>
                <w:sz w:val="20"/>
                <w:szCs w:val="20"/>
                <w:lang w:val="sr-Cyrl-CS"/>
              </w:rPr>
              <w:t>т</w:t>
            </w:r>
            <w:r w:rsidRPr="006C35FB">
              <w:rPr>
                <w:rFonts w:ascii="Times New Roman" w:eastAsia="Times New Roman" w:hAnsi="Times New Roman" w:cs="Times New Roman"/>
                <w:sz w:val="20"/>
                <w:szCs w:val="20"/>
                <w:lang w:val="sr-Cyrl-CS"/>
              </w:rPr>
              <w:t>а</w:t>
            </w:r>
            <w:r w:rsidRPr="006C35FB">
              <w:rPr>
                <w:rFonts w:ascii="Times New Roman" w:eastAsia="Times New Roman" w:hAnsi="Times New Roman" w:cs="Times New Roman"/>
                <w:spacing w:val="1"/>
                <w:sz w:val="20"/>
                <w:szCs w:val="20"/>
                <w:lang w:val="sr-Cyrl-CS"/>
              </w:rPr>
              <w:t>ч</w:t>
            </w:r>
            <w:r w:rsidRPr="006C35FB">
              <w:rPr>
                <w:rFonts w:ascii="Times New Roman" w:eastAsia="Times New Roman" w:hAnsi="Times New Roman" w:cs="Times New Roman"/>
                <w:spacing w:val="-1"/>
                <w:sz w:val="20"/>
                <w:szCs w:val="20"/>
                <w:lang w:val="sr-Cyrl-CS"/>
              </w:rPr>
              <w:t>н</w:t>
            </w:r>
            <w:r w:rsidRPr="006C35FB">
              <w:rPr>
                <w:rFonts w:ascii="Times New Roman" w:eastAsia="Times New Roman" w:hAnsi="Times New Roman" w:cs="Times New Roman"/>
                <w:spacing w:val="1"/>
                <w:sz w:val="20"/>
                <w:szCs w:val="20"/>
                <w:lang w:val="sr-Cyrl-CS"/>
              </w:rPr>
              <w:t>о</w:t>
            </w:r>
            <w:r w:rsidRPr="006C35FB">
              <w:rPr>
                <w:rFonts w:ascii="Times New Roman" w:eastAsia="Times New Roman" w:hAnsi="Times New Roman" w:cs="Times New Roman"/>
                <w:sz w:val="20"/>
                <w:szCs w:val="20"/>
                <w:lang w:val="sr-Cyrl-CS"/>
              </w:rPr>
              <w:t xml:space="preserve">ст </w:t>
            </w:r>
            <w:r w:rsidRPr="006C35FB">
              <w:rPr>
                <w:rFonts w:ascii="Times New Roman" w:eastAsia="Times New Roman" w:hAnsi="Times New Roman" w:cs="Times New Roman"/>
                <w:spacing w:val="1"/>
                <w:sz w:val="20"/>
                <w:szCs w:val="20"/>
                <w:lang w:val="sr-Cyrl-CS"/>
              </w:rPr>
              <w:t>р</w:t>
            </w:r>
            <w:r w:rsidRPr="006C35FB">
              <w:rPr>
                <w:rFonts w:ascii="Times New Roman" w:eastAsia="Times New Roman" w:hAnsi="Times New Roman" w:cs="Times New Roman"/>
                <w:sz w:val="20"/>
                <w:szCs w:val="20"/>
                <w:lang w:val="sr-Cyrl-CS"/>
              </w:rPr>
              <w:t>еш</w:t>
            </w:r>
            <w:r w:rsidRPr="006C35FB">
              <w:rPr>
                <w:rFonts w:ascii="Times New Roman" w:eastAsia="Times New Roman" w:hAnsi="Times New Roman" w:cs="Times New Roman"/>
                <w:spacing w:val="1"/>
                <w:sz w:val="20"/>
                <w:szCs w:val="20"/>
                <w:lang w:val="sr-Cyrl-CS"/>
              </w:rPr>
              <w:t>е</w:t>
            </w:r>
            <w:r w:rsidRPr="006C35FB">
              <w:rPr>
                <w:rFonts w:ascii="Times New Roman" w:eastAsia="Times New Roman" w:hAnsi="Times New Roman" w:cs="Times New Roman"/>
                <w:sz w:val="20"/>
                <w:szCs w:val="20"/>
                <w:lang w:val="sr-Cyrl-CS"/>
              </w:rPr>
              <w:t>ња,</w:t>
            </w:r>
          </w:p>
          <w:p w14:paraId="2291827F" w14:textId="77777777" w:rsidR="006073EA" w:rsidRPr="006C35FB" w:rsidRDefault="006073EA" w:rsidP="00831AC4">
            <w:pPr>
              <w:spacing w:after="0" w:line="240" w:lineRule="auto"/>
              <w:rPr>
                <w:rFonts w:ascii="Times New Roman" w:eastAsia="Times New Roman" w:hAnsi="Times New Roman" w:cs="Times New Roman"/>
                <w:b/>
                <w:bCs/>
                <w:sz w:val="20"/>
                <w:szCs w:val="20"/>
                <w:lang w:val="en-US"/>
              </w:rPr>
            </w:pPr>
            <w:r w:rsidRPr="006C35FB">
              <w:rPr>
                <w:rFonts w:ascii="Times New Roman" w:eastAsia="Times New Roman" w:hAnsi="Times New Roman" w:cs="Times New Roman"/>
                <w:w w:val="99"/>
                <w:sz w:val="20"/>
                <w:szCs w:val="20"/>
                <w:lang w:val="sr-Cyrl-CS"/>
              </w:rPr>
              <w:t>до</w:t>
            </w:r>
            <w:r w:rsidRPr="006C35FB">
              <w:rPr>
                <w:rFonts w:ascii="Times New Roman" w:eastAsia="Times New Roman" w:hAnsi="Times New Roman" w:cs="Times New Roman"/>
                <w:spacing w:val="-1"/>
                <w:w w:val="99"/>
                <w:sz w:val="20"/>
                <w:szCs w:val="20"/>
                <w:lang w:val="sr-Cyrl-CS"/>
              </w:rPr>
              <w:t>н</w:t>
            </w:r>
            <w:r w:rsidRPr="006C35FB">
              <w:rPr>
                <w:rFonts w:ascii="Times New Roman" w:eastAsia="Times New Roman" w:hAnsi="Times New Roman" w:cs="Times New Roman"/>
                <w:spacing w:val="1"/>
                <w:w w:val="99"/>
                <w:sz w:val="20"/>
                <w:szCs w:val="20"/>
                <w:lang w:val="sr-Cyrl-CS"/>
              </w:rPr>
              <w:t>о</w:t>
            </w:r>
            <w:r w:rsidRPr="006C35FB">
              <w:rPr>
                <w:rFonts w:ascii="Times New Roman" w:eastAsia="Times New Roman" w:hAnsi="Times New Roman" w:cs="Times New Roman"/>
                <w:spacing w:val="3"/>
                <w:w w:val="99"/>
                <w:sz w:val="20"/>
                <w:szCs w:val="20"/>
                <w:lang w:val="sr-Cyrl-CS"/>
              </w:rPr>
              <w:t>с</w:t>
            </w:r>
            <w:r w:rsidRPr="006C35FB">
              <w:rPr>
                <w:rFonts w:ascii="Times New Roman" w:eastAsia="Times New Roman" w:hAnsi="Times New Roman" w:cs="Times New Roman"/>
                <w:w w:val="99"/>
                <w:sz w:val="20"/>
                <w:szCs w:val="20"/>
                <w:lang w:val="sr-Cyrl-CS"/>
              </w:rPr>
              <w:t>и закључке</w:t>
            </w:r>
          </w:p>
        </w:tc>
      </w:tr>
    </w:tbl>
    <w:p w14:paraId="3BC2ECE8" w14:textId="77777777" w:rsidR="006073EA" w:rsidRPr="006C35FB" w:rsidRDefault="006073EA" w:rsidP="006073EA">
      <w:pPr>
        <w:pStyle w:val="Heading1"/>
        <w:jc w:val="left"/>
        <w:rPr>
          <w:sz w:val="24"/>
          <w:szCs w:val="24"/>
        </w:rPr>
      </w:pPr>
      <w:r w:rsidRPr="006C35FB">
        <w:rPr>
          <w:sz w:val="24"/>
          <w:szCs w:val="24"/>
        </w:rPr>
        <w:br w:type="page"/>
      </w:r>
    </w:p>
    <w:p w14:paraId="40074152" w14:textId="77777777" w:rsidR="006073EA" w:rsidRPr="006C35FB" w:rsidRDefault="006073EA" w:rsidP="006073EA">
      <w:pPr>
        <w:pStyle w:val="Heading1"/>
        <w:jc w:val="left"/>
        <w:rPr>
          <w:sz w:val="24"/>
          <w:szCs w:val="24"/>
        </w:rPr>
      </w:pPr>
    </w:p>
    <w:p w14:paraId="7161B3BD" w14:textId="77777777" w:rsidR="006073EA" w:rsidRPr="006C35FB" w:rsidRDefault="006073EA" w:rsidP="006073EA">
      <w:pPr>
        <w:rPr>
          <w:rFonts w:ascii="Times New Roman" w:hAnsi="Times New Roman" w:cs="Times New Roman"/>
          <w:lang w:val="en-US"/>
        </w:rPr>
      </w:pPr>
    </w:p>
    <w:p w14:paraId="4C394867" w14:textId="77777777" w:rsidR="006073EA" w:rsidRPr="006C35FB" w:rsidRDefault="006073EA" w:rsidP="006073EA">
      <w:pPr>
        <w:rPr>
          <w:rFonts w:ascii="Times New Roman" w:hAnsi="Times New Roman" w:cs="Times New Roman"/>
          <w:lang w:val="en-US"/>
        </w:rPr>
      </w:pPr>
    </w:p>
    <w:p w14:paraId="4C9B833D" w14:textId="77777777" w:rsidR="006073EA" w:rsidRPr="006C35FB" w:rsidRDefault="006073EA" w:rsidP="006073EA">
      <w:pPr>
        <w:rPr>
          <w:rFonts w:ascii="Times New Roman" w:hAnsi="Times New Roman" w:cs="Times New Roman"/>
          <w:lang w:val="en-US"/>
        </w:rPr>
      </w:pPr>
    </w:p>
    <w:p w14:paraId="0506A39D" w14:textId="77777777" w:rsidR="006073EA" w:rsidRPr="006C35FB" w:rsidRDefault="006073EA" w:rsidP="006073EA">
      <w:pPr>
        <w:rPr>
          <w:rFonts w:ascii="Times New Roman" w:hAnsi="Times New Roman" w:cs="Times New Roman"/>
          <w:lang w:val="en-US"/>
        </w:rPr>
      </w:pPr>
    </w:p>
    <w:p w14:paraId="6ABF7973" w14:textId="77777777" w:rsidR="006073EA" w:rsidRPr="006C35FB" w:rsidRDefault="006073EA" w:rsidP="006073EA">
      <w:pPr>
        <w:rPr>
          <w:rFonts w:ascii="Times New Roman" w:hAnsi="Times New Roman" w:cs="Times New Roman"/>
          <w:lang w:val="en-US"/>
        </w:rPr>
      </w:pPr>
    </w:p>
    <w:p w14:paraId="4EA3328D" w14:textId="77777777" w:rsidR="006073EA" w:rsidRPr="006C35FB" w:rsidRDefault="006073EA" w:rsidP="006073EA">
      <w:pPr>
        <w:rPr>
          <w:rFonts w:ascii="Times New Roman" w:hAnsi="Times New Roman" w:cs="Times New Roman"/>
          <w:lang w:val="en-US"/>
        </w:rPr>
      </w:pPr>
    </w:p>
    <w:p w14:paraId="65D73C23" w14:textId="77777777" w:rsidR="006073EA" w:rsidRPr="006C35FB" w:rsidRDefault="006073EA" w:rsidP="006073EA">
      <w:pPr>
        <w:rPr>
          <w:rFonts w:ascii="Times New Roman" w:hAnsi="Times New Roman" w:cs="Times New Roman"/>
          <w:lang w:val="en-US"/>
        </w:rPr>
      </w:pPr>
    </w:p>
    <w:p w14:paraId="0D2B00A8" w14:textId="77777777" w:rsidR="006073EA" w:rsidRPr="006C35FB" w:rsidRDefault="006073EA" w:rsidP="00F67013">
      <w:pPr>
        <w:pStyle w:val="Heading1"/>
        <w:numPr>
          <w:ilvl w:val="0"/>
          <w:numId w:val="1"/>
        </w:numPr>
      </w:pPr>
      <w:bookmarkStart w:id="39" w:name="_Toc146095884"/>
      <w:r w:rsidRPr="006C35FB">
        <w:t>ПРОГРАМ ПРИПРЕМНЕ НАСТАВЕ ЗА ЗАВРШНИ ИСПИТ</w:t>
      </w:r>
      <w:bookmarkEnd w:id="39"/>
      <w:r w:rsidRPr="006C35FB">
        <w:br w:type="page"/>
      </w:r>
    </w:p>
    <w:p w14:paraId="45C4DCC3" w14:textId="77777777" w:rsidR="00D53D31" w:rsidRPr="00D53D31" w:rsidRDefault="00D53D31" w:rsidP="00D53D31">
      <w:pPr>
        <w:pStyle w:val="Heading1"/>
        <w:ind w:left="-5"/>
        <w:rPr>
          <w:lang w:val="sr-Cyrl-RS"/>
        </w:rPr>
      </w:pPr>
      <w:bookmarkStart w:id="40" w:name="_heading=h.gjdgxs" w:colFirst="0" w:colLast="0"/>
      <w:bookmarkStart w:id="41" w:name="_Toc146095885"/>
      <w:bookmarkEnd w:id="40"/>
      <w:r w:rsidRPr="00D53D31">
        <w:rPr>
          <w:lang w:val="sr-Cyrl-RS"/>
        </w:rPr>
        <w:lastRenderedPageBreak/>
        <w:t xml:space="preserve">Наставни предмет: </w:t>
      </w:r>
      <w:proofErr w:type="spellStart"/>
      <w:r w:rsidRPr="00D53D31">
        <w:t>Српски</w:t>
      </w:r>
      <w:proofErr w:type="spellEnd"/>
      <w:r w:rsidRPr="00D53D31">
        <w:t xml:space="preserve"> </w:t>
      </w:r>
      <w:proofErr w:type="spellStart"/>
      <w:r w:rsidRPr="00D53D31">
        <w:t>језик</w:t>
      </w:r>
      <w:proofErr w:type="spellEnd"/>
      <w:r w:rsidRPr="00D53D31">
        <w:t xml:space="preserve"> </w:t>
      </w:r>
      <w:r w:rsidRPr="00D53D31">
        <w:rPr>
          <w:lang w:val="sr-Cyrl-RS"/>
        </w:rPr>
        <w:t>и књижевност</w:t>
      </w:r>
      <w:bookmarkEnd w:id="41"/>
    </w:p>
    <w:p w14:paraId="2C55F35E" w14:textId="77777777" w:rsidR="00D53D31" w:rsidRPr="00D53D31" w:rsidRDefault="00D53D31" w:rsidP="00D53D31">
      <w:pPr>
        <w:spacing w:after="0"/>
        <w:rPr>
          <w:rFonts w:ascii="Times New Roman" w:hAnsi="Times New Roman" w:cs="Times New Roman"/>
          <w:b/>
        </w:rPr>
      </w:pPr>
    </w:p>
    <w:p w14:paraId="78661E68" w14:textId="77777777" w:rsidR="00D53D31" w:rsidRPr="00D53D31" w:rsidRDefault="00D53D31" w:rsidP="00D53D31">
      <w:pPr>
        <w:spacing w:after="0"/>
        <w:rPr>
          <w:rFonts w:ascii="Times New Roman" w:hAnsi="Times New Roman" w:cs="Times New Roman"/>
          <w:bCs/>
          <w:lang w:val="sr-Cyrl-RS"/>
        </w:rPr>
      </w:pPr>
      <w:r w:rsidRPr="00D53D31">
        <w:rPr>
          <w:rFonts w:ascii="Times New Roman" w:hAnsi="Times New Roman" w:cs="Times New Roman"/>
          <w:b/>
        </w:rPr>
        <w:t>Број часова:</w:t>
      </w:r>
      <w:r w:rsidRPr="00D53D31">
        <w:rPr>
          <w:rFonts w:ascii="Times New Roman" w:hAnsi="Times New Roman" w:cs="Times New Roman"/>
          <w:bCs/>
        </w:rPr>
        <w:t xml:space="preserve"> </w:t>
      </w:r>
      <w:r w:rsidRPr="00D53D31">
        <w:rPr>
          <w:rFonts w:ascii="Times New Roman" w:hAnsi="Times New Roman" w:cs="Times New Roman"/>
          <w:bCs/>
          <w:lang w:val="sr-Cyrl-RS"/>
        </w:rPr>
        <w:t>до 20 часова</w:t>
      </w:r>
    </w:p>
    <w:p w14:paraId="00A98401" w14:textId="77777777" w:rsidR="00D53D31" w:rsidRPr="00D53D31" w:rsidRDefault="00D53D31" w:rsidP="00D53D31">
      <w:pPr>
        <w:spacing w:after="24"/>
        <w:rPr>
          <w:rFonts w:ascii="Times New Roman" w:hAnsi="Times New Roman" w:cs="Times New Roman"/>
          <w:b/>
        </w:rPr>
      </w:pPr>
      <w:r w:rsidRPr="00D53D31">
        <w:rPr>
          <w:rFonts w:ascii="Times New Roman" w:hAnsi="Times New Roman" w:cs="Times New Roman"/>
          <w:b/>
        </w:rPr>
        <w:t xml:space="preserve"> </w:t>
      </w:r>
    </w:p>
    <w:p w14:paraId="0239D689" w14:textId="77777777" w:rsidR="00D53D31" w:rsidRPr="00D53D31" w:rsidRDefault="00D53D31" w:rsidP="00D53D31">
      <w:pPr>
        <w:spacing w:after="24"/>
        <w:rPr>
          <w:rFonts w:ascii="Times New Roman" w:hAnsi="Times New Roman" w:cs="Times New Roman"/>
        </w:rPr>
      </w:pPr>
      <w:r w:rsidRPr="00D53D31">
        <w:rPr>
          <w:rFonts w:ascii="Times New Roman" w:hAnsi="Times New Roman" w:cs="Times New Roman"/>
          <w:b/>
        </w:rPr>
        <w:t xml:space="preserve">Циљеви и задаци припремне наставе: </w:t>
      </w:r>
    </w:p>
    <w:p w14:paraId="7FE7F3C6" w14:textId="77777777" w:rsidR="00D53D31" w:rsidRPr="00D53D31" w:rsidRDefault="00D53D31" w:rsidP="00D53D31">
      <w:pPr>
        <w:spacing w:after="0" w:line="277" w:lineRule="auto"/>
        <w:rPr>
          <w:rFonts w:ascii="Times New Roman" w:hAnsi="Times New Roman" w:cs="Times New Roman"/>
        </w:rPr>
      </w:pPr>
      <w:r w:rsidRPr="00D53D31">
        <w:rPr>
          <w:rFonts w:ascii="Times New Roman" w:hAnsi="Times New Roman" w:cs="Times New Roman"/>
        </w:rPr>
        <w:t xml:space="preserve">Припремање ученика за завршни испит, понављање градива из свих области од 5. до 8. разреда, интензивнији рад </w:t>
      </w:r>
      <w:r w:rsidRPr="00D53D31">
        <w:rPr>
          <w:rFonts w:ascii="Times New Roman" w:hAnsi="Times New Roman" w:cs="Times New Roman"/>
          <w:lang w:val="sr-Cyrl-RS"/>
        </w:rPr>
        <w:t>у областима где су ученици имали слабија постигнућа</w:t>
      </w:r>
      <w:r w:rsidRPr="00D53D31">
        <w:rPr>
          <w:rFonts w:ascii="Times New Roman" w:hAnsi="Times New Roman" w:cs="Times New Roman"/>
        </w:rPr>
        <w:t xml:space="preserve"> или су их пропустили, вежбање задатака из тестова како би се ученици што боље припремили за завршни испит. </w:t>
      </w:r>
    </w:p>
    <w:p w14:paraId="007FEC81" w14:textId="77777777" w:rsidR="00D53D31" w:rsidRPr="00D53D31" w:rsidRDefault="00D53D31" w:rsidP="00D53D31">
      <w:pPr>
        <w:spacing w:after="29"/>
        <w:rPr>
          <w:rFonts w:ascii="Times New Roman" w:hAnsi="Times New Roman" w:cs="Times New Roman"/>
        </w:rPr>
      </w:pPr>
      <w:r w:rsidRPr="00D53D31">
        <w:rPr>
          <w:rFonts w:ascii="Times New Roman" w:hAnsi="Times New Roman" w:cs="Times New Roman"/>
        </w:rPr>
        <w:t xml:space="preserve"> </w:t>
      </w:r>
    </w:p>
    <w:p w14:paraId="46A0B581" w14:textId="77777777" w:rsidR="00D53D31" w:rsidRPr="00315AF6" w:rsidRDefault="00D53D31" w:rsidP="00315AF6">
      <w:pPr>
        <w:pStyle w:val="NoSpacing"/>
        <w:jc w:val="center"/>
        <w:rPr>
          <w:b/>
          <w:sz w:val="48"/>
        </w:rPr>
      </w:pPr>
      <w:proofErr w:type="spellStart"/>
      <w:r w:rsidRPr="00315AF6">
        <w:rPr>
          <w:b/>
          <w:sz w:val="48"/>
        </w:rPr>
        <w:t>План</w:t>
      </w:r>
      <w:proofErr w:type="spellEnd"/>
      <w:r w:rsidRPr="00315AF6">
        <w:rPr>
          <w:b/>
          <w:sz w:val="48"/>
        </w:rPr>
        <w:t xml:space="preserve"> </w:t>
      </w:r>
      <w:proofErr w:type="spellStart"/>
      <w:r w:rsidRPr="00315AF6">
        <w:rPr>
          <w:b/>
          <w:sz w:val="48"/>
        </w:rPr>
        <w:t>рада</w:t>
      </w:r>
      <w:proofErr w:type="spellEnd"/>
      <w:r w:rsidRPr="00315AF6">
        <w:rPr>
          <w:b/>
          <w:sz w:val="48"/>
        </w:rPr>
        <w:t xml:space="preserve"> </w:t>
      </w:r>
      <w:proofErr w:type="spellStart"/>
      <w:r w:rsidRPr="00315AF6">
        <w:rPr>
          <w:b/>
          <w:sz w:val="48"/>
        </w:rPr>
        <w:t>по</w:t>
      </w:r>
      <w:proofErr w:type="spellEnd"/>
      <w:r w:rsidRPr="00315AF6">
        <w:rPr>
          <w:b/>
          <w:sz w:val="48"/>
        </w:rPr>
        <w:t xml:space="preserve"> </w:t>
      </w:r>
      <w:proofErr w:type="spellStart"/>
      <w:r w:rsidRPr="00315AF6">
        <w:rPr>
          <w:b/>
          <w:sz w:val="48"/>
        </w:rPr>
        <w:t>областима</w:t>
      </w:r>
      <w:proofErr w:type="spellEnd"/>
    </w:p>
    <w:p w14:paraId="1E5FE8E3" w14:textId="77777777" w:rsidR="00D53D31" w:rsidRPr="00D53D31" w:rsidRDefault="00D53D31" w:rsidP="00D53D31">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955"/>
        <w:gridCol w:w="2122"/>
        <w:gridCol w:w="2274"/>
        <w:gridCol w:w="5373"/>
      </w:tblGrid>
      <w:tr w:rsidR="00D53D31" w:rsidRPr="00D53D31" w14:paraId="13355F75" w14:textId="77777777" w:rsidTr="00900B05">
        <w:trPr>
          <w:tblHeade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076154B" w14:textId="77777777" w:rsidR="00D53D31" w:rsidRPr="00D53D31" w:rsidRDefault="00D53D31" w:rsidP="00900B05">
            <w:pPr>
              <w:ind w:left="96"/>
              <w:jc w:val="center"/>
              <w:rPr>
                <w:rFonts w:ascii="Times New Roman" w:hAnsi="Times New Roman" w:cs="Times New Roman"/>
              </w:rPr>
            </w:pPr>
            <w:r w:rsidRPr="00D53D31">
              <w:rPr>
                <w:rFonts w:ascii="Times New Roman" w:hAnsi="Times New Roman" w:cs="Times New Roman"/>
                <w:b/>
              </w:rPr>
              <w:t>Садржаји програма</w:t>
            </w:r>
          </w:p>
        </w:tc>
        <w:tc>
          <w:tcPr>
            <w:tcW w:w="99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D1BCD5E" w14:textId="77777777" w:rsidR="00D53D31" w:rsidRPr="00D53D31" w:rsidRDefault="00D53D31" w:rsidP="00900B05">
            <w:pPr>
              <w:jc w:val="center"/>
              <w:rPr>
                <w:rFonts w:ascii="Times New Roman" w:hAnsi="Times New Roman" w:cs="Times New Roman"/>
              </w:rPr>
            </w:pPr>
            <w:r w:rsidRPr="00D53D31">
              <w:rPr>
                <w:rFonts w:ascii="Times New Roman" w:hAnsi="Times New Roman" w:cs="Times New Roman"/>
                <w:b/>
              </w:rPr>
              <w:t>Број часова</w:t>
            </w:r>
          </w:p>
        </w:tc>
        <w:tc>
          <w:tcPr>
            <w:tcW w:w="241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1EA250F0" w14:textId="77777777" w:rsidR="00D53D31" w:rsidRPr="00D53D31" w:rsidRDefault="00D53D31" w:rsidP="00900B05">
            <w:pPr>
              <w:jc w:val="center"/>
              <w:rPr>
                <w:rFonts w:ascii="Times New Roman" w:hAnsi="Times New Roman" w:cs="Times New Roman"/>
              </w:rPr>
            </w:pPr>
            <w:r w:rsidRPr="00D53D31">
              <w:rPr>
                <w:rFonts w:ascii="Times New Roman" w:hAnsi="Times New Roman" w:cs="Times New Roman"/>
                <w:b/>
              </w:rPr>
              <w:t>Активности у образовно- васпитном раду</w:t>
            </w:r>
          </w:p>
        </w:tc>
        <w:tc>
          <w:tcPr>
            <w:tcW w:w="255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5407CD18" w14:textId="77777777" w:rsidR="00D53D31" w:rsidRPr="00D53D31" w:rsidRDefault="00D53D31" w:rsidP="00900B05">
            <w:pPr>
              <w:jc w:val="center"/>
              <w:rPr>
                <w:rFonts w:ascii="Times New Roman" w:hAnsi="Times New Roman" w:cs="Times New Roman"/>
              </w:rPr>
            </w:pPr>
            <w:r w:rsidRPr="00D53D31">
              <w:rPr>
                <w:rFonts w:ascii="Times New Roman" w:hAnsi="Times New Roman" w:cs="Times New Roman"/>
                <w:b/>
              </w:rPr>
              <w:t>Начини и поступци реализације</w:t>
            </w:r>
          </w:p>
        </w:tc>
        <w:tc>
          <w:tcPr>
            <w:tcW w:w="6945"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A53FD9D" w14:textId="77777777" w:rsidR="00D53D31" w:rsidRPr="00D53D31" w:rsidRDefault="00D53D31" w:rsidP="00900B05">
            <w:pPr>
              <w:ind w:right="60"/>
              <w:jc w:val="center"/>
              <w:rPr>
                <w:rFonts w:ascii="Times New Roman" w:hAnsi="Times New Roman" w:cs="Times New Roman"/>
                <w:lang w:val="sr-Cyrl-RS"/>
              </w:rPr>
            </w:pPr>
            <w:r w:rsidRPr="00D53D31">
              <w:rPr>
                <w:rFonts w:ascii="Times New Roman" w:hAnsi="Times New Roman" w:cs="Times New Roman"/>
                <w:b/>
                <w:lang w:val="sr-Cyrl-RS"/>
              </w:rPr>
              <w:t>Исходи</w:t>
            </w:r>
          </w:p>
        </w:tc>
      </w:tr>
      <w:tr w:rsidR="00D53D31" w:rsidRPr="00D53D31" w14:paraId="354AA732" w14:textId="77777777" w:rsidTr="00900B05">
        <w:trPr>
          <w:jc w:val="center"/>
        </w:trPr>
        <w:tc>
          <w:tcPr>
            <w:tcW w:w="2508" w:type="dxa"/>
            <w:tcBorders>
              <w:top w:val="single" w:sz="4" w:space="0" w:color="000000"/>
              <w:left w:val="single" w:sz="4" w:space="0" w:color="000000"/>
              <w:right w:val="single" w:sz="4" w:space="0" w:color="000000"/>
            </w:tcBorders>
            <w:shd w:val="clear" w:color="auto" w:fill="auto"/>
          </w:tcPr>
          <w:p w14:paraId="019BC2CE" w14:textId="77777777" w:rsidR="00D53D31" w:rsidRPr="00D53D31" w:rsidRDefault="00D53D31" w:rsidP="00900B05">
            <w:pPr>
              <w:ind w:right="294"/>
              <w:rPr>
                <w:rFonts w:ascii="Times New Roman" w:hAnsi="Times New Roman" w:cs="Times New Roman"/>
              </w:rPr>
            </w:pPr>
            <w:r w:rsidRPr="00D53D31">
              <w:rPr>
                <w:rFonts w:ascii="Times New Roman" w:hAnsi="Times New Roman" w:cs="Times New Roman"/>
                <w:b/>
              </w:rPr>
              <w:t>Вештина читања  и разумевања прочитаног</w:t>
            </w:r>
            <w:r w:rsidRPr="00D53D31">
              <w:rPr>
                <w:rFonts w:ascii="Times New Roman" w:hAnsi="Times New Roman" w:cs="Times New Roman"/>
              </w:rPr>
              <w:t xml:space="preserve"> </w:t>
            </w:r>
          </w:p>
        </w:tc>
        <w:tc>
          <w:tcPr>
            <w:tcW w:w="992" w:type="dxa"/>
            <w:tcBorders>
              <w:top w:val="single" w:sz="4" w:space="0" w:color="000000"/>
              <w:left w:val="single" w:sz="4" w:space="0" w:color="000000"/>
              <w:right w:val="single" w:sz="4" w:space="0" w:color="000000"/>
            </w:tcBorders>
            <w:shd w:val="clear" w:color="auto" w:fill="auto"/>
          </w:tcPr>
          <w:p w14:paraId="4F8D0E42" w14:textId="77777777" w:rsidR="00D53D31" w:rsidRPr="00D53D31" w:rsidRDefault="00D53D31" w:rsidP="00900B05">
            <w:pPr>
              <w:ind w:right="50"/>
              <w:jc w:val="center"/>
              <w:rPr>
                <w:rFonts w:ascii="Times New Roman" w:hAnsi="Times New Roman" w:cs="Times New Roman"/>
              </w:rPr>
            </w:pPr>
            <w:r w:rsidRPr="00D53D31">
              <w:rPr>
                <w:rFonts w:ascii="Times New Roman" w:hAnsi="Times New Roman" w:cs="Times New Roman"/>
                <w:b/>
              </w:rPr>
              <w:t xml:space="preserve">3 </w:t>
            </w:r>
          </w:p>
        </w:tc>
        <w:tc>
          <w:tcPr>
            <w:tcW w:w="2410" w:type="dxa"/>
            <w:tcBorders>
              <w:top w:val="single" w:sz="4" w:space="0" w:color="000000"/>
              <w:left w:val="single" w:sz="4" w:space="0" w:color="000000"/>
              <w:right w:val="single" w:sz="4" w:space="0" w:color="000000"/>
            </w:tcBorders>
            <w:shd w:val="clear" w:color="auto" w:fill="auto"/>
          </w:tcPr>
          <w:p w14:paraId="7168E75F" w14:textId="77777777" w:rsidR="00D53D31" w:rsidRPr="00D53D31" w:rsidRDefault="00D53D31" w:rsidP="00900B05">
            <w:pPr>
              <w:spacing w:line="277" w:lineRule="auto"/>
              <w:rPr>
                <w:rFonts w:ascii="Times New Roman" w:hAnsi="Times New Roman" w:cs="Times New Roman"/>
              </w:rPr>
            </w:pPr>
            <w:r w:rsidRPr="00D53D31">
              <w:rPr>
                <w:rFonts w:ascii="Times New Roman" w:hAnsi="Times New Roman" w:cs="Times New Roman"/>
              </w:rPr>
              <w:t xml:space="preserve">читање, слушање,  упоређивање, самостално закључивање, практично </w:t>
            </w:r>
          </w:p>
          <w:p w14:paraId="6081144E"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примењивање, </w:t>
            </w:r>
          </w:p>
          <w:p w14:paraId="52F4EAA6"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самосталан рад на решавању задатака</w:t>
            </w:r>
          </w:p>
          <w:p w14:paraId="18DAB4E1"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 </w:t>
            </w:r>
          </w:p>
        </w:tc>
        <w:tc>
          <w:tcPr>
            <w:tcW w:w="2552" w:type="dxa"/>
            <w:tcBorders>
              <w:top w:val="single" w:sz="4" w:space="0" w:color="000000"/>
              <w:left w:val="single" w:sz="4" w:space="0" w:color="000000"/>
              <w:right w:val="single" w:sz="4" w:space="0" w:color="000000"/>
            </w:tcBorders>
            <w:shd w:val="clear" w:color="auto" w:fill="auto"/>
          </w:tcPr>
          <w:p w14:paraId="1959D5A9" w14:textId="77777777" w:rsidR="00D53D31" w:rsidRPr="00D53D31" w:rsidRDefault="00D53D31" w:rsidP="00900B05">
            <w:pPr>
              <w:spacing w:after="0" w:line="240" w:lineRule="auto"/>
              <w:rPr>
                <w:rFonts w:ascii="Times New Roman" w:hAnsi="Times New Roman" w:cs="Times New Roman"/>
              </w:rPr>
            </w:pPr>
            <w:r w:rsidRPr="00D53D31">
              <w:rPr>
                <w:rFonts w:ascii="Times New Roman" w:hAnsi="Times New Roman" w:cs="Times New Roman"/>
              </w:rPr>
              <w:t>-рад у пару/групи                    -активна настава                         -проблемска настава                      мултимедијални приступ                            -коришћење илустративно-демонстративне методе                           -дигитални уџбеници</w:t>
            </w:r>
          </w:p>
          <w:p w14:paraId="26667788" w14:textId="77777777" w:rsidR="00D53D31" w:rsidRPr="00D53D31" w:rsidRDefault="00D53D31" w:rsidP="00900B05">
            <w:pPr>
              <w:spacing w:after="0" w:line="240" w:lineRule="auto"/>
              <w:rPr>
                <w:rFonts w:ascii="Times New Roman" w:hAnsi="Times New Roman" w:cs="Times New Roman"/>
                <w:lang w:val="sr-Cyrl-RS"/>
              </w:rPr>
            </w:pPr>
          </w:p>
        </w:tc>
        <w:tc>
          <w:tcPr>
            <w:tcW w:w="6945" w:type="dxa"/>
            <w:shd w:val="clear" w:color="auto" w:fill="auto"/>
          </w:tcPr>
          <w:p w14:paraId="44046CA8"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Ученик треба да: </w:t>
            </w:r>
          </w:p>
          <w:p w14:paraId="78C9311C"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Чита са разумевањем књижевноуметничке текстове и остале типове текстова, примењујући различите стратегије читања.</w:t>
            </w:r>
          </w:p>
          <w:p w14:paraId="596DF555"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Проналази и издваја основне информације у некњижевном тексту и изводи закључке према датим критеријумима; рaзликује у тексту битно од небитног, главно од споредног; повезује информације и идеје изнете у тексту, уочава јасно исказане односе (временски след, средство – циљ, узрок – последица и сл.).Разликује основне делове текста и књиге (наслов, наднаслов, поднаслов, основни текст, поглавље, пасус, фуснота, садржај, предговор, поговор); </w:t>
            </w:r>
            <w:r w:rsidRPr="00D53D31">
              <w:rPr>
                <w:rFonts w:ascii="Times New Roman" w:hAnsi="Times New Roman" w:cs="Times New Roman"/>
              </w:rPr>
              <w:lastRenderedPageBreak/>
              <w:t>препознаје цитат; служи се садржајем да би пронашао одређени део текста.</w:t>
            </w:r>
          </w:p>
          <w:p w14:paraId="6A69A8F3"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Чита и тумачи сложеније нелинеарне елементе текста: вишеструке легенде, табеле, дијаграме и графиконе.</w:t>
            </w:r>
          </w:p>
          <w:p w14:paraId="728361C5" w14:textId="77777777" w:rsidR="00D53D31" w:rsidRPr="00D53D31" w:rsidRDefault="00D53D31" w:rsidP="00900B05">
            <w:pPr>
              <w:rPr>
                <w:rFonts w:ascii="Times New Roman" w:hAnsi="Times New Roman" w:cs="Times New Roman"/>
              </w:rPr>
            </w:pPr>
          </w:p>
        </w:tc>
      </w:tr>
      <w:tr w:rsidR="00D53D31" w:rsidRPr="00D53D31" w14:paraId="090381B0" w14:textId="77777777" w:rsidTr="00900B05">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BFD00E9" w14:textId="77777777" w:rsidR="00D53D31" w:rsidRPr="00D53D31" w:rsidRDefault="00D53D31" w:rsidP="00900B05">
            <w:pPr>
              <w:rPr>
                <w:rFonts w:ascii="Times New Roman" w:hAnsi="Times New Roman" w:cs="Times New Roman"/>
              </w:rPr>
            </w:pPr>
            <w:r w:rsidRPr="00D53D31">
              <w:rPr>
                <w:rFonts w:ascii="Times New Roman" w:hAnsi="Times New Roman" w:cs="Times New Roman"/>
                <w:b/>
              </w:rPr>
              <w:lastRenderedPageBreak/>
              <w:t>Писано изражавање</w:t>
            </w:r>
            <w:r w:rsidRPr="00D53D31">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1892A9" w14:textId="77777777" w:rsidR="00D53D31" w:rsidRPr="00D53D31" w:rsidRDefault="00D53D31" w:rsidP="00900B05">
            <w:pPr>
              <w:ind w:right="21"/>
              <w:jc w:val="center"/>
              <w:rPr>
                <w:rFonts w:ascii="Times New Roman" w:hAnsi="Times New Roman" w:cs="Times New Roman"/>
                <w:b/>
                <w:bCs/>
                <w:lang w:val="sr-Cyrl-RS"/>
              </w:rPr>
            </w:pPr>
            <w:r w:rsidRPr="00D53D31">
              <w:rPr>
                <w:rFonts w:ascii="Times New Roman" w:hAnsi="Times New Roman" w:cs="Times New Roman"/>
                <w:b/>
                <w:bCs/>
                <w:lang w:val="sr-Cyrl-RS"/>
              </w:rPr>
              <w:t>3</w:t>
            </w:r>
          </w:p>
        </w:tc>
        <w:tc>
          <w:tcPr>
            <w:tcW w:w="2410" w:type="dxa"/>
            <w:tcBorders>
              <w:top w:val="single" w:sz="4" w:space="0" w:color="000000"/>
              <w:left w:val="single" w:sz="4" w:space="0" w:color="000000"/>
              <w:right w:val="single" w:sz="4" w:space="0" w:color="000000"/>
            </w:tcBorders>
            <w:shd w:val="clear" w:color="auto" w:fill="auto"/>
          </w:tcPr>
          <w:p w14:paraId="3DBF10B9" w14:textId="77777777" w:rsidR="00D53D31" w:rsidRPr="00D53D31" w:rsidRDefault="00D53D31" w:rsidP="00900B05">
            <w:pPr>
              <w:spacing w:line="277" w:lineRule="auto"/>
              <w:rPr>
                <w:rFonts w:ascii="Times New Roman" w:hAnsi="Times New Roman" w:cs="Times New Roman"/>
              </w:rPr>
            </w:pPr>
            <w:r w:rsidRPr="00D53D31">
              <w:rPr>
                <w:rFonts w:ascii="Times New Roman" w:hAnsi="Times New Roman" w:cs="Times New Roman"/>
              </w:rPr>
              <w:t xml:space="preserve">читање, слушање,  упоређивање, самостално закључивање, практично </w:t>
            </w:r>
          </w:p>
          <w:p w14:paraId="65F14CF1"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примењивање, </w:t>
            </w:r>
          </w:p>
          <w:p w14:paraId="75219B2E"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самосталан рад на решавању задатака</w:t>
            </w:r>
          </w:p>
          <w:p w14:paraId="254B278D"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 </w:t>
            </w:r>
          </w:p>
        </w:tc>
        <w:tc>
          <w:tcPr>
            <w:tcW w:w="2552" w:type="dxa"/>
            <w:tcBorders>
              <w:top w:val="single" w:sz="4" w:space="0" w:color="000000"/>
              <w:left w:val="single" w:sz="4" w:space="0" w:color="000000"/>
              <w:right w:val="single" w:sz="4" w:space="0" w:color="000000"/>
            </w:tcBorders>
            <w:shd w:val="clear" w:color="auto" w:fill="auto"/>
          </w:tcPr>
          <w:p w14:paraId="4F391F2B" w14:textId="77777777" w:rsidR="00D53D31" w:rsidRPr="00D53D31" w:rsidRDefault="00D53D31" w:rsidP="00900B05">
            <w:pPr>
              <w:spacing w:after="0" w:line="240" w:lineRule="auto"/>
              <w:rPr>
                <w:rFonts w:ascii="Times New Roman" w:hAnsi="Times New Roman" w:cs="Times New Roman"/>
              </w:rPr>
            </w:pPr>
            <w:r w:rsidRPr="00D53D31">
              <w:rPr>
                <w:rFonts w:ascii="Times New Roman" w:hAnsi="Times New Roman" w:cs="Times New Roman"/>
              </w:rPr>
              <w:t>-рад у пару/групи                    -активна настава                                  -коришћење илустративно-демонстративне методе                           -дигитални уџбеници</w:t>
            </w:r>
          </w:p>
          <w:p w14:paraId="5D6D9161" w14:textId="77777777" w:rsidR="00D53D31" w:rsidRPr="00D53D31" w:rsidRDefault="00D53D31" w:rsidP="00900B05">
            <w:pPr>
              <w:spacing w:after="0" w:line="240" w:lineRule="auto"/>
              <w:rPr>
                <w:rFonts w:ascii="Times New Roman" w:hAnsi="Times New Roman" w:cs="Times New Roman"/>
                <w:lang w:val="sr-Cyrl-RS"/>
              </w:rPr>
            </w:pPr>
            <w:r w:rsidRPr="00D53D31">
              <w:rPr>
                <w:rFonts w:ascii="Times New Roman" w:hAnsi="Times New Roman" w:cs="Times New Roman"/>
                <w:lang w:val="sr-Cyrl-RS"/>
              </w:rPr>
              <w:t xml:space="preserve">-Гугл учионица </w:t>
            </w:r>
          </w:p>
          <w:p w14:paraId="4F6F317F" w14:textId="77777777" w:rsidR="00D53D31" w:rsidRPr="00D53D31" w:rsidRDefault="00D53D31" w:rsidP="00900B05">
            <w:pPr>
              <w:spacing w:after="0" w:line="240" w:lineRule="auto"/>
              <w:rPr>
                <w:rFonts w:ascii="Times New Roman" w:hAnsi="Times New Roman" w:cs="Times New Roman"/>
                <w:lang w:val="sr-Cyrl-RS"/>
              </w:rPr>
            </w:pPr>
            <w:r w:rsidRPr="00D53D31">
              <w:rPr>
                <w:rFonts w:ascii="Times New Roman" w:hAnsi="Times New Roman" w:cs="Times New Roman"/>
                <w:lang w:val="sr-Cyrl-RS"/>
              </w:rPr>
              <w:t>- образовне игре ( квизови)</w:t>
            </w:r>
          </w:p>
        </w:tc>
        <w:tc>
          <w:tcPr>
            <w:tcW w:w="6945" w:type="dxa"/>
            <w:shd w:val="clear" w:color="auto" w:fill="auto"/>
          </w:tcPr>
          <w:p w14:paraId="77CAA741"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Ученик треба да: </w:t>
            </w:r>
          </w:p>
          <w:p w14:paraId="347F6BD0"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 xml:space="preserve">   Обнови правописна правила обрађена у претходним разредима употреба великог слова,  интерпункција, спојено и растављено писање речи; писање скраћеница;растављање </w:t>
            </w:r>
          </w:p>
          <w:p w14:paraId="1757E681"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 xml:space="preserve">речи на крају реда) и  </w:t>
            </w:r>
            <w:r w:rsidRPr="00D53D31">
              <w:rPr>
                <w:rFonts w:ascii="Times New Roman" w:hAnsi="Times New Roman" w:cs="Times New Roman"/>
              </w:rPr>
              <w:t>примењује правописну норму</w:t>
            </w:r>
            <w:r w:rsidRPr="00D53D31">
              <w:rPr>
                <w:rFonts w:ascii="Times New Roman" w:hAnsi="Times New Roman" w:cs="Times New Roman"/>
                <w:lang w:val="sr-Cyrl-RS"/>
              </w:rPr>
              <w:t xml:space="preserve">. </w:t>
            </w:r>
            <w:r w:rsidRPr="00D53D31">
              <w:rPr>
                <w:rFonts w:ascii="Times New Roman" w:hAnsi="Times New Roman" w:cs="Times New Roman"/>
              </w:rPr>
              <w:t>Усвоји је и практично</w:t>
            </w:r>
            <w:r w:rsidRPr="00D53D31">
              <w:rPr>
                <w:rFonts w:ascii="Times New Roman" w:hAnsi="Times New Roman" w:cs="Times New Roman"/>
                <w:lang w:val="sr-Cyrl-RS"/>
              </w:rPr>
              <w:t xml:space="preserve"> </w:t>
            </w:r>
            <w:r w:rsidRPr="00D53D31">
              <w:rPr>
                <w:rFonts w:ascii="Times New Roman" w:hAnsi="Times New Roman" w:cs="Times New Roman"/>
              </w:rPr>
              <w:t>примењује законитости које се тичу прилагођеног писања страних имена, писања полусложеница и генитивног знака</w:t>
            </w:r>
            <w:r w:rsidRPr="00D53D31">
              <w:rPr>
                <w:rFonts w:ascii="Times New Roman" w:hAnsi="Times New Roman" w:cs="Times New Roman"/>
                <w:lang w:val="sr-Cyrl-RS"/>
              </w:rPr>
              <w:t xml:space="preserve"> (у једноставним примерима).</w:t>
            </w:r>
          </w:p>
          <w:p w14:paraId="22329179"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П</w:t>
            </w:r>
            <w:r w:rsidRPr="00D53D31">
              <w:rPr>
                <w:rFonts w:ascii="Times New Roman" w:hAnsi="Times New Roman" w:cs="Times New Roman"/>
              </w:rPr>
              <w:t>репознаје и употребљава одговарајуће језичке варијетете (формални или неформални)</w:t>
            </w:r>
            <w:r w:rsidRPr="00D53D31">
              <w:rPr>
                <w:rFonts w:ascii="Times New Roman" w:hAnsi="Times New Roman" w:cs="Times New Roman"/>
                <w:lang w:val="sr-Cyrl-RS"/>
              </w:rPr>
              <w:t>.</w:t>
            </w:r>
            <w:r w:rsidRPr="00D53D31">
              <w:rPr>
                <w:rFonts w:ascii="Times New Roman" w:hAnsi="Times New Roman" w:cs="Times New Roman"/>
              </w:rPr>
              <w:t xml:space="preserve"> </w:t>
            </w:r>
          </w:p>
        </w:tc>
      </w:tr>
      <w:tr w:rsidR="00D53D31" w:rsidRPr="00D53D31" w14:paraId="6430723D" w14:textId="77777777" w:rsidTr="00900B05">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692EF4A" w14:textId="77777777" w:rsidR="00D53D31" w:rsidRPr="00D53D31" w:rsidRDefault="00D53D31" w:rsidP="00900B05">
            <w:pPr>
              <w:ind w:right="69"/>
              <w:rPr>
                <w:rFonts w:ascii="Times New Roman" w:hAnsi="Times New Roman" w:cs="Times New Roman"/>
              </w:rPr>
            </w:pPr>
            <w:r w:rsidRPr="00D53D31">
              <w:rPr>
                <w:rFonts w:ascii="Times New Roman" w:hAnsi="Times New Roman" w:cs="Times New Roman"/>
                <w:b/>
              </w:rPr>
              <w:t>Граматика, лексика, народни и књижевни језик</w:t>
            </w:r>
            <w:r w:rsidRPr="00D53D31">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F2C61F" w14:textId="77777777" w:rsidR="00D53D31" w:rsidRPr="00D53D31" w:rsidRDefault="00D53D31" w:rsidP="00900B05">
            <w:pPr>
              <w:ind w:right="21"/>
              <w:jc w:val="center"/>
              <w:rPr>
                <w:rFonts w:ascii="Times New Roman" w:hAnsi="Times New Roman" w:cs="Times New Roman"/>
              </w:rPr>
            </w:pPr>
            <w:r w:rsidRPr="00D53D31">
              <w:rPr>
                <w:rFonts w:ascii="Times New Roman" w:hAnsi="Times New Roman" w:cs="Times New Roman"/>
                <w:b/>
                <w:lang w:val="sr-Cyrl-RS"/>
              </w:rPr>
              <w:t>8</w:t>
            </w:r>
            <w:r w:rsidRPr="00D53D31">
              <w:rPr>
                <w:rFonts w:ascii="Times New Roman" w:hAnsi="Times New Roman" w:cs="Times New Roman"/>
                <w:b/>
              </w:rPr>
              <w:t xml:space="preserve"> </w:t>
            </w:r>
          </w:p>
        </w:tc>
        <w:tc>
          <w:tcPr>
            <w:tcW w:w="2410" w:type="dxa"/>
            <w:tcBorders>
              <w:top w:val="single" w:sz="4" w:space="0" w:color="000000"/>
              <w:left w:val="single" w:sz="4" w:space="0" w:color="000000"/>
              <w:right w:val="single" w:sz="4" w:space="0" w:color="000000"/>
            </w:tcBorders>
            <w:shd w:val="clear" w:color="auto" w:fill="auto"/>
          </w:tcPr>
          <w:p w14:paraId="55A75DBD" w14:textId="77777777" w:rsidR="00D53D31" w:rsidRPr="00D53D31" w:rsidRDefault="00D53D31" w:rsidP="00900B05">
            <w:pPr>
              <w:spacing w:line="277" w:lineRule="auto"/>
              <w:rPr>
                <w:rFonts w:ascii="Times New Roman" w:hAnsi="Times New Roman" w:cs="Times New Roman"/>
              </w:rPr>
            </w:pPr>
            <w:r w:rsidRPr="00D53D31">
              <w:rPr>
                <w:rFonts w:ascii="Times New Roman" w:hAnsi="Times New Roman" w:cs="Times New Roman"/>
              </w:rPr>
              <w:t xml:space="preserve">читање, слушање,  упоређивање, самостално закључивање, практично </w:t>
            </w:r>
          </w:p>
          <w:p w14:paraId="10C40AA2"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примењивање, </w:t>
            </w:r>
          </w:p>
          <w:p w14:paraId="4BD89CB4" w14:textId="77777777" w:rsidR="00D53D31" w:rsidRPr="00D53D31" w:rsidRDefault="00D53D31" w:rsidP="00900B05">
            <w:pPr>
              <w:rPr>
                <w:rFonts w:ascii="Times New Roman" w:hAnsi="Times New Roman" w:cs="Times New Roman"/>
              </w:rPr>
            </w:pPr>
            <w:r w:rsidRPr="00D53D31">
              <w:rPr>
                <w:rFonts w:ascii="Times New Roman" w:hAnsi="Times New Roman" w:cs="Times New Roman"/>
                <w:lang w:val="sr-Cyrl-RS"/>
              </w:rPr>
              <w:lastRenderedPageBreak/>
              <w:t>самосталан рад на решавању задатака</w:t>
            </w:r>
          </w:p>
        </w:tc>
        <w:tc>
          <w:tcPr>
            <w:tcW w:w="2552" w:type="dxa"/>
            <w:tcBorders>
              <w:top w:val="single" w:sz="4" w:space="0" w:color="000000"/>
              <w:left w:val="single" w:sz="4" w:space="0" w:color="000000"/>
              <w:right w:val="single" w:sz="4" w:space="0" w:color="000000"/>
            </w:tcBorders>
            <w:shd w:val="clear" w:color="auto" w:fill="auto"/>
          </w:tcPr>
          <w:p w14:paraId="5000738A" w14:textId="77777777" w:rsidR="00D53D31" w:rsidRPr="00D53D31" w:rsidRDefault="00D53D31" w:rsidP="00900B05">
            <w:pPr>
              <w:spacing w:after="0" w:line="240" w:lineRule="auto"/>
              <w:rPr>
                <w:rFonts w:ascii="Times New Roman" w:hAnsi="Times New Roman" w:cs="Times New Roman"/>
              </w:rPr>
            </w:pPr>
            <w:r w:rsidRPr="00D53D31">
              <w:rPr>
                <w:rFonts w:ascii="Times New Roman" w:hAnsi="Times New Roman" w:cs="Times New Roman"/>
              </w:rPr>
              <w:lastRenderedPageBreak/>
              <w:t>-рад у пару/групи                    -активна настава                         -проблемска настава                      мултимедијални приступ                            -коришћење илустративно-демонстративне методе                           -дигитални уџбеници</w:t>
            </w:r>
          </w:p>
          <w:p w14:paraId="3C5D6048" w14:textId="77777777" w:rsidR="00D53D31" w:rsidRPr="00D53D31" w:rsidRDefault="00D53D31" w:rsidP="00900B05">
            <w:pPr>
              <w:spacing w:after="0" w:line="240" w:lineRule="auto"/>
              <w:rPr>
                <w:rFonts w:ascii="Times New Roman" w:hAnsi="Times New Roman" w:cs="Times New Roman"/>
                <w:lang w:val="sr-Cyrl-RS"/>
              </w:rPr>
            </w:pPr>
            <w:r w:rsidRPr="00D53D31">
              <w:rPr>
                <w:rFonts w:ascii="Times New Roman" w:hAnsi="Times New Roman" w:cs="Times New Roman"/>
                <w:lang w:val="sr-Cyrl-RS"/>
              </w:rPr>
              <w:lastRenderedPageBreak/>
              <w:t>-Гугл учионица</w:t>
            </w:r>
          </w:p>
          <w:p w14:paraId="65437A41" w14:textId="77777777" w:rsidR="00D53D31" w:rsidRPr="00D53D31" w:rsidRDefault="00D53D31" w:rsidP="00900B05">
            <w:pPr>
              <w:spacing w:after="0" w:line="240" w:lineRule="auto"/>
              <w:rPr>
                <w:rFonts w:ascii="Times New Roman" w:hAnsi="Times New Roman" w:cs="Times New Roman"/>
                <w:szCs w:val="24"/>
                <w:lang w:val="sr-Cyrl-RS"/>
              </w:rPr>
            </w:pPr>
            <w:r w:rsidRPr="00D53D31">
              <w:rPr>
                <w:rFonts w:ascii="Times New Roman" w:hAnsi="Times New Roman" w:cs="Times New Roman"/>
                <w:szCs w:val="24"/>
                <w:lang w:val="sr-Cyrl-RS"/>
              </w:rPr>
              <w:t>- образовне игре ( квизови)</w:t>
            </w:r>
          </w:p>
        </w:tc>
        <w:tc>
          <w:tcPr>
            <w:tcW w:w="6945" w:type="dxa"/>
            <w:shd w:val="clear" w:color="auto" w:fill="auto"/>
          </w:tcPr>
          <w:p w14:paraId="68B5F01E"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lastRenderedPageBreak/>
              <w:t xml:space="preserve">Зна основне податке о примању писмености код Словена, као и развоју српског књижевног језика пре Вукове реформе.Упознат је са смерницама Вуковог рада и подацима везаним за реформу писма, језика и правописа. Зна да одреди место српског језика у породици словенских језикаУочава разлику између књижевног језика и дијалекта, именује дијалкте матерњег језика и набраја њихове основне карактеристике. Зна који дијалекти су ушли у </w:t>
            </w:r>
            <w:r w:rsidRPr="00D53D31">
              <w:rPr>
                <w:rFonts w:ascii="Times New Roman" w:hAnsi="Times New Roman" w:cs="Times New Roman"/>
                <w:lang w:val="sr-Cyrl-RS"/>
              </w:rPr>
              <w:lastRenderedPageBreak/>
              <w:t>основицу српског књижевног језика.</w:t>
            </w:r>
            <w:r w:rsidRPr="00D53D31">
              <w:rPr>
                <w:rFonts w:ascii="Times New Roman" w:hAnsi="Times New Roman" w:cs="Times New Roman"/>
              </w:rPr>
              <w:t xml:space="preserve"> </w:t>
            </w:r>
            <w:r w:rsidRPr="00D53D31">
              <w:rPr>
                <w:rFonts w:ascii="Times New Roman" w:hAnsi="Times New Roman" w:cs="Times New Roman"/>
                <w:lang w:val="sr-Cyrl-RS"/>
              </w:rPr>
              <w:t>Познаје у основним цртама развој српског књижевног језика од Вука Караџића до данас</w:t>
            </w:r>
          </w:p>
          <w:p w14:paraId="26C9AD4E"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Обновио је,утврдио, систематизовао и проширио знања из фонетике, морфологије, творбе речи и синтаксе( гласови и гласовне промене, акценат, начини творбе речи, именске речи и падежи, глаголи и глаголски облици, непроменљиве врсте речи , реченични чланови, синтагма, зависне и независне реченице...).</w:t>
            </w:r>
          </w:p>
          <w:p w14:paraId="220A4D39"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Препознаје бирократски језик и замењује га језичким стандардом.</w:t>
            </w:r>
          </w:p>
          <w:p w14:paraId="00414CEB"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Разликује функционалне стилове на конкретним примерима.</w:t>
            </w:r>
          </w:p>
        </w:tc>
      </w:tr>
      <w:tr w:rsidR="00D53D31" w:rsidRPr="00D53D31" w14:paraId="7620500F" w14:textId="77777777" w:rsidTr="00900B05">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19B8812" w14:textId="77777777" w:rsidR="00D53D31" w:rsidRPr="00D53D31" w:rsidRDefault="00D53D31" w:rsidP="00900B05">
            <w:pPr>
              <w:ind w:left="5"/>
              <w:rPr>
                <w:rFonts w:ascii="Times New Roman" w:hAnsi="Times New Roman" w:cs="Times New Roman"/>
              </w:rPr>
            </w:pPr>
            <w:r w:rsidRPr="00D53D31">
              <w:rPr>
                <w:rFonts w:ascii="Times New Roman" w:hAnsi="Times New Roman" w:cs="Times New Roman"/>
                <w:b/>
              </w:rPr>
              <w:lastRenderedPageBreak/>
              <w:t>Књижевност</w:t>
            </w:r>
            <w:r w:rsidRPr="00D53D31">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BFF0B5" w14:textId="77777777" w:rsidR="00D53D31" w:rsidRPr="00D53D31" w:rsidRDefault="00D53D31" w:rsidP="00900B05">
            <w:pPr>
              <w:ind w:left="1"/>
              <w:jc w:val="center"/>
              <w:rPr>
                <w:rFonts w:ascii="Times New Roman" w:hAnsi="Times New Roman" w:cs="Times New Roman"/>
                <w:b/>
                <w:bCs/>
                <w:lang w:val="sr-Cyrl-RS"/>
              </w:rPr>
            </w:pPr>
            <w:r w:rsidRPr="00D53D31">
              <w:rPr>
                <w:rFonts w:ascii="Times New Roman" w:hAnsi="Times New Roman" w:cs="Times New Roman"/>
                <w:b/>
                <w:bCs/>
                <w:lang w:val="sr-Cyrl-RS"/>
              </w:rPr>
              <w:t>6</w:t>
            </w:r>
          </w:p>
        </w:tc>
        <w:tc>
          <w:tcPr>
            <w:tcW w:w="2410" w:type="dxa"/>
            <w:tcBorders>
              <w:top w:val="single" w:sz="4" w:space="0" w:color="000000"/>
              <w:left w:val="single" w:sz="4" w:space="0" w:color="000000"/>
              <w:right w:val="single" w:sz="4" w:space="0" w:color="000000"/>
            </w:tcBorders>
            <w:shd w:val="clear" w:color="auto" w:fill="auto"/>
          </w:tcPr>
          <w:p w14:paraId="7C82253E" w14:textId="77777777" w:rsidR="00D53D31" w:rsidRPr="00D53D31" w:rsidRDefault="00D53D31" w:rsidP="00900B05">
            <w:pPr>
              <w:spacing w:line="277" w:lineRule="auto"/>
              <w:rPr>
                <w:rFonts w:ascii="Times New Roman" w:hAnsi="Times New Roman" w:cs="Times New Roman"/>
              </w:rPr>
            </w:pPr>
            <w:r w:rsidRPr="00D53D31">
              <w:rPr>
                <w:rFonts w:ascii="Times New Roman" w:hAnsi="Times New Roman" w:cs="Times New Roman"/>
              </w:rPr>
              <w:t xml:space="preserve">читање, слушање,  упоређивање, самостално закључивање, практично </w:t>
            </w:r>
          </w:p>
          <w:p w14:paraId="27DBC565"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примењивање, </w:t>
            </w:r>
          </w:p>
          <w:p w14:paraId="35306F8F" w14:textId="77777777" w:rsidR="00D53D31" w:rsidRPr="00D53D31" w:rsidRDefault="00D53D31" w:rsidP="00900B05">
            <w:pPr>
              <w:rPr>
                <w:rFonts w:ascii="Times New Roman" w:hAnsi="Times New Roman" w:cs="Times New Roman"/>
              </w:rPr>
            </w:pPr>
            <w:r w:rsidRPr="00D53D31">
              <w:rPr>
                <w:rFonts w:ascii="Times New Roman" w:hAnsi="Times New Roman" w:cs="Times New Roman"/>
                <w:lang w:val="sr-Cyrl-RS"/>
              </w:rPr>
              <w:t>самосталан рад на решавању задатака, истраживачки рад</w:t>
            </w:r>
          </w:p>
        </w:tc>
        <w:tc>
          <w:tcPr>
            <w:tcW w:w="2552" w:type="dxa"/>
            <w:tcBorders>
              <w:top w:val="single" w:sz="4" w:space="0" w:color="000000"/>
              <w:left w:val="single" w:sz="4" w:space="0" w:color="000000"/>
              <w:right w:val="single" w:sz="4" w:space="0" w:color="000000"/>
            </w:tcBorders>
            <w:shd w:val="clear" w:color="auto" w:fill="auto"/>
          </w:tcPr>
          <w:p w14:paraId="1E349FD0" w14:textId="77777777" w:rsidR="00D53D31" w:rsidRPr="00D53D31" w:rsidRDefault="00D53D31" w:rsidP="00900B05">
            <w:pPr>
              <w:spacing w:after="0" w:line="240" w:lineRule="auto"/>
              <w:rPr>
                <w:rFonts w:ascii="Times New Roman" w:hAnsi="Times New Roman" w:cs="Times New Roman"/>
              </w:rPr>
            </w:pPr>
            <w:r w:rsidRPr="00D53D31">
              <w:rPr>
                <w:rFonts w:ascii="Times New Roman" w:hAnsi="Times New Roman" w:cs="Times New Roman"/>
              </w:rPr>
              <w:t>-рад у пару/групи                    -активна настава                         -проблемска настава                      мултимедијални приступ                            -коришћење илустративно-демонстративне методе                           -дигитални уџбеници</w:t>
            </w:r>
          </w:p>
          <w:p w14:paraId="63E3A063" w14:textId="77777777" w:rsidR="00D53D31" w:rsidRPr="00D53D31" w:rsidRDefault="00D53D31" w:rsidP="00900B05">
            <w:pPr>
              <w:spacing w:after="0" w:line="240" w:lineRule="auto"/>
              <w:rPr>
                <w:rFonts w:ascii="Times New Roman" w:hAnsi="Times New Roman" w:cs="Times New Roman"/>
                <w:lang w:val="sr-Cyrl-RS"/>
              </w:rPr>
            </w:pPr>
            <w:r w:rsidRPr="00D53D31">
              <w:rPr>
                <w:rFonts w:ascii="Times New Roman" w:hAnsi="Times New Roman" w:cs="Times New Roman"/>
                <w:lang w:val="sr-Cyrl-RS"/>
              </w:rPr>
              <w:t>-Гугл учионица</w:t>
            </w:r>
          </w:p>
          <w:p w14:paraId="2E8CEE27" w14:textId="77777777" w:rsidR="00D53D31" w:rsidRPr="00D53D31" w:rsidRDefault="00D53D31" w:rsidP="00900B05">
            <w:pPr>
              <w:spacing w:after="0" w:line="240" w:lineRule="auto"/>
              <w:rPr>
                <w:rFonts w:ascii="Times New Roman" w:hAnsi="Times New Roman" w:cs="Times New Roman"/>
                <w:szCs w:val="24"/>
                <w:lang w:val="sr-Cyrl-RS"/>
              </w:rPr>
            </w:pPr>
            <w:r w:rsidRPr="00D53D31">
              <w:rPr>
                <w:rFonts w:ascii="Times New Roman" w:hAnsi="Times New Roman" w:cs="Times New Roman"/>
                <w:szCs w:val="24"/>
                <w:lang w:val="sr-Cyrl-RS"/>
              </w:rPr>
              <w:t>- образовне игре ( квизови)</w:t>
            </w:r>
          </w:p>
        </w:tc>
        <w:tc>
          <w:tcPr>
            <w:tcW w:w="6945" w:type="dxa"/>
            <w:shd w:val="clear" w:color="auto" w:fill="auto"/>
          </w:tcPr>
          <w:p w14:paraId="6F990F21" w14:textId="77777777" w:rsidR="00D53D31" w:rsidRPr="00D53D31" w:rsidRDefault="00D53D31" w:rsidP="00900B05">
            <w:pPr>
              <w:rPr>
                <w:rFonts w:ascii="Times New Roman" w:hAnsi="Times New Roman" w:cs="Times New Roman"/>
              </w:rPr>
            </w:pPr>
            <w:r w:rsidRPr="00D53D31">
              <w:rPr>
                <w:rFonts w:ascii="Times New Roman" w:hAnsi="Times New Roman" w:cs="Times New Roman"/>
              </w:rPr>
              <w:t xml:space="preserve">Ученик треба да: </w:t>
            </w:r>
          </w:p>
          <w:p w14:paraId="5DE65155" w14:textId="77777777" w:rsidR="00D53D31" w:rsidRPr="00D53D31" w:rsidRDefault="00D53D31" w:rsidP="00900B05">
            <w:pPr>
              <w:rPr>
                <w:rFonts w:ascii="Times New Roman" w:hAnsi="Times New Roman" w:cs="Times New Roman"/>
                <w:lang w:val="sr-Cyrl-RS"/>
              </w:rPr>
            </w:pPr>
            <w:r w:rsidRPr="00D53D31">
              <w:rPr>
                <w:rFonts w:ascii="Times New Roman" w:hAnsi="Times New Roman" w:cs="Times New Roman"/>
                <w:lang w:val="sr-Cyrl-RS"/>
              </w:rPr>
              <w:t xml:space="preserve"> Обнови одлике књижевних  родова и књижевних врста и препозна их на конкретном примеру. Повеже имена писаца са именима дела обрађеним у вишим разредима. Разликује аутора књижевноуметничког текста од наратора, песника од лирског субјекта.Анализира структуру лирске песме (строфа, стих, рима).Увиђа звучне, визуелне, тактилне, олфакторне елементе песничке слике.Одређује стилске фигуре и разуме њихову улогу у књижевноуметничком тексту. Уочава основне елементе структуре књижевноуметничког дела: тема, мотив; радња, време и место радње... </w:t>
            </w:r>
            <w:r w:rsidRPr="00D53D31">
              <w:rPr>
                <w:rFonts w:ascii="Times New Roman" w:hAnsi="Times New Roman" w:cs="Times New Roman"/>
              </w:rPr>
              <w:t xml:space="preserve"> </w:t>
            </w:r>
            <w:r w:rsidRPr="00D53D31">
              <w:rPr>
                <w:rFonts w:ascii="Times New Roman" w:hAnsi="Times New Roman" w:cs="Times New Roman"/>
                <w:lang w:val="sr-Cyrl-RS"/>
              </w:rPr>
              <w:t>В</w:t>
            </w:r>
            <w:r w:rsidRPr="00D53D31">
              <w:rPr>
                <w:rFonts w:ascii="Times New Roman" w:hAnsi="Times New Roman" w:cs="Times New Roman"/>
              </w:rPr>
              <w:t xml:space="preserve">реднује </w:t>
            </w:r>
            <w:r w:rsidRPr="00D53D31">
              <w:rPr>
                <w:rFonts w:ascii="Times New Roman" w:hAnsi="Times New Roman" w:cs="Times New Roman"/>
              </w:rPr>
              <w:lastRenderedPageBreak/>
              <w:t>поступке ликова и аргументовано износи ставове</w:t>
            </w:r>
            <w:r w:rsidRPr="00D53D31">
              <w:rPr>
                <w:rFonts w:ascii="Times New Roman" w:hAnsi="Times New Roman" w:cs="Times New Roman"/>
                <w:lang w:val="sr-Cyrl-RS"/>
              </w:rPr>
              <w:t xml:space="preserve">. Зна и на конкретним примерима препознаје врсте карактеризације јунака (психолошка, језичка, социолошка, етичка). Анализира идејни слој дела. Разликује облике казивања на конкретним примерима. Користи одговарајуће књижевнотеоријске појмове. </w:t>
            </w:r>
          </w:p>
          <w:p w14:paraId="67CB1CE4" w14:textId="77777777" w:rsidR="00D53D31" w:rsidRPr="00D53D31" w:rsidRDefault="00D53D31" w:rsidP="00900B05">
            <w:pPr>
              <w:rPr>
                <w:rFonts w:ascii="Times New Roman" w:hAnsi="Times New Roman" w:cs="Times New Roman"/>
                <w:lang w:val="sr-Cyrl-RS"/>
              </w:rPr>
            </w:pPr>
          </w:p>
        </w:tc>
      </w:tr>
    </w:tbl>
    <w:p w14:paraId="50AC4B9B" w14:textId="77777777" w:rsidR="00D53D31" w:rsidRPr="00D53D31" w:rsidRDefault="00D53D31" w:rsidP="00D53D31">
      <w:pPr>
        <w:spacing w:after="0"/>
        <w:rPr>
          <w:rFonts w:ascii="Times New Roman" w:hAnsi="Times New Roman" w:cs="Times New Roman"/>
          <w:b/>
          <w:color w:val="53548B"/>
        </w:rPr>
      </w:pPr>
    </w:p>
    <w:p w14:paraId="7CDD5265" w14:textId="77777777" w:rsidR="00D53D31" w:rsidRDefault="00D53D31" w:rsidP="00D53D31">
      <w:pPr>
        <w:rPr>
          <w:b/>
          <w:color w:val="FF0000"/>
          <w:u w:val="single"/>
          <w:lang w:val="sr-Cyrl-RS"/>
        </w:rPr>
      </w:pPr>
    </w:p>
    <w:p w14:paraId="51AEEBC5" w14:textId="77777777" w:rsidR="00831AC4" w:rsidRDefault="00831AC4" w:rsidP="00831AC4">
      <w:pPr>
        <w:spacing w:after="0"/>
        <w:ind w:left="2" w:hanging="4"/>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3E97C0CE" w14:textId="77777777" w:rsidR="00A45909" w:rsidRPr="006C35FB" w:rsidRDefault="00A45909" w:rsidP="00A45909">
      <w:pPr>
        <w:spacing w:after="0"/>
        <w:ind w:left="2" w:hanging="4"/>
        <w:jc w:val="center"/>
        <w:rPr>
          <w:rFonts w:ascii="Times New Roman" w:hAnsi="Times New Roman" w:cs="Times New Roman"/>
        </w:rPr>
      </w:pPr>
      <w:r w:rsidRPr="006C35FB">
        <w:rPr>
          <w:rFonts w:ascii="Times New Roman" w:eastAsia="Times New Roman" w:hAnsi="Times New Roman" w:cs="Times New Roman"/>
          <w:b/>
          <w:sz w:val="36"/>
          <w:szCs w:val="36"/>
        </w:rPr>
        <w:lastRenderedPageBreak/>
        <w:t>Програм припремне наставе за завршни испит</w:t>
      </w:r>
    </w:p>
    <w:p w14:paraId="5ECC6950" w14:textId="77777777" w:rsidR="00A45909" w:rsidRPr="006C35FB" w:rsidRDefault="00A45909" w:rsidP="00A45909">
      <w:pPr>
        <w:spacing w:after="27"/>
        <w:ind w:hanging="2"/>
        <w:rPr>
          <w:rFonts w:ascii="Times New Roman" w:hAnsi="Times New Roman" w:cs="Times New Roman"/>
        </w:rPr>
      </w:pPr>
    </w:p>
    <w:p w14:paraId="62F11108" w14:textId="77777777" w:rsidR="00A45909" w:rsidRPr="006C35FB" w:rsidRDefault="00A45909" w:rsidP="00A45909">
      <w:pPr>
        <w:pStyle w:val="Heading1"/>
        <w:ind w:left="1" w:hanging="3"/>
        <w:rPr>
          <w:sz w:val="28"/>
        </w:rPr>
      </w:pPr>
      <w:bookmarkStart w:id="42" w:name="_Toc146095886"/>
      <w:proofErr w:type="spellStart"/>
      <w:r w:rsidRPr="006C35FB">
        <w:rPr>
          <w:sz w:val="28"/>
        </w:rPr>
        <w:t>Историја</w:t>
      </w:r>
      <w:bookmarkEnd w:id="42"/>
      <w:proofErr w:type="spellEnd"/>
      <w:r w:rsidRPr="006C35FB">
        <w:rPr>
          <w:sz w:val="28"/>
        </w:rPr>
        <w:t xml:space="preserve"> </w:t>
      </w:r>
    </w:p>
    <w:p w14:paraId="55273A1E" w14:textId="77777777" w:rsidR="00A45909" w:rsidRPr="006C35FB" w:rsidRDefault="00A45909" w:rsidP="00A45909">
      <w:pPr>
        <w:ind w:hanging="2"/>
        <w:rPr>
          <w:rFonts w:ascii="Times New Roman" w:hAnsi="Times New Roman" w:cs="Times New Roman"/>
        </w:rPr>
      </w:pPr>
    </w:p>
    <w:p w14:paraId="5CED8569" w14:textId="77777777" w:rsidR="00A45909" w:rsidRPr="006C35FB" w:rsidRDefault="00A45909" w:rsidP="00A45909">
      <w:pPr>
        <w:spacing w:after="0"/>
        <w:ind w:hanging="2"/>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 xml:space="preserve">Време реализације: </w:t>
      </w:r>
      <w:r w:rsidRPr="006C35FB">
        <w:rPr>
          <w:rFonts w:ascii="Times New Roman" w:eastAsia="Times New Roman" w:hAnsi="Times New Roman" w:cs="Times New Roman"/>
          <w:sz w:val="24"/>
          <w:szCs w:val="24"/>
        </w:rPr>
        <w:t>часови се одржавају у току другог полугодишта, према плану.</w:t>
      </w:r>
      <w:r w:rsidRPr="006C35FB">
        <w:rPr>
          <w:rFonts w:ascii="Times New Roman" w:eastAsia="Times New Roman" w:hAnsi="Times New Roman" w:cs="Times New Roman"/>
          <w:b/>
          <w:sz w:val="24"/>
          <w:szCs w:val="24"/>
        </w:rPr>
        <w:t xml:space="preserve"> </w:t>
      </w:r>
    </w:p>
    <w:p w14:paraId="1F23F84B" w14:textId="77777777" w:rsidR="00A45909" w:rsidRPr="006C35FB" w:rsidRDefault="00A45909" w:rsidP="00A45909">
      <w:pPr>
        <w:spacing w:after="0"/>
        <w:ind w:hanging="2"/>
        <w:rPr>
          <w:rFonts w:ascii="Times New Roman" w:hAnsi="Times New Roman" w:cs="Times New Roman"/>
        </w:rPr>
      </w:pPr>
    </w:p>
    <w:p w14:paraId="41F92558" w14:textId="77777777" w:rsidR="00A45909" w:rsidRPr="006C35FB" w:rsidRDefault="00A45909" w:rsidP="00A45909">
      <w:pPr>
        <w:spacing w:after="0"/>
        <w:ind w:hanging="2"/>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 xml:space="preserve">Циљеви и задаци припремне наставе: </w:t>
      </w:r>
    </w:p>
    <w:p w14:paraId="0E1A817B" w14:textId="77777777" w:rsidR="00A45909" w:rsidRPr="006C35FB" w:rsidRDefault="00A45909" w:rsidP="00A45909">
      <w:pPr>
        <w:spacing w:after="3"/>
        <w:ind w:hanging="2"/>
        <w:rPr>
          <w:rFonts w:ascii="Times New Roman" w:hAnsi="Times New Roman" w:cs="Times New Roman"/>
        </w:rPr>
      </w:pPr>
      <w:r w:rsidRPr="006C35FB">
        <w:rPr>
          <w:rFonts w:ascii="Times New Roman" w:eastAsia="Times New Roman" w:hAnsi="Times New Roman" w:cs="Times New Roman"/>
          <w:sz w:val="24"/>
          <w:szCs w:val="24"/>
        </w:rPr>
        <w:t xml:space="preserve">Припремање ученика за завршни испит, понављање градива из свих наставних области од петог до осмог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29E5FD5D" w14:textId="77777777" w:rsidR="00A45909" w:rsidRPr="00315AF6" w:rsidRDefault="00A45909" w:rsidP="00315AF6">
      <w:pPr>
        <w:pStyle w:val="NoSpacing"/>
        <w:jc w:val="center"/>
        <w:rPr>
          <w:b/>
          <w:sz w:val="48"/>
          <w:szCs w:val="48"/>
        </w:rPr>
      </w:pPr>
      <w:proofErr w:type="spellStart"/>
      <w:r w:rsidRPr="00315AF6">
        <w:rPr>
          <w:b/>
          <w:sz w:val="48"/>
          <w:szCs w:val="48"/>
        </w:rPr>
        <w:t>План</w:t>
      </w:r>
      <w:proofErr w:type="spellEnd"/>
      <w:r w:rsidRPr="00315AF6">
        <w:rPr>
          <w:b/>
          <w:sz w:val="48"/>
          <w:szCs w:val="48"/>
        </w:rPr>
        <w:t xml:space="preserve"> </w:t>
      </w:r>
      <w:proofErr w:type="spellStart"/>
      <w:r w:rsidRPr="00315AF6">
        <w:rPr>
          <w:b/>
          <w:sz w:val="48"/>
          <w:szCs w:val="48"/>
        </w:rPr>
        <w:t>рада</w:t>
      </w:r>
      <w:proofErr w:type="spellEnd"/>
      <w:r w:rsidRPr="00315AF6">
        <w:rPr>
          <w:b/>
          <w:sz w:val="48"/>
          <w:szCs w:val="48"/>
        </w:rPr>
        <w:t xml:space="preserve"> </w:t>
      </w:r>
      <w:proofErr w:type="spellStart"/>
      <w:r w:rsidRPr="00315AF6">
        <w:rPr>
          <w:b/>
          <w:sz w:val="48"/>
          <w:szCs w:val="48"/>
        </w:rPr>
        <w:t>по</w:t>
      </w:r>
      <w:proofErr w:type="spellEnd"/>
      <w:r w:rsidRPr="00315AF6">
        <w:rPr>
          <w:b/>
          <w:sz w:val="48"/>
          <w:szCs w:val="48"/>
        </w:rPr>
        <w:t xml:space="preserve"> </w:t>
      </w:r>
      <w:proofErr w:type="spellStart"/>
      <w:r w:rsidRPr="00315AF6">
        <w:rPr>
          <w:b/>
          <w:sz w:val="48"/>
          <w:szCs w:val="48"/>
        </w:rPr>
        <w:t>областима</w:t>
      </w:r>
      <w:proofErr w:type="spellEnd"/>
    </w:p>
    <w:p w14:paraId="77359CAB" w14:textId="77777777" w:rsidR="00A45909" w:rsidRPr="006C35FB" w:rsidRDefault="00A45909" w:rsidP="00A45909">
      <w:pPr>
        <w:ind w:hanging="2"/>
        <w:rPr>
          <w:rFonts w:ascii="Times New Roman" w:hAnsi="Times New Roman" w:cs="Times New Roman"/>
        </w:rPr>
      </w:pPr>
    </w:p>
    <w:tbl>
      <w:tblPr>
        <w:tblW w:w="13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967"/>
        <w:gridCol w:w="2410"/>
        <w:gridCol w:w="2268"/>
        <w:gridCol w:w="5386"/>
      </w:tblGrid>
      <w:tr w:rsidR="00A45909" w:rsidRPr="006C35FB" w14:paraId="42A6BA9C" w14:textId="77777777" w:rsidTr="00831AC4">
        <w:trPr>
          <w:tblHeader/>
          <w:jc w:val="center"/>
        </w:trPr>
        <w:tc>
          <w:tcPr>
            <w:tcW w:w="13291" w:type="dxa"/>
            <w:gridSpan w:val="5"/>
            <w:shd w:val="clear" w:color="auto" w:fill="B8CCE4"/>
          </w:tcPr>
          <w:p w14:paraId="5EC83BB0" w14:textId="77777777" w:rsidR="00A45909" w:rsidRPr="006C35FB" w:rsidRDefault="00A45909" w:rsidP="00831AC4">
            <w:pPr>
              <w:ind w:hanging="2"/>
              <w:rPr>
                <w:rFonts w:ascii="Times New Roman" w:hAnsi="Times New Roman" w:cs="Times New Roman"/>
              </w:rPr>
            </w:pPr>
            <w:r w:rsidRPr="006C35FB">
              <w:rPr>
                <w:rFonts w:ascii="Times New Roman" w:eastAsia="Times New Roman" w:hAnsi="Times New Roman" w:cs="Times New Roman"/>
                <w:b/>
                <w:sz w:val="24"/>
                <w:szCs w:val="24"/>
              </w:rPr>
              <w:t>Наставни предмет: Историја                                                                                                                                                           Годишњи фонд часова: 10</w:t>
            </w:r>
          </w:p>
        </w:tc>
      </w:tr>
      <w:tr w:rsidR="00A45909" w:rsidRPr="006C35FB" w14:paraId="63CF8C76" w14:textId="77777777" w:rsidTr="00831AC4">
        <w:trPr>
          <w:trHeight w:val="1003"/>
          <w:tblHeader/>
          <w:jc w:val="center"/>
        </w:trPr>
        <w:tc>
          <w:tcPr>
            <w:tcW w:w="2260" w:type="dxa"/>
            <w:shd w:val="clear" w:color="auto" w:fill="B8CCE4"/>
          </w:tcPr>
          <w:p w14:paraId="1151CD30" w14:textId="77777777" w:rsidR="00A45909" w:rsidRPr="006C35FB" w:rsidRDefault="00A45909" w:rsidP="00831AC4">
            <w:pPr>
              <w:ind w:hanging="2"/>
              <w:jc w:val="center"/>
              <w:rPr>
                <w:rFonts w:ascii="Times New Roman" w:eastAsia="Times New Roman" w:hAnsi="Times New Roman" w:cs="Times New Roman"/>
                <w:sz w:val="24"/>
                <w:szCs w:val="24"/>
              </w:rPr>
            </w:pPr>
          </w:p>
          <w:p w14:paraId="0A396E1A" w14:textId="77777777" w:rsidR="00A45909" w:rsidRPr="006C35FB" w:rsidRDefault="00A45909" w:rsidP="00831AC4">
            <w:pPr>
              <w:ind w:hanging="2"/>
              <w:jc w:val="center"/>
              <w:rPr>
                <w:rFonts w:ascii="Times New Roman" w:hAnsi="Times New Roman" w:cs="Times New Roman"/>
              </w:rPr>
            </w:pPr>
            <w:r w:rsidRPr="006C35FB">
              <w:rPr>
                <w:rFonts w:ascii="Times New Roman" w:eastAsia="Times New Roman" w:hAnsi="Times New Roman" w:cs="Times New Roman"/>
                <w:b/>
                <w:sz w:val="24"/>
                <w:szCs w:val="24"/>
              </w:rPr>
              <w:t>Област</w:t>
            </w:r>
          </w:p>
        </w:tc>
        <w:tc>
          <w:tcPr>
            <w:tcW w:w="967" w:type="dxa"/>
            <w:shd w:val="clear" w:color="auto" w:fill="B8CCE4"/>
          </w:tcPr>
          <w:p w14:paraId="58418FBE"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Број часова</w:t>
            </w:r>
          </w:p>
        </w:tc>
        <w:tc>
          <w:tcPr>
            <w:tcW w:w="2410" w:type="dxa"/>
            <w:shd w:val="clear" w:color="auto" w:fill="B8CCE4"/>
          </w:tcPr>
          <w:p w14:paraId="663463FB" w14:textId="77777777" w:rsidR="00A45909" w:rsidRPr="006C35FB" w:rsidRDefault="00A45909" w:rsidP="00831AC4">
            <w:pPr>
              <w:ind w:hanging="2"/>
              <w:jc w:val="center"/>
              <w:rPr>
                <w:rFonts w:ascii="Times New Roman" w:hAnsi="Times New Roman" w:cs="Times New Roman"/>
              </w:rPr>
            </w:pPr>
            <w:r w:rsidRPr="006C35FB">
              <w:rPr>
                <w:rFonts w:ascii="Times New Roman" w:eastAsia="Times New Roman" w:hAnsi="Times New Roman" w:cs="Times New Roman"/>
                <w:b/>
                <w:sz w:val="24"/>
                <w:szCs w:val="24"/>
              </w:rPr>
              <w:t>Активности у образовно- васпитном раду</w:t>
            </w:r>
          </w:p>
        </w:tc>
        <w:tc>
          <w:tcPr>
            <w:tcW w:w="2268" w:type="dxa"/>
            <w:shd w:val="clear" w:color="auto" w:fill="B8CCE4"/>
          </w:tcPr>
          <w:p w14:paraId="02EC8CF9" w14:textId="77777777" w:rsidR="00A45909" w:rsidRPr="006C35FB" w:rsidRDefault="00A45909" w:rsidP="00831AC4">
            <w:pPr>
              <w:ind w:hanging="2"/>
              <w:jc w:val="center"/>
              <w:rPr>
                <w:rFonts w:ascii="Times New Roman" w:hAnsi="Times New Roman" w:cs="Times New Roman"/>
              </w:rPr>
            </w:pPr>
            <w:r w:rsidRPr="006C35FB">
              <w:rPr>
                <w:rFonts w:ascii="Times New Roman" w:eastAsia="Times New Roman" w:hAnsi="Times New Roman" w:cs="Times New Roman"/>
                <w:b/>
                <w:sz w:val="24"/>
                <w:szCs w:val="24"/>
              </w:rPr>
              <w:t>Начини и поступци реализације</w:t>
            </w:r>
          </w:p>
        </w:tc>
        <w:tc>
          <w:tcPr>
            <w:tcW w:w="5386" w:type="dxa"/>
            <w:shd w:val="clear" w:color="auto" w:fill="B8CCE4"/>
          </w:tcPr>
          <w:p w14:paraId="47E8D871" w14:textId="77777777" w:rsidR="00A45909" w:rsidRPr="006C35FB" w:rsidRDefault="00A45909" w:rsidP="00831AC4">
            <w:pPr>
              <w:ind w:hanging="2"/>
              <w:jc w:val="center"/>
              <w:rPr>
                <w:rFonts w:ascii="Times New Roman" w:eastAsia="Times New Roman" w:hAnsi="Times New Roman" w:cs="Times New Roman"/>
                <w:sz w:val="24"/>
                <w:szCs w:val="24"/>
              </w:rPr>
            </w:pPr>
          </w:p>
          <w:p w14:paraId="4AC4326E"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Исходи</w:t>
            </w:r>
          </w:p>
        </w:tc>
      </w:tr>
      <w:tr w:rsidR="00A45909" w:rsidRPr="006C35FB" w14:paraId="1A711C6C" w14:textId="77777777" w:rsidTr="00831AC4">
        <w:trPr>
          <w:trHeight w:val="70"/>
          <w:jc w:val="center"/>
        </w:trPr>
        <w:tc>
          <w:tcPr>
            <w:tcW w:w="2260" w:type="dxa"/>
          </w:tcPr>
          <w:p w14:paraId="2C4C774A" w14:textId="77777777" w:rsidR="00A45909" w:rsidRPr="006C35FB" w:rsidRDefault="00A45909" w:rsidP="00831AC4">
            <w:pPr>
              <w:ind w:hanging="2"/>
              <w:jc w:val="center"/>
              <w:rPr>
                <w:rFonts w:ascii="Times New Roman" w:eastAsia="Times New Roman" w:hAnsi="Times New Roman" w:cs="Times New Roman"/>
              </w:rPr>
            </w:pPr>
            <w:r w:rsidRPr="006C35FB">
              <w:rPr>
                <w:rFonts w:ascii="Times New Roman" w:eastAsia="Times New Roman" w:hAnsi="Times New Roman" w:cs="Times New Roman"/>
                <w:b/>
              </w:rPr>
              <w:t>1.ИСТОРИЈСКО ЗНАЊЕ и 2.ИСТРАЖИВАЊЕ ИТУМАЧЕЊЕ ИСТОРИЈЕ</w:t>
            </w:r>
          </w:p>
          <w:p w14:paraId="0C89255B"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 xml:space="preserve">за </w:t>
            </w:r>
          </w:p>
          <w:p w14:paraId="046AD4E0"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Стари  век</w:t>
            </w:r>
          </w:p>
          <w:p w14:paraId="11754D6D" w14:textId="77777777" w:rsidR="00A45909" w:rsidRPr="006C35FB" w:rsidRDefault="00A45909" w:rsidP="00831AC4">
            <w:pPr>
              <w:ind w:hanging="2"/>
              <w:rPr>
                <w:rFonts w:ascii="Times New Roman" w:eastAsia="Times New Roman" w:hAnsi="Times New Roman" w:cs="Times New Roman"/>
                <w:sz w:val="24"/>
                <w:szCs w:val="24"/>
              </w:rPr>
            </w:pPr>
          </w:p>
        </w:tc>
        <w:tc>
          <w:tcPr>
            <w:tcW w:w="967" w:type="dxa"/>
          </w:tcPr>
          <w:p w14:paraId="5C27FCFA"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0520ED5F"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5B3F143A"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3</w:t>
            </w:r>
          </w:p>
        </w:tc>
        <w:tc>
          <w:tcPr>
            <w:tcW w:w="2410" w:type="dxa"/>
          </w:tcPr>
          <w:p w14:paraId="1DF7D02F" w14:textId="77777777" w:rsidR="00A45909" w:rsidRPr="006C35FB" w:rsidRDefault="00A45909" w:rsidP="00831AC4">
            <w:pPr>
              <w:spacing w:line="268"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46FA701E" w14:textId="77777777" w:rsidR="00A45909" w:rsidRPr="006C35FB" w:rsidRDefault="00A45909" w:rsidP="00831AC4">
            <w:pPr>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386" w:type="dxa"/>
          </w:tcPr>
          <w:p w14:paraId="10AC0EF6"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b/>
                <w:sz w:val="20"/>
                <w:szCs w:val="20"/>
              </w:rPr>
              <w:t>-</w:t>
            </w:r>
            <w:r w:rsidRPr="006C35FB">
              <w:rPr>
                <w:rFonts w:ascii="Times New Roman" w:eastAsia="Times New Roman" w:hAnsi="Times New Roman" w:cs="Times New Roman"/>
                <w:sz w:val="20"/>
                <w:szCs w:val="20"/>
              </w:rPr>
              <w:t>разликује основне временске временске одреднице (година, деценија, век, миленијум...)</w:t>
            </w:r>
          </w:p>
          <w:p w14:paraId="33C6A199"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користи историјску карту и на њој лоцира старовековне локалитете</w:t>
            </w:r>
          </w:p>
          <w:p w14:paraId="66324731"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основне одлике старог века</w:t>
            </w:r>
          </w:p>
          <w:p w14:paraId="31E2101F"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-препознаје грађевине и личности са слике из старог века са слике </w:t>
            </w:r>
          </w:p>
          <w:p w14:paraId="48914FA0"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одређену информацију смести у ленту времена,смести историјски догађај,појаву и личност у одговарајући век или миленијум</w:t>
            </w:r>
          </w:p>
          <w:p w14:paraId="09A88937"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историјске догађаје хронолошким редом</w:t>
            </w:r>
          </w:p>
          <w:p w14:paraId="21A4BF86"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lastRenderedPageBreak/>
              <w:t>-закључује на основу прочитаног текста  о којој појави, догађају или личности је реч.</w:t>
            </w:r>
          </w:p>
          <w:p w14:paraId="48544887"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-дефинише  значење појмова везаних за цивилизације старог века.</w:t>
            </w:r>
          </w:p>
          <w:p w14:paraId="646F3C81" w14:textId="77777777" w:rsidR="00A45909" w:rsidRPr="006C35FB" w:rsidRDefault="00A45909" w:rsidP="00831AC4">
            <w:pPr>
              <w:pBdr>
                <w:top w:val="nil"/>
                <w:left w:val="nil"/>
                <w:bottom w:val="nil"/>
                <w:right w:val="nil"/>
                <w:between w:val="nil"/>
              </w:pBdr>
              <w:spacing w:after="0" w:line="240" w:lineRule="auto"/>
              <w:ind w:leftChars="-1" w:hangingChars="1"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-изводи закључак на основу табеле,шеме или графикона</w:t>
            </w:r>
          </w:p>
        </w:tc>
      </w:tr>
      <w:tr w:rsidR="00A45909" w:rsidRPr="006C35FB" w14:paraId="2C49C3EF" w14:textId="77777777" w:rsidTr="00831AC4">
        <w:trPr>
          <w:trHeight w:val="70"/>
          <w:jc w:val="center"/>
        </w:trPr>
        <w:tc>
          <w:tcPr>
            <w:tcW w:w="2260" w:type="dxa"/>
          </w:tcPr>
          <w:p w14:paraId="005C22DF" w14:textId="77777777" w:rsidR="00A45909" w:rsidRPr="006C35FB" w:rsidRDefault="00A45909" w:rsidP="00831AC4">
            <w:pPr>
              <w:ind w:hanging="2"/>
              <w:jc w:val="center"/>
              <w:rPr>
                <w:rFonts w:ascii="Times New Roman" w:eastAsia="Times New Roman" w:hAnsi="Times New Roman" w:cs="Times New Roman"/>
              </w:rPr>
            </w:pPr>
            <w:r w:rsidRPr="006C35FB">
              <w:rPr>
                <w:rFonts w:ascii="Times New Roman" w:eastAsia="Times New Roman" w:hAnsi="Times New Roman" w:cs="Times New Roman"/>
                <w:b/>
              </w:rPr>
              <w:lastRenderedPageBreak/>
              <w:t>1.ИСТОРИЈСКО ЗНАЊЕ и 2.ИСТРАЖИВАЊЕ ИТУМАЧЕЊЕ ИСТОРИЈЕ</w:t>
            </w:r>
          </w:p>
          <w:p w14:paraId="69B26B00"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за средњи век</w:t>
            </w:r>
          </w:p>
          <w:p w14:paraId="7CBFBC5C" w14:textId="77777777" w:rsidR="00A45909" w:rsidRPr="006C35FB" w:rsidRDefault="00A45909" w:rsidP="00831AC4">
            <w:pPr>
              <w:ind w:hanging="2"/>
              <w:jc w:val="center"/>
              <w:rPr>
                <w:rFonts w:ascii="Times New Roman" w:eastAsia="Times New Roman" w:hAnsi="Times New Roman" w:cs="Times New Roman"/>
                <w:sz w:val="24"/>
                <w:szCs w:val="24"/>
              </w:rPr>
            </w:pPr>
          </w:p>
        </w:tc>
        <w:tc>
          <w:tcPr>
            <w:tcW w:w="967" w:type="dxa"/>
          </w:tcPr>
          <w:p w14:paraId="62AA0A15"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3051C0CA"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4B5DD435"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2</w:t>
            </w:r>
          </w:p>
        </w:tc>
        <w:tc>
          <w:tcPr>
            <w:tcW w:w="2410" w:type="dxa"/>
          </w:tcPr>
          <w:p w14:paraId="69A2D263" w14:textId="77777777" w:rsidR="00A45909" w:rsidRPr="006C35FB" w:rsidRDefault="00A45909" w:rsidP="00831AC4">
            <w:pPr>
              <w:spacing w:line="268"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266E17B4" w14:textId="77777777" w:rsidR="00A45909" w:rsidRPr="006C35FB" w:rsidRDefault="00A45909" w:rsidP="00831AC4">
            <w:pPr>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386" w:type="dxa"/>
          </w:tcPr>
          <w:p w14:paraId="689011E8"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-разликује основне временске временске одреднице (година, деценија, век, миленијум...)</w:t>
            </w:r>
          </w:p>
          <w:p w14:paraId="7A0BCFFD"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користи историјску карту и на њој лоцира средњовековне локалитете</w:t>
            </w:r>
          </w:p>
          <w:p w14:paraId="32370D87"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основне одлике старог века</w:t>
            </w:r>
          </w:p>
          <w:p w14:paraId="050ECE30"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-препознаје грађевине и личности са слике из средњег векаса слике </w:t>
            </w:r>
          </w:p>
          <w:p w14:paraId="2408A842"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одређену информацију смести у ленту времена,смести историјски догађај,појаву и личност у одговарајући век или миленијум</w:t>
            </w:r>
          </w:p>
          <w:p w14:paraId="7B2BB4E1"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историјске догађаје хронолошким редом</w:t>
            </w:r>
          </w:p>
          <w:p w14:paraId="56C711D3"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-закључује на основу прочитаног текста  о којој појави, догађају или личности је реч.</w:t>
            </w:r>
          </w:p>
          <w:p w14:paraId="2E03AFAF"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-дефинише значење појмова везаних за цивилизације средњег  века.</w:t>
            </w:r>
          </w:p>
          <w:p w14:paraId="5E7792DB" w14:textId="77777777" w:rsidR="00A45909" w:rsidRPr="006C35FB" w:rsidRDefault="00A45909" w:rsidP="00831AC4">
            <w:pP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-изводи закључак на основу табеле,шеме или графикон</w:t>
            </w:r>
          </w:p>
        </w:tc>
      </w:tr>
      <w:tr w:rsidR="00A45909" w:rsidRPr="006C35FB" w14:paraId="187D545A" w14:textId="77777777" w:rsidTr="00831AC4">
        <w:trPr>
          <w:trHeight w:val="70"/>
          <w:jc w:val="center"/>
        </w:trPr>
        <w:tc>
          <w:tcPr>
            <w:tcW w:w="2260" w:type="dxa"/>
          </w:tcPr>
          <w:p w14:paraId="24EE82A4" w14:textId="77777777" w:rsidR="00A45909" w:rsidRPr="006C35FB" w:rsidRDefault="00A45909" w:rsidP="00831AC4">
            <w:pPr>
              <w:ind w:hanging="2"/>
              <w:jc w:val="center"/>
              <w:rPr>
                <w:rFonts w:ascii="Times New Roman" w:eastAsia="Times New Roman" w:hAnsi="Times New Roman" w:cs="Times New Roman"/>
              </w:rPr>
            </w:pPr>
            <w:r w:rsidRPr="006C35FB">
              <w:rPr>
                <w:rFonts w:ascii="Times New Roman" w:eastAsia="Times New Roman" w:hAnsi="Times New Roman" w:cs="Times New Roman"/>
                <w:b/>
              </w:rPr>
              <w:t>1.ИСТОРИЈСКО ЗНАЊЕ и 2.ИСТРАЖИВАЊЕ ИТУМАЧЕЊЕ ИСТОРИЈЕ</w:t>
            </w:r>
          </w:p>
          <w:p w14:paraId="6D1686BF"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за нови век</w:t>
            </w:r>
          </w:p>
        </w:tc>
        <w:tc>
          <w:tcPr>
            <w:tcW w:w="967" w:type="dxa"/>
          </w:tcPr>
          <w:p w14:paraId="143C3DEF"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6620A6B4"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0DA84007"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3</w:t>
            </w:r>
          </w:p>
        </w:tc>
        <w:tc>
          <w:tcPr>
            <w:tcW w:w="2410" w:type="dxa"/>
          </w:tcPr>
          <w:p w14:paraId="0AAD10F5" w14:textId="77777777" w:rsidR="00A45909" w:rsidRPr="006C35FB" w:rsidRDefault="00A45909" w:rsidP="00831AC4">
            <w:pPr>
              <w:spacing w:line="268"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2C703443" w14:textId="77777777" w:rsidR="00A45909" w:rsidRPr="006C35FB" w:rsidRDefault="00A45909" w:rsidP="00831AC4">
            <w:pPr>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386" w:type="dxa"/>
          </w:tcPr>
          <w:p w14:paraId="6791BD16"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-разликује основне временске временске одреднице (година, деценија, век, миленијум...)</w:t>
            </w:r>
          </w:p>
          <w:p w14:paraId="5D0FF186"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користи историјску карту и на њој лоцира нововековне локалите</w:t>
            </w:r>
          </w:p>
          <w:p w14:paraId="47B1772C"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основне одлике старог века</w:t>
            </w:r>
          </w:p>
          <w:p w14:paraId="7E35B67C"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-препознаје грађевине и личности  са слике из периода новог века</w:t>
            </w:r>
          </w:p>
          <w:p w14:paraId="6DA6BBA4"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одређену информацију смести у ленту времена,смести историјски догађај,појаву и личност у одговарајући век или миленијум</w:t>
            </w:r>
          </w:p>
          <w:p w14:paraId="30796183"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историјске догађаје хронолошким редом</w:t>
            </w:r>
          </w:p>
          <w:p w14:paraId="3B9EBDD3"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lastRenderedPageBreak/>
              <w:t>-закључује на основу  прочитаног текста  о којој појави, догађају или личности је реч.</w:t>
            </w:r>
          </w:p>
          <w:p w14:paraId="53E51C52"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-дефинише значење појмова везаних за цивилизације новог века</w:t>
            </w:r>
          </w:p>
          <w:p w14:paraId="177C595F" w14:textId="77777777" w:rsidR="00A45909" w:rsidRPr="006C35FB" w:rsidRDefault="00A45909" w:rsidP="005851DF">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-изводи закључак на основу табеле,шеме или графикон</w:t>
            </w:r>
          </w:p>
        </w:tc>
      </w:tr>
      <w:tr w:rsidR="00A45909" w:rsidRPr="006C35FB" w14:paraId="40F58483" w14:textId="77777777" w:rsidTr="00831AC4">
        <w:trPr>
          <w:trHeight w:val="70"/>
          <w:jc w:val="center"/>
        </w:trPr>
        <w:tc>
          <w:tcPr>
            <w:tcW w:w="2260" w:type="dxa"/>
          </w:tcPr>
          <w:p w14:paraId="1B19B513" w14:textId="77777777" w:rsidR="00A45909" w:rsidRPr="006C35FB" w:rsidRDefault="00A45909" w:rsidP="00831AC4">
            <w:pPr>
              <w:ind w:hanging="2"/>
              <w:jc w:val="center"/>
              <w:rPr>
                <w:rFonts w:ascii="Times New Roman" w:eastAsia="Times New Roman" w:hAnsi="Times New Roman" w:cs="Times New Roman"/>
              </w:rPr>
            </w:pPr>
            <w:r w:rsidRPr="006C35FB">
              <w:rPr>
                <w:rFonts w:ascii="Times New Roman" w:eastAsia="Times New Roman" w:hAnsi="Times New Roman" w:cs="Times New Roman"/>
                <w:b/>
              </w:rPr>
              <w:lastRenderedPageBreak/>
              <w:t>1.ИСТОРИЈСКО ЗНАЊЕ и 2.ИСТРАЖИВАЊЕ ИТУМАЧЕЊЕ ИСТОРИЈЕ</w:t>
            </w:r>
          </w:p>
          <w:p w14:paraId="44444C1B"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За савремено</w:t>
            </w:r>
          </w:p>
          <w:p w14:paraId="0B28761D" w14:textId="77777777" w:rsidR="00A45909" w:rsidRPr="006C35FB" w:rsidRDefault="00A45909" w:rsidP="00831AC4">
            <w:pPr>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доба</w:t>
            </w:r>
          </w:p>
        </w:tc>
        <w:tc>
          <w:tcPr>
            <w:tcW w:w="967" w:type="dxa"/>
          </w:tcPr>
          <w:p w14:paraId="2A47E2E5"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22D8330D"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p>
          <w:p w14:paraId="5B2B349D" w14:textId="77777777" w:rsidR="00A45909" w:rsidRPr="006C35FB" w:rsidRDefault="00A45909" w:rsidP="00831AC4">
            <w:pPr>
              <w:spacing w:line="268" w:lineRule="auto"/>
              <w:ind w:hanging="2"/>
              <w:rPr>
                <w:rFonts w:ascii="Times New Roman" w:eastAsia="Times New Roman" w:hAnsi="Times New Roman" w:cs="Times New Roman"/>
                <w:sz w:val="24"/>
                <w:szCs w:val="24"/>
              </w:rPr>
            </w:pPr>
          </w:p>
          <w:p w14:paraId="238E6266" w14:textId="77777777" w:rsidR="00A45909" w:rsidRPr="006C35FB" w:rsidRDefault="00A45909" w:rsidP="00831AC4">
            <w:pPr>
              <w:spacing w:line="268" w:lineRule="auto"/>
              <w:ind w:hanging="2"/>
              <w:jc w:val="center"/>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2</w:t>
            </w:r>
          </w:p>
        </w:tc>
        <w:tc>
          <w:tcPr>
            <w:tcW w:w="2410" w:type="dxa"/>
          </w:tcPr>
          <w:p w14:paraId="2861A418" w14:textId="77777777" w:rsidR="00A45909" w:rsidRPr="006C35FB" w:rsidRDefault="00A45909" w:rsidP="00831AC4">
            <w:pPr>
              <w:spacing w:line="268"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44E0F9AC" w14:textId="77777777" w:rsidR="00A45909" w:rsidRPr="006C35FB" w:rsidRDefault="00A45909" w:rsidP="00831AC4">
            <w:pPr>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386" w:type="dxa"/>
          </w:tcPr>
          <w:p w14:paraId="05D703DE"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b/>
                <w:sz w:val="20"/>
                <w:szCs w:val="20"/>
              </w:rPr>
              <w:t>-</w:t>
            </w:r>
            <w:r w:rsidRPr="006C35FB">
              <w:rPr>
                <w:rFonts w:ascii="Times New Roman" w:eastAsia="Times New Roman" w:hAnsi="Times New Roman" w:cs="Times New Roman"/>
                <w:sz w:val="20"/>
                <w:szCs w:val="20"/>
              </w:rPr>
              <w:t>разликује основне временске временске одреднице (година, деценија, век, миленијум...)</w:t>
            </w:r>
          </w:p>
          <w:p w14:paraId="24BC20F6"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користи историјску карту и на њој лоцира  локалитете који се везују за савремено доба</w:t>
            </w:r>
          </w:p>
          <w:p w14:paraId="60493184"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основне одлике старог века</w:t>
            </w:r>
          </w:p>
          <w:p w14:paraId="72FD7EF9"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 xml:space="preserve">-препознаје грађевине и личности са слике који се везују за савремено доба. са слике </w:t>
            </w:r>
          </w:p>
          <w:p w14:paraId="01FD177D"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одређену информацију смести у ленту времена,смести историјски догађај,појаву и личност у одговарајући век или миленијум</w:t>
            </w:r>
          </w:p>
          <w:p w14:paraId="657AC1CB"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-зна да наведе историјске догађаје хронолошким редом</w:t>
            </w:r>
          </w:p>
          <w:p w14:paraId="3169691C"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-закључује на основу  прочитаног текста  о којој појави, догађају или личности је реч.</w:t>
            </w:r>
          </w:p>
          <w:p w14:paraId="33F211EB"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-дефинише  значење појмова везаних за цивилизације савременог доба.</w:t>
            </w:r>
          </w:p>
          <w:p w14:paraId="68A6276E"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6C35FB">
              <w:rPr>
                <w:rFonts w:ascii="Times New Roman" w:eastAsia="Times New Roman" w:hAnsi="Times New Roman" w:cs="Times New Roman"/>
                <w:sz w:val="20"/>
                <w:szCs w:val="20"/>
              </w:rPr>
              <w:t>-изводи закључак на основу табеле,шеме или графикон</w:t>
            </w:r>
          </w:p>
          <w:p w14:paraId="4943969B" w14:textId="77777777" w:rsidR="00A45909" w:rsidRPr="006C35FB" w:rsidRDefault="00A45909" w:rsidP="00831AC4">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p>
        </w:tc>
      </w:tr>
    </w:tbl>
    <w:p w14:paraId="25E96504" w14:textId="77777777" w:rsidR="00A45909" w:rsidRPr="006C35FB" w:rsidRDefault="00A45909" w:rsidP="00A45909">
      <w:pPr>
        <w:spacing w:after="3"/>
        <w:ind w:hanging="2"/>
        <w:rPr>
          <w:rFonts w:ascii="Times New Roman" w:eastAsia="Times New Roman" w:hAnsi="Times New Roman" w:cs="Times New Roman"/>
          <w:sz w:val="24"/>
          <w:szCs w:val="24"/>
        </w:rPr>
      </w:pPr>
    </w:p>
    <w:p w14:paraId="05D5129D" w14:textId="77777777" w:rsidR="00A45909" w:rsidRPr="006C35FB" w:rsidRDefault="00A45909" w:rsidP="00A45909">
      <w:pPr>
        <w:spacing w:after="3"/>
        <w:ind w:hanging="2"/>
        <w:rPr>
          <w:rFonts w:ascii="Times New Roman" w:hAnsi="Times New Roman" w:cs="Times New Roman"/>
          <w:sz w:val="24"/>
          <w:szCs w:val="24"/>
        </w:rPr>
      </w:pPr>
      <w:r w:rsidRPr="006C35FB">
        <w:rPr>
          <w:rFonts w:ascii="Times New Roman" w:eastAsia="Times New Roman" w:hAnsi="Times New Roman" w:cs="Times New Roman"/>
          <w:sz w:val="24"/>
          <w:szCs w:val="24"/>
        </w:rPr>
        <w:t xml:space="preserve">Планом је предвиђено 10 часова припремне наставе, али могуће је да часова припремне наставе буде више, у зависности од потреба ученика. Додатни часови ће зависити од индивидуалних потреба за одређеним областима.  </w:t>
      </w:r>
    </w:p>
    <w:p w14:paraId="5A37C170" w14:textId="77777777" w:rsidR="00A45909" w:rsidRPr="006C35FB" w:rsidRDefault="00A45909" w:rsidP="00A45909">
      <w:pPr>
        <w:ind w:hanging="2"/>
        <w:rPr>
          <w:rFonts w:ascii="Times New Roman" w:eastAsia="Times New Roman" w:hAnsi="Times New Roman" w:cs="Times New Roman"/>
          <w:sz w:val="24"/>
          <w:szCs w:val="24"/>
        </w:rPr>
      </w:pPr>
    </w:p>
    <w:p w14:paraId="2804CC91" w14:textId="77777777" w:rsidR="00A45909" w:rsidRPr="006C35FB" w:rsidRDefault="00A45909" w:rsidP="00A45909">
      <w:pPr>
        <w:ind w:hanging="2"/>
        <w:jc w:val="right"/>
        <w:rPr>
          <w:rFonts w:ascii="Times New Roman" w:eastAsia="Times New Roman" w:hAnsi="Times New Roman" w:cs="Times New Roman"/>
          <w:sz w:val="24"/>
          <w:szCs w:val="24"/>
        </w:rPr>
      </w:pPr>
      <w:r w:rsidRPr="006C35FB">
        <w:rPr>
          <w:rFonts w:ascii="Times New Roman" w:eastAsia="Times New Roman" w:hAnsi="Times New Roman" w:cs="Times New Roman"/>
          <w:b/>
          <w:sz w:val="24"/>
          <w:szCs w:val="24"/>
        </w:rPr>
        <w:t>Предметни наставник :</w:t>
      </w:r>
    </w:p>
    <w:p w14:paraId="5B289936" w14:textId="77777777" w:rsidR="00A45909" w:rsidRPr="006C35FB" w:rsidRDefault="00A45909" w:rsidP="00A45909">
      <w:pPr>
        <w:ind w:hanging="2"/>
        <w:jc w:val="right"/>
        <w:rPr>
          <w:rFonts w:ascii="Times New Roman" w:eastAsia="Times New Roman" w:hAnsi="Times New Roman" w:cs="Times New Roman"/>
          <w:b/>
          <w:sz w:val="24"/>
          <w:szCs w:val="24"/>
        </w:rPr>
      </w:pPr>
      <w:r w:rsidRPr="006C35FB">
        <w:rPr>
          <w:rFonts w:ascii="Times New Roman" w:eastAsia="Times New Roman" w:hAnsi="Times New Roman" w:cs="Times New Roman"/>
          <w:b/>
          <w:sz w:val="24"/>
          <w:szCs w:val="24"/>
        </w:rPr>
        <w:t>Драгица Ловре</w:t>
      </w:r>
    </w:p>
    <w:p w14:paraId="3F8A91D8" w14:textId="77777777" w:rsidR="006C35FB" w:rsidRPr="006C35FB" w:rsidRDefault="006C35FB" w:rsidP="006C35FB">
      <w:pPr>
        <w:spacing w:after="0"/>
        <w:jc w:val="center"/>
        <w:rPr>
          <w:rFonts w:ascii="Times New Roman" w:hAnsi="Times New Roman" w:cs="Times New Roman"/>
          <w:color w:val="0D0D0D" w:themeColor="text1" w:themeTint="F2"/>
        </w:rPr>
      </w:pPr>
      <w:r w:rsidRPr="006C35FB">
        <w:rPr>
          <w:rFonts w:ascii="Times New Roman" w:hAnsi="Times New Roman" w:cs="Times New Roman"/>
          <w:b/>
          <w:color w:val="0D0D0D" w:themeColor="text1" w:themeTint="F2"/>
          <w:sz w:val="36"/>
        </w:rPr>
        <w:lastRenderedPageBreak/>
        <w:t>Пр</w:t>
      </w:r>
      <w:r w:rsidRPr="006C35FB">
        <w:rPr>
          <w:rFonts w:ascii="Times New Roman" w:hAnsi="Times New Roman" w:cs="Times New Roman"/>
          <w:b/>
          <w:color w:val="0D0D0D" w:themeColor="text1" w:themeTint="F2"/>
          <w:sz w:val="36"/>
          <w:lang w:val="sr-Cyrl-RS"/>
        </w:rPr>
        <w:t>ограм пр</w:t>
      </w:r>
      <w:r w:rsidRPr="006C35FB">
        <w:rPr>
          <w:rFonts w:ascii="Times New Roman" w:hAnsi="Times New Roman" w:cs="Times New Roman"/>
          <w:b/>
          <w:color w:val="0D0D0D" w:themeColor="text1" w:themeTint="F2"/>
          <w:sz w:val="36"/>
        </w:rPr>
        <w:t>ипремн</w:t>
      </w:r>
      <w:r w:rsidRPr="006C35FB">
        <w:rPr>
          <w:rFonts w:ascii="Times New Roman" w:hAnsi="Times New Roman" w:cs="Times New Roman"/>
          <w:b/>
          <w:color w:val="0D0D0D" w:themeColor="text1" w:themeTint="F2"/>
          <w:sz w:val="36"/>
          <w:lang w:val="sr-Cyrl-RS"/>
        </w:rPr>
        <w:t>е</w:t>
      </w:r>
      <w:r w:rsidRPr="006C35FB">
        <w:rPr>
          <w:rFonts w:ascii="Times New Roman" w:hAnsi="Times New Roman" w:cs="Times New Roman"/>
          <w:b/>
          <w:color w:val="0D0D0D" w:themeColor="text1" w:themeTint="F2"/>
          <w:sz w:val="36"/>
        </w:rPr>
        <w:t xml:space="preserve"> настав</w:t>
      </w:r>
      <w:r w:rsidRPr="006C35FB">
        <w:rPr>
          <w:rFonts w:ascii="Times New Roman" w:hAnsi="Times New Roman" w:cs="Times New Roman"/>
          <w:b/>
          <w:color w:val="0D0D0D" w:themeColor="text1" w:themeTint="F2"/>
          <w:sz w:val="36"/>
          <w:lang w:val="sr-Cyrl-RS"/>
        </w:rPr>
        <w:t>е</w:t>
      </w:r>
      <w:r w:rsidRPr="006C35FB">
        <w:rPr>
          <w:rFonts w:ascii="Times New Roman" w:hAnsi="Times New Roman" w:cs="Times New Roman"/>
          <w:b/>
          <w:color w:val="0D0D0D" w:themeColor="text1" w:themeTint="F2"/>
          <w:sz w:val="36"/>
        </w:rPr>
        <w:t xml:space="preserve"> за завршни испит</w:t>
      </w:r>
    </w:p>
    <w:p w14:paraId="4209F485" w14:textId="77777777" w:rsidR="006C35FB" w:rsidRPr="006C35FB" w:rsidRDefault="006C35FB" w:rsidP="006C35FB">
      <w:pPr>
        <w:spacing w:after="27"/>
        <w:rPr>
          <w:rFonts w:ascii="Times New Roman" w:hAnsi="Times New Roman" w:cs="Times New Roman"/>
          <w:color w:val="0D0D0D" w:themeColor="text1" w:themeTint="F2"/>
        </w:rPr>
      </w:pPr>
    </w:p>
    <w:p w14:paraId="12F65F1F" w14:textId="77777777" w:rsidR="006C35FB" w:rsidRPr="006C35FB" w:rsidRDefault="006C35FB" w:rsidP="006C35FB">
      <w:pPr>
        <w:pStyle w:val="Heading1"/>
        <w:ind w:left="-5"/>
        <w:rPr>
          <w:color w:val="0D0D0D" w:themeColor="text1" w:themeTint="F2"/>
          <w:sz w:val="28"/>
          <w:lang w:val="sr-Cyrl-RS"/>
        </w:rPr>
      </w:pPr>
      <w:bookmarkStart w:id="43" w:name="_Toc146095887"/>
      <w:proofErr w:type="spellStart"/>
      <w:r w:rsidRPr="006C35FB">
        <w:rPr>
          <w:color w:val="0D0D0D" w:themeColor="text1" w:themeTint="F2"/>
          <w:sz w:val="28"/>
        </w:rPr>
        <w:t>Географија</w:t>
      </w:r>
      <w:bookmarkEnd w:id="43"/>
      <w:proofErr w:type="spellEnd"/>
      <w:r w:rsidRPr="006C35FB">
        <w:rPr>
          <w:color w:val="0D0D0D" w:themeColor="text1" w:themeTint="F2"/>
          <w:sz w:val="28"/>
        </w:rPr>
        <w:t xml:space="preserve"> </w:t>
      </w:r>
    </w:p>
    <w:p w14:paraId="10ABE2B6" w14:textId="77777777" w:rsidR="006C35FB" w:rsidRPr="006C35FB" w:rsidRDefault="006C35FB" w:rsidP="006C35FB">
      <w:pPr>
        <w:rPr>
          <w:rFonts w:ascii="Times New Roman" w:hAnsi="Times New Roman" w:cs="Times New Roman"/>
          <w:color w:val="0D0D0D" w:themeColor="text1" w:themeTint="F2"/>
          <w:lang w:val="sr-Cyrl-RS"/>
        </w:rPr>
      </w:pPr>
    </w:p>
    <w:p w14:paraId="2D25074E" w14:textId="77777777" w:rsidR="006C35FB" w:rsidRPr="006C35FB" w:rsidRDefault="006C35FB" w:rsidP="006C35FB">
      <w:pPr>
        <w:spacing w:after="0"/>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ME"/>
        </w:rPr>
        <w:t>Време реализације</w:t>
      </w:r>
      <w:r w:rsidRPr="006C35FB">
        <w:rPr>
          <w:rFonts w:ascii="Times New Roman" w:hAnsi="Times New Roman" w:cs="Times New Roman"/>
          <w:b/>
          <w:color w:val="0D0D0D" w:themeColor="text1" w:themeTint="F2"/>
          <w:sz w:val="24"/>
        </w:rPr>
        <w:t xml:space="preserve">: </w:t>
      </w:r>
      <w:r w:rsidRPr="006C35FB">
        <w:rPr>
          <w:rFonts w:ascii="Times New Roman" w:hAnsi="Times New Roman" w:cs="Times New Roman"/>
          <w:color w:val="0D0D0D" w:themeColor="text1" w:themeTint="F2"/>
          <w:sz w:val="24"/>
        </w:rPr>
        <w:t>часови се одржавају у току другог полугодишта, према плану.</w:t>
      </w:r>
      <w:r w:rsidRPr="006C35FB">
        <w:rPr>
          <w:rFonts w:ascii="Times New Roman" w:hAnsi="Times New Roman" w:cs="Times New Roman"/>
          <w:b/>
          <w:color w:val="0D0D0D" w:themeColor="text1" w:themeTint="F2"/>
          <w:sz w:val="24"/>
        </w:rPr>
        <w:t xml:space="preserve"> </w:t>
      </w:r>
    </w:p>
    <w:p w14:paraId="0096151B" w14:textId="77777777" w:rsidR="006C35FB" w:rsidRPr="006C35FB" w:rsidRDefault="006C35FB" w:rsidP="006C35FB">
      <w:pPr>
        <w:spacing w:after="0"/>
        <w:rPr>
          <w:rFonts w:ascii="Times New Roman" w:hAnsi="Times New Roman" w:cs="Times New Roman"/>
          <w:color w:val="0D0D0D" w:themeColor="text1" w:themeTint="F2"/>
          <w:lang w:val="sr-Cyrl-RS"/>
        </w:rPr>
      </w:pPr>
    </w:p>
    <w:p w14:paraId="18B45127" w14:textId="77777777" w:rsidR="006C35FB" w:rsidRPr="006C35FB" w:rsidRDefault="006C35FB" w:rsidP="006C35FB">
      <w:pPr>
        <w:spacing w:after="0"/>
        <w:ind w:left="-5" w:hanging="10"/>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rPr>
        <w:t xml:space="preserve">Циљеви и задаци припремне наставе: </w:t>
      </w:r>
    </w:p>
    <w:p w14:paraId="5899FC51" w14:textId="77777777" w:rsidR="006C35FB" w:rsidRPr="006C35FB" w:rsidRDefault="006C35FB" w:rsidP="006C35FB">
      <w:pPr>
        <w:spacing w:after="3" w:line="277" w:lineRule="auto"/>
        <w:ind w:left="-5" w:hanging="10"/>
        <w:rPr>
          <w:rFonts w:ascii="Times New Roman" w:hAnsi="Times New Roman" w:cs="Times New Roman"/>
          <w:color w:val="0D0D0D" w:themeColor="text1" w:themeTint="F2"/>
        </w:rPr>
      </w:pPr>
      <w:r w:rsidRPr="006C35FB">
        <w:rPr>
          <w:rFonts w:ascii="Times New Roman" w:hAnsi="Times New Roman" w:cs="Times New Roman"/>
          <w:color w:val="0D0D0D" w:themeColor="text1" w:themeTint="F2"/>
          <w:sz w:val="24"/>
        </w:rPr>
        <w:t xml:space="preserve">Припремање ученика за завршни испит, понављање градива из свих </w:t>
      </w:r>
      <w:r w:rsidRPr="006C35FB">
        <w:rPr>
          <w:rFonts w:ascii="Times New Roman" w:hAnsi="Times New Roman" w:cs="Times New Roman"/>
          <w:color w:val="0D0D0D" w:themeColor="text1" w:themeTint="F2"/>
          <w:sz w:val="24"/>
          <w:lang w:val="sr-Cyrl-ME"/>
        </w:rPr>
        <w:t xml:space="preserve">наставних </w:t>
      </w:r>
      <w:r w:rsidRPr="006C35FB">
        <w:rPr>
          <w:rFonts w:ascii="Times New Roman" w:hAnsi="Times New Roman" w:cs="Times New Roman"/>
          <w:color w:val="0D0D0D" w:themeColor="text1" w:themeTint="F2"/>
          <w:sz w:val="24"/>
        </w:rPr>
        <w:t xml:space="preserve">области од </w:t>
      </w:r>
      <w:r w:rsidRPr="006C35FB">
        <w:rPr>
          <w:rFonts w:ascii="Times New Roman" w:hAnsi="Times New Roman" w:cs="Times New Roman"/>
          <w:color w:val="0D0D0D" w:themeColor="text1" w:themeTint="F2"/>
          <w:sz w:val="24"/>
          <w:lang w:val="sr-Cyrl-ME"/>
        </w:rPr>
        <w:t xml:space="preserve">петог </w:t>
      </w:r>
      <w:r w:rsidRPr="006C35FB">
        <w:rPr>
          <w:rFonts w:ascii="Times New Roman" w:hAnsi="Times New Roman" w:cs="Times New Roman"/>
          <w:color w:val="0D0D0D" w:themeColor="text1" w:themeTint="F2"/>
          <w:sz w:val="24"/>
        </w:rPr>
        <w:t xml:space="preserve">до </w:t>
      </w:r>
      <w:r w:rsidRPr="006C35FB">
        <w:rPr>
          <w:rFonts w:ascii="Times New Roman" w:hAnsi="Times New Roman" w:cs="Times New Roman"/>
          <w:color w:val="0D0D0D" w:themeColor="text1" w:themeTint="F2"/>
          <w:sz w:val="24"/>
          <w:lang w:val="sr-Cyrl-ME"/>
        </w:rPr>
        <w:t>осмог</w:t>
      </w:r>
      <w:r w:rsidRPr="006C35FB">
        <w:rPr>
          <w:rFonts w:ascii="Times New Roman" w:hAnsi="Times New Roman" w:cs="Times New Roman"/>
          <w:color w:val="0D0D0D" w:themeColor="text1" w:themeTint="F2"/>
          <w:sz w:val="24"/>
        </w:rPr>
        <w:t xml:space="preserve">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267188C8" w14:textId="77777777" w:rsidR="006C35FB" w:rsidRPr="002D65BC" w:rsidRDefault="006C35FB" w:rsidP="002D65BC">
      <w:pPr>
        <w:pStyle w:val="NoSpacing"/>
        <w:jc w:val="center"/>
        <w:rPr>
          <w:b/>
          <w:sz w:val="48"/>
          <w:szCs w:val="48"/>
          <w:lang w:val="sr-Cyrl-RS"/>
        </w:rPr>
      </w:pPr>
      <w:proofErr w:type="spellStart"/>
      <w:r w:rsidRPr="002D65BC">
        <w:rPr>
          <w:b/>
          <w:sz w:val="48"/>
          <w:szCs w:val="48"/>
        </w:rPr>
        <w:t>План</w:t>
      </w:r>
      <w:proofErr w:type="spellEnd"/>
      <w:r w:rsidRPr="002D65BC">
        <w:rPr>
          <w:b/>
          <w:sz w:val="48"/>
          <w:szCs w:val="48"/>
        </w:rPr>
        <w:t xml:space="preserve"> </w:t>
      </w:r>
      <w:proofErr w:type="spellStart"/>
      <w:r w:rsidRPr="002D65BC">
        <w:rPr>
          <w:b/>
          <w:sz w:val="48"/>
          <w:szCs w:val="48"/>
        </w:rPr>
        <w:t>рада</w:t>
      </w:r>
      <w:proofErr w:type="spellEnd"/>
      <w:r w:rsidRPr="002D65BC">
        <w:rPr>
          <w:b/>
          <w:sz w:val="48"/>
          <w:szCs w:val="48"/>
        </w:rPr>
        <w:t xml:space="preserve"> </w:t>
      </w:r>
      <w:proofErr w:type="spellStart"/>
      <w:r w:rsidRPr="002D65BC">
        <w:rPr>
          <w:b/>
          <w:sz w:val="48"/>
          <w:szCs w:val="48"/>
        </w:rPr>
        <w:t>по</w:t>
      </w:r>
      <w:proofErr w:type="spellEnd"/>
      <w:r w:rsidRPr="002D65BC">
        <w:rPr>
          <w:b/>
          <w:sz w:val="48"/>
          <w:szCs w:val="48"/>
        </w:rPr>
        <w:t xml:space="preserve"> </w:t>
      </w:r>
      <w:proofErr w:type="spellStart"/>
      <w:r w:rsidRPr="002D65BC">
        <w:rPr>
          <w:b/>
          <w:sz w:val="48"/>
          <w:szCs w:val="48"/>
        </w:rPr>
        <w:t>областима</w:t>
      </w:r>
      <w:proofErr w:type="spellEnd"/>
    </w:p>
    <w:p w14:paraId="6C991840" w14:textId="77777777" w:rsidR="006C35FB" w:rsidRPr="006C35FB" w:rsidRDefault="006C35FB" w:rsidP="006C35FB">
      <w:pPr>
        <w:rPr>
          <w:rFonts w:ascii="Times New Roman" w:hAnsi="Times New Roman" w:cs="Times New Roman"/>
          <w:color w:val="0D0D0D" w:themeColor="text1" w:themeTint="F2"/>
          <w:lang w:val="sr-Cyrl-RS"/>
        </w:rPr>
      </w:pPr>
    </w:p>
    <w:tbl>
      <w:tblPr>
        <w:tblW w:w="13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0"/>
        <w:gridCol w:w="967"/>
        <w:gridCol w:w="2410"/>
        <w:gridCol w:w="2268"/>
        <w:gridCol w:w="5386"/>
      </w:tblGrid>
      <w:tr w:rsidR="006C35FB" w:rsidRPr="006C35FB" w14:paraId="7E6135A1" w14:textId="77777777" w:rsidTr="00831AC4">
        <w:trPr>
          <w:tblHeader/>
          <w:jc w:val="center"/>
        </w:trPr>
        <w:tc>
          <w:tcPr>
            <w:tcW w:w="13291" w:type="dxa"/>
            <w:gridSpan w:val="5"/>
            <w:shd w:val="clear" w:color="auto" w:fill="B8CCE4"/>
          </w:tcPr>
          <w:p w14:paraId="484446E9" w14:textId="77777777" w:rsidR="006C35FB" w:rsidRPr="006C35FB" w:rsidRDefault="006C35FB" w:rsidP="00831AC4">
            <w:pPr>
              <w:rPr>
                <w:rFonts w:ascii="Times New Roman" w:hAnsi="Times New Roman" w:cs="Times New Roman"/>
                <w:color w:val="0D0D0D" w:themeColor="text1" w:themeTint="F2"/>
                <w:lang w:val="sr-Cyrl-ME"/>
              </w:rPr>
            </w:pPr>
            <w:r w:rsidRPr="006C35FB">
              <w:rPr>
                <w:rFonts w:ascii="Times New Roman" w:hAnsi="Times New Roman" w:cs="Times New Roman"/>
                <w:b/>
                <w:color w:val="0D0D0D" w:themeColor="text1" w:themeTint="F2"/>
                <w:sz w:val="24"/>
              </w:rPr>
              <w:t xml:space="preserve">Наставни предмет: Географија </w:t>
            </w:r>
            <w:r w:rsidRPr="006C35FB">
              <w:rPr>
                <w:rFonts w:ascii="Times New Roman" w:hAnsi="Times New Roman" w:cs="Times New Roman"/>
                <w:b/>
                <w:color w:val="0D0D0D" w:themeColor="text1" w:themeTint="F2"/>
                <w:sz w:val="24"/>
                <w:lang w:val="sr-Cyrl-ME"/>
              </w:rPr>
              <w:t xml:space="preserve">                                                                                                                                                          </w:t>
            </w:r>
            <w:r w:rsidRPr="006C35FB">
              <w:rPr>
                <w:rFonts w:ascii="Times New Roman" w:hAnsi="Times New Roman" w:cs="Times New Roman"/>
                <w:b/>
                <w:color w:val="0D0D0D" w:themeColor="text1" w:themeTint="F2"/>
                <w:sz w:val="24"/>
              </w:rPr>
              <w:t>Годишњи фонд часова: 10</w:t>
            </w:r>
          </w:p>
        </w:tc>
      </w:tr>
      <w:tr w:rsidR="006C35FB" w:rsidRPr="006C35FB" w14:paraId="46E949E5" w14:textId="77777777" w:rsidTr="00831AC4">
        <w:trPr>
          <w:trHeight w:val="1003"/>
          <w:tblHeader/>
          <w:jc w:val="center"/>
        </w:trPr>
        <w:tc>
          <w:tcPr>
            <w:tcW w:w="2260" w:type="dxa"/>
            <w:shd w:val="clear" w:color="auto" w:fill="B8CCE4"/>
            <w:vAlign w:val="center"/>
          </w:tcPr>
          <w:p w14:paraId="72534B49" w14:textId="77777777" w:rsidR="006C35FB" w:rsidRPr="006C35FB" w:rsidRDefault="006C35FB" w:rsidP="00831AC4">
            <w:pPr>
              <w:jc w:val="center"/>
              <w:rPr>
                <w:rFonts w:ascii="Times New Roman" w:hAnsi="Times New Roman" w:cs="Times New Roman"/>
                <w:b/>
                <w:color w:val="0D0D0D" w:themeColor="text1" w:themeTint="F2"/>
                <w:sz w:val="24"/>
                <w:lang w:val="sr-Cyrl-RS"/>
              </w:rPr>
            </w:pPr>
          </w:p>
          <w:p w14:paraId="007C1BA5" w14:textId="77777777" w:rsidR="006C35FB" w:rsidRPr="006C35FB" w:rsidRDefault="006C35FB" w:rsidP="00831AC4">
            <w:pPr>
              <w:jc w:val="center"/>
              <w:rPr>
                <w:rFonts w:ascii="Times New Roman" w:hAnsi="Times New Roman" w:cs="Times New Roman"/>
                <w:color w:val="0D0D0D" w:themeColor="text1" w:themeTint="F2"/>
                <w:lang w:val="sr-Cyrl-RS"/>
              </w:rPr>
            </w:pPr>
            <w:r w:rsidRPr="006C35FB">
              <w:rPr>
                <w:rFonts w:ascii="Times New Roman" w:hAnsi="Times New Roman" w:cs="Times New Roman"/>
                <w:b/>
                <w:color w:val="0D0D0D" w:themeColor="text1" w:themeTint="F2"/>
                <w:sz w:val="24"/>
                <w:lang w:val="sr-Cyrl-RS"/>
              </w:rPr>
              <w:t>Област</w:t>
            </w:r>
          </w:p>
        </w:tc>
        <w:tc>
          <w:tcPr>
            <w:tcW w:w="967" w:type="dxa"/>
            <w:shd w:val="clear" w:color="auto" w:fill="B8CCE4"/>
            <w:vAlign w:val="center"/>
          </w:tcPr>
          <w:p w14:paraId="343D409D" w14:textId="77777777" w:rsidR="006C35FB" w:rsidRPr="006C35FB" w:rsidRDefault="006C35FB" w:rsidP="00831AC4">
            <w:pPr>
              <w:jc w:val="center"/>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RS"/>
              </w:rPr>
              <w:t>Број часова</w:t>
            </w:r>
          </w:p>
        </w:tc>
        <w:tc>
          <w:tcPr>
            <w:tcW w:w="2410" w:type="dxa"/>
            <w:shd w:val="clear" w:color="auto" w:fill="B8CCE4"/>
            <w:vAlign w:val="center"/>
          </w:tcPr>
          <w:p w14:paraId="2CE49F4E" w14:textId="77777777" w:rsidR="006C35FB" w:rsidRPr="006C35FB" w:rsidRDefault="006C35FB" w:rsidP="00831AC4">
            <w:pPr>
              <w:jc w:val="center"/>
              <w:rPr>
                <w:rFonts w:ascii="Times New Roman" w:hAnsi="Times New Roman" w:cs="Times New Roman"/>
                <w:color w:val="0D0D0D" w:themeColor="text1" w:themeTint="F2"/>
              </w:rPr>
            </w:pPr>
            <w:r w:rsidRPr="006C35FB">
              <w:rPr>
                <w:rFonts w:ascii="Times New Roman" w:hAnsi="Times New Roman" w:cs="Times New Roman"/>
                <w:b/>
                <w:color w:val="0D0D0D" w:themeColor="text1" w:themeTint="F2"/>
                <w:sz w:val="24"/>
              </w:rPr>
              <w:t>Активности у образовно- васпитном раду</w:t>
            </w:r>
          </w:p>
        </w:tc>
        <w:tc>
          <w:tcPr>
            <w:tcW w:w="2268" w:type="dxa"/>
            <w:shd w:val="clear" w:color="auto" w:fill="B8CCE4"/>
            <w:vAlign w:val="center"/>
          </w:tcPr>
          <w:p w14:paraId="59C03143" w14:textId="77777777" w:rsidR="006C35FB" w:rsidRPr="006C35FB" w:rsidRDefault="006C35FB" w:rsidP="00831AC4">
            <w:pPr>
              <w:jc w:val="center"/>
              <w:rPr>
                <w:rFonts w:ascii="Times New Roman" w:hAnsi="Times New Roman" w:cs="Times New Roman"/>
                <w:color w:val="0D0D0D" w:themeColor="text1" w:themeTint="F2"/>
              </w:rPr>
            </w:pPr>
            <w:r w:rsidRPr="006C35FB">
              <w:rPr>
                <w:rFonts w:ascii="Times New Roman" w:hAnsi="Times New Roman" w:cs="Times New Roman"/>
                <w:b/>
                <w:color w:val="0D0D0D" w:themeColor="text1" w:themeTint="F2"/>
                <w:sz w:val="24"/>
              </w:rPr>
              <w:t>Начини и поступци реализације</w:t>
            </w:r>
          </w:p>
        </w:tc>
        <w:tc>
          <w:tcPr>
            <w:tcW w:w="5386" w:type="dxa"/>
            <w:shd w:val="clear" w:color="auto" w:fill="B8CCE4"/>
            <w:vAlign w:val="center"/>
          </w:tcPr>
          <w:p w14:paraId="3D2EC932" w14:textId="77777777" w:rsidR="006C35FB" w:rsidRPr="006C35FB" w:rsidRDefault="006C35FB" w:rsidP="00831AC4">
            <w:pPr>
              <w:jc w:val="center"/>
              <w:rPr>
                <w:rFonts w:ascii="Times New Roman" w:hAnsi="Times New Roman" w:cs="Times New Roman"/>
                <w:color w:val="0D0D0D" w:themeColor="text1" w:themeTint="F2"/>
                <w:sz w:val="24"/>
                <w:lang w:val="sr-Cyrl-RS"/>
              </w:rPr>
            </w:pPr>
            <w:r w:rsidRPr="006C35FB">
              <w:rPr>
                <w:rFonts w:ascii="Times New Roman" w:hAnsi="Times New Roman" w:cs="Times New Roman"/>
                <w:b/>
                <w:color w:val="0D0D0D" w:themeColor="text1" w:themeTint="F2"/>
                <w:sz w:val="24"/>
                <w:lang w:val="sr-Cyrl-RS"/>
              </w:rPr>
              <w:t>Исходи</w:t>
            </w:r>
          </w:p>
        </w:tc>
      </w:tr>
      <w:tr w:rsidR="006C35FB" w:rsidRPr="006C35FB" w14:paraId="047D214A" w14:textId="77777777" w:rsidTr="00831AC4">
        <w:trPr>
          <w:trHeight w:val="70"/>
          <w:jc w:val="center"/>
        </w:trPr>
        <w:tc>
          <w:tcPr>
            <w:tcW w:w="2260" w:type="dxa"/>
          </w:tcPr>
          <w:p w14:paraId="7EC4C202"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5D53D58A"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7433F110"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r w:rsidRPr="006C35FB">
              <w:rPr>
                <w:rFonts w:ascii="Times New Roman" w:hAnsi="Times New Roman" w:cs="Times New Roman"/>
                <w:b/>
                <w:color w:val="0D0D0D" w:themeColor="text1" w:themeTint="F2"/>
                <w:sz w:val="24"/>
                <w:szCs w:val="24"/>
                <w:lang w:val="sr-Cyrl-RS"/>
              </w:rPr>
              <w:t>Физичка географија</w:t>
            </w:r>
          </w:p>
        </w:tc>
        <w:tc>
          <w:tcPr>
            <w:tcW w:w="967" w:type="dxa"/>
          </w:tcPr>
          <w:p w14:paraId="07B3DC2A" w14:textId="77777777" w:rsidR="006C35FB" w:rsidRPr="006C35FB" w:rsidRDefault="006C35FB" w:rsidP="00831AC4">
            <w:pPr>
              <w:spacing w:line="268" w:lineRule="auto"/>
              <w:ind w:left="5"/>
              <w:jc w:val="center"/>
              <w:rPr>
                <w:rFonts w:ascii="Times New Roman" w:hAnsi="Times New Roman" w:cs="Times New Roman"/>
                <w:color w:val="0D0D0D" w:themeColor="text1" w:themeTint="F2"/>
                <w:sz w:val="24"/>
                <w:lang w:val="sr-Cyrl-RS"/>
              </w:rPr>
            </w:pPr>
          </w:p>
          <w:p w14:paraId="1A11F9B9" w14:textId="77777777" w:rsidR="006C35FB" w:rsidRPr="006C35FB" w:rsidRDefault="006C35FB" w:rsidP="00831AC4">
            <w:pPr>
              <w:spacing w:line="268" w:lineRule="auto"/>
              <w:ind w:left="5"/>
              <w:jc w:val="center"/>
              <w:rPr>
                <w:rFonts w:ascii="Times New Roman" w:hAnsi="Times New Roman" w:cs="Times New Roman"/>
                <w:color w:val="0D0D0D" w:themeColor="text1" w:themeTint="F2"/>
                <w:sz w:val="24"/>
                <w:lang w:val="sr-Cyrl-RS"/>
              </w:rPr>
            </w:pPr>
          </w:p>
          <w:p w14:paraId="3EA5E61B"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RS"/>
              </w:rPr>
              <w:t>3</w:t>
            </w:r>
          </w:p>
        </w:tc>
        <w:tc>
          <w:tcPr>
            <w:tcW w:w="2410" w:type="dxa"/>
          </w:tcPr>
          <w:p w14:paraId="7D79609D" w14:textId="77777777" w:rsidR="006C35FB" w:rsidRPr="006C35FB" w:rsidRDefault="006C35FB" w:rsidP="00831AC4">
            <w:pPr>
              <w:spacing w:line="268" w:lineRule="auto"/>
              <w:ind w:left="5"/>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347C59D4" w14:textId="77777777" w:rsidR="006C35FB" w:rsidRPr="006C35FB" w:rsidRDefault="006C35FB" w:rsidP="00831AC4">
            <w:pPr>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-рад у пару/групи                    -активна настава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-проблемска настава                      мултимедијални приступ                            -коришћење илустративно-демонстративне методе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-дигитални уџбеници</w:t>
            </w:r>
          </w:p>
        </w:tc>
        <w:tc>
          <w:tcPr>
            <w:tcW w:w="5386" w:type="dxa"/>
          </w:tcPr>
          <w:p w14:paraId="218ED7FC"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RS"/>
              </w:rPr>
              <w:t>-</w:t>
            </w:r>
            <w:r w:rsidRPr="006C35FB">
              <w:rPr>
                <w:rFonts w:cs="Times New Roman"/>
                <w:color w:val="0D0D0D" w:themeColor="text1" w:themeTint="F2"/>
                <w:sz w:val="20"/>
                <w:szCs w:val="20"/>
                <w:lang w:val="sr-Cyrl-CS"/>
              </w:rPr>
              <w:t>именује небеска тела у Сунчевом систему и наводи њихов распоред</w:t>
            </w:r>
          </w:p>
          <w:p w14:paraId="00009A58"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-описује облик Земље и препознаје појаве и процесе везане за њена кретања</w:t>
            </w:r>
          </w:p>
          <w:p w14:paraId="322DD37F"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именује Земљине сфере</w:t>
            </w:r>
          </w:p>
          <w:p w14:paraId="23178B74"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описује небеска тела и њихова кретања</w:t>
            </w:r>
          </w:p>
          <w:p w14:paraId="594D9A03"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RS"/>
              </w:rPr>
              <w:t>-</w:t>
            </w:r>
            <w:r w:rsidRPr="006C35FB">
              <w:rPr>
                <w:rFonts w:cs="Times New Roman"/>
                <w:color w:val="0D0D0D" w:themeColor="text1" w:themeTint="F2"/>
                <w:sz w:val="20"/>
                <w:szCs w:val="20"/>
                <w:lang w:val="sr-Cyrl-CS"/>
              </w:rPr>
              <w:t xml:space="preserve">разликује и објашњава географске чињенице- објекте, појаве и односе у Земљиним сферама </w:t>
            </w:r>
          </w:p>
          <w:p w14:paraId="111A39C3"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-препознаје димензије Земље и објашњава последице Земљиног облика и њених кретања</w:t>
            </w:r>
          </w:p>
          <w:p w14:paraId="3626AB0F" w14:textId="77777777" w:rsidR="006C35FB" w:rsidRPr="006C35FB" w:rsidRDefault="006C35FB" w:rsidP="00831AC4">
            <w:pPr>
              <w:pStyle w:val="NoSpacing"/>
              <w:rPr>
                <w:rFonts w:cs="Times New Roman"/>
                <w:color w:val="0D0D0D" w:themeColor="text1" w:themeTint="F2"/>
                <w:sz w:val="20"/>
                <w:szCs w:val="20"/>
                <w:lang w:val="sr-Cyrl-RS"/>
              </w:rPr>
            </w:pPr>
            <w:r w:rsidRPr="006C35FB">
              <w:rPr>
                <w:rFonts w:cs="Times New Roman"/>
                <w:b/>
                <w:color w:val="0D0D0D" w:themeColor="text1" w:themeTint="F2"/>
                <w:sz w:val="20"/>
                <w:szCs w:val="20"/>
                <w:lang w:val="sr-Cyrl-CS"/>
              </w:rPr>
              <w:lastRenderedPageBreak/>
              <w:t>-</w:t>
            </w:r>
            <w:r w:rsidRPr="006C35FB">
              <w:rPr>
                <w:rFonts w:cs="Times New Roman"/>
                <w:color w:val="0D0D0D" w:themeColor="text1" w:themeTint="F2"/>
                <w:sz w:val="20"/>
                <w:szCs w:val="20"/>
                <w:lang w:val="sr-Cyrl-CS"/>
              </w:rPr>
              <w:t>објашњава физичко-географске законитости у географском омотачу и наводи мере за његову заштиту, обнову и унапређивање</w:t>
            </w:r>
          </w:p>
        </w:tc>
      </w:tr>
      <w:tr w:rsidR="006C35FB" w:rsidRPr="006C35FB" w14:paraId="1B5194A2" w14:textId="77777777" w:rsidTr="00831AC4">
        <w:trPr>
          <w:trHeight w:val="70"/>
          <w:jc w:val="center"/>
        </w:trPr>
        <w:tc>
          <w:tcPr>
            <w:tcW w:w="2260" w:type="dxa"/>
          </w:tcPr>
          <w:p w14:paraId="4F72C842"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0179648C"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2912F6CC"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r w:rsidRPr="006C35FB">
              <w:rPr>
                <w:rFonts w:ascii="Times New Roman" w:hAnsi="Times New Roman" w:cs="Times New Roman"/>
                <w:b/>
                <w:color w:val="0D0D0D" w:themeColor="text1" w:themeTint="F2"/>
                <w:sz w:val="24"/>
                <w:szCs w:val="24"/>
                <w:lang w:val="sr-Cyrl-RS"/>
              </w:rPr>
              <w:t>Друштвена географија</w:t>
            </w:r>
          </w:p>
          <w:p w14:paraId="5792C2D5"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tc>
        <w:tc>
          <w:tcPr>
            <w:tcW w:w="967" w:type="dxa"/>
          </w:tcPr>
          <w:p w14:paraId="344938BD"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7812743D"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7702303C"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RS"/>
              </w:rPr>
              <w:t>2</w:t>
            </w:r>
          </w:p>
        </w:tc>
        <w:tc>
          <w:tcPr>
            <w:tcW w:w="2410" w:type="dxa"/>
          </w:tcPr>
          <w:p w14:paraId="2A01532D" w14:textId="77777777" w:rsidR="006C35FB" w:rsidRPr="006C35FB" w:rsidRDefault="006C35FB" w:rsidP="00831AC4">
            <w:pPr>
              <w:spacing w:line="268" w:lineRule="auto"/>
              <w:ind w:left="5"/>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0FE0B60C" w14:textId="77777777" w:rsidR="006C35FB" w:rsidRPr="006C35FB" w:rsidRDefault="006C35FB" w:rsidP="00831AC4">
            <w:pPr>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-рад у пару/групи                    -активна настава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-проблемска настава                      мултимедијални приступ                            -коришћење илустративно-демонстративне методе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-дигитални уџбеници</w:t>
            </w:r>
          </w:p>
        </w:tc>
        <w:tc>
          <w:tcPr>
            <w:tcW w:w="5386" w:type="dxa"/>
          </w:tcPr>
          <w:p w14:paraId="3AB4B5E3"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-познаје основне појмове о становништву и насељима и уочава њихов просторни распоред</w:t>
            </w:r>
          </w:p>
          <w:p w14:paraId="41B2A2E7"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дефинише појам привреде и прпознаје привредне делатности и привредне гране</w:t>
            </w:r>
          </w:p>
          <w:p w14:paraId="7D203ECC"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-разликује и објашњава кретање становништва (природно</w:t>
            </w:r>
          </w:p>
          <w:p w14:paraId="591611DE"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 xml:space="preserve"> и механичко) и структуре становништва</w:t>
            </w:r>
          </w:p>
          <w:p w14:paraId="3EB851EF" w14:textId="77777777" w:rsidR="006C35FB" w:rsidRPr="006C35FB" w:rsidRDefault="006C35FB" w:rsidP="00831AC4">
            <w:pPr>
              <w:pStyle w:val="NoSpacing"/>
              <w:rPr>
                <w:rFonts w:cs="Times New Roman"/>
                <w:color w:val="0D0D0D" w:themeColor="text1" w:themeTint="F2"/>
                <w:sz w:val="20"/>
                <w:szCs w:val="20"/>
                <w:lang w:val="sr-Cyrl-RS"/>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именује међународне организације у свету (</w:t>
            </w:r>
            <w:r w:rsidRPr="006C35FB">
              <w:rPr>
                <w:rFonts w:cs="Times New Roman"/>
                <w:color w:val="0D0D0D" w:themeColor="text1" w:themeTint="F2"/>
                <w:sz w:val="20"/>
                <w:szCs w:val="20"/>
              </w:rPr>
              <w:t xml:space="preserve">EU, UNICEF, UN, UNESCO, FAO, </w:t>
            </w:r>
            <w:proofErr w:type="spellStart"/>
            <w:r w:rsidRPr="006C35FB">
              <w:rPr>
                <w:rFonts w:cs="Times New Roman"/>
                <w:color w:val="0D0D0D" w:themeColor="text1" w:themeTint="F2"/>
                <w:sz w:val="20"/>
                <w:szCs w:val="20"/>
              </w:rPr>
              <w:t>Црвени</w:t>
            </w:r>
            <w:proofErr w:type="spellEnd"/>
            <w:r w:rsidRPr="006C35FB">
              <w:rPr>
                <w:rFonts w:cs="Times New Roman"/>
                <w:color w:val="0D0D0D" w:themeColor="text1" w:themeTint="F2"/>
                <w:sz w:val="20"/>
                <w:szCs w:val="20"/>
              </w:rPr>
              <w:t xml:space="preserve"> </w:t>
            </w:r>
            <w:proofErr w:type="spellStart"/>
            <w:r w:rsidRPr="006C35FB">
              <w:rPr>
                <w:rFonts w:cs="Times New Roman"/>
                <w:color w:val="0D0D0D" w:themeColor="text1" w:themeTint="F2"/>
                <w:sz w:val="20"/>
                <w:szCs w:val="20"/>
              </w:rPr>
              <w:t>крст</w:t>
            </w:r>
            <w:proofErr w:type="spellEnd"/>
            <w:r w:rsidRPr="006C35FB">
              <w:rPr>
                <w:rFonts w:cs="Times New Roman"/>
                <w:color w:val="0D0D0D" w:themeColor="text1" w:themeTint="F2"/>
                <w:sz w:val="20"/>
                <w:szCs w:val="20"/>
                <w:lang w:val="sr-Cyrl-RS"/>
              </w:rPr>
              <w:t>)</w:t>
            </w:r>
          </w:p>
          <w:p w14:paraId="402C00F6"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-објашњава утицај природних и друштвених фактора на развој и размештај становништва и насеља</w:t>
            </w:r>
          </w:p>
          <w:p w14:paraId="732DAD9D"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-објашњава утицај природних и друштвених фактора на развој и размештај привреде и привредних делатности</w:t>
            </w:r>
          </w:p>
          <w:p w14:paraId="3A6A4E7B" w14:textId="77777777" w:rsidR="006C35FB" w:rsidRPr="006C35FB" w:rsidRDefault="006C35FB" w:rsidP="00831AC4">
            <w:pPr>
              <w:pStyle w:val="NoSpacing"/>
              <w:rPr>
                <w:rFonts w:cs="Times New Roman"/>
                <w:color w:val="0D0D0D" w:themeColor="text1" w:themeTint="F2"/>
                <w:sz w:val="20"/>
                <w:szCs w:val="20"/>
                <w:lang w:val="sr-Cyrl-RS"/>
              </w:rPr>
            </w:pPr>
          </w:p>
        </w:tc>
      </w:tr>
      <w:tr w:rsidR="006C35FB" w:rsidRPr="006C35FB" w14:paraId="4B6FDD98" w14:textId="77777777" w:rsidTr="00831AC4">
        <w:trPr>
          <w:trHeight w:val="70"/>
          <w:jc w:val="center"/>
        </w:trPr>
        <w:tc>
          <w:tcPr>
            <w:tcW w:w="2260" w:type="dxa"/>
          </w:tcPr>
          <w:p w14:paraId="23BFDD6D"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129E5885"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5FB6A973"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r w:rsidRPr="006C35FB">
              <w:rPr>
                <w:rFonts w:ascii="Times New Roman" w:hAnsi="Times New Roman" w:cs="Times New Roman"/>
                <w:b/>
                <w:color w:val="0D0D0D" w:themeColor="text1" w:themeTint="F2"/>
                <w:sz w:val="24"/>
                <w:szCs w:val="24"/>
                <w:lang w:val="sr-Cyrl-RS"/>
              </w:rPr>
              <w:t>Регионална географија</w:t>
            </w:r>
          </w:p>
        </w:tc>
        <w:tc>
          <w:tcPr>
            <w:tcW w:w="967" w:type="dxa"/>
          </w:tcPr>
          <w:p w14:paraId="7D8F9763"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08AF9F6A"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54834F18"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RS"/>
              </w:rPr>
              <w:t>3</w:t>
            </w:r>
          </w:p>
        </w:tc>
        <w:tc>
          <w:tcPr>
            <w:tcW w:w="2410" w:type="dxa"/>
          </w:tcPr>
          <w:p w14:paraId="4C7E1E4A" w14:textId="77777777" w:rsidR="006C35FB" w:rsidRPr="006C35FB" w:rsidRDefault="006C35FB" w:rsidP="00831AC4">
            <w:pPr>
              <w:spacing w:line="268" w:lineRule="auto"/>
              <w:ind w:left="5"/>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читање, слушање,  упоређивање, самостално закључивање, практично примењивање, оријентација на карти, решавање задатака </w:t>
            </w:r>
          </w:p>
        </w:tc>
        <w:tc>
          <w:tcPr>
            <w:tcW w:w="2268" w:type="dxa"/>
          </w:tcPr>
          <w:p w14:paraId="1D5CDD2B" w14:textId="77777777" w:rsidR="006C35FB" w:rsidRPr="006C35FB" w:rsidRDefault="006C35FB" w:rsidP="00831AC4">
            <w:pPr>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t xml:space="preserve">-рад у пару/групи                    -активна настава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-проблемска настава                      мултимедијални приступ                            -коришћење илустративно-демонстративне методе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-дигитални уџбеници</w:t>
            </w:r>
          </w:p>
        </w:tc>
        <w:tc>
          <w:tcPr>
            <w:tcW w:w="5386" w:type="dxa"/>
          </w:tcPr>
          <w:p w14:paraId="0E9D7DC3"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-препознаје основне природне и друштвене одлике наше државе</w:t>
            </w:r>
          </w:p>
          <w:p w14:paraId="4AEE4BB9"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 именује континенте и препознаје њихове основне природне и друштвене одлике</w:t>
            </w:r>
          </w:p>
          <w:p w14:paraId="32DBE6A7"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-описује природне и друштвене одлике наше државе и наводи њене географске регије</w:t>
            </w:r>
          </w:p>
          <w:p w14:paraId="392C6478"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 описује природне и друштвене одлике континената и наводи њихове географске регије</w:t>
            </w:r>
          </w:p>
          <w:p w14:paraId="7717143A"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 објашњава географске везе и законитости у нашој земљи, у Европи и на ваневропским континентима и уме да издвоји географске регије</w:t>
            </w:r>
          </w:p>
        </w:tc>
      </w:tr>
      <w:tr w:rsidR="006C35FB" w:rsidRPr="006C35FB" w14:paraId="08B71D05" w14:textId="77777777" w:rsidTr="00831AC4">
        <w:trPr>
          <w:trHeight w:val="70"/>
          <w:jc w:val="center"/>
        </w:trPr>
        <w:tc>
          <w:tcPr>
            <w:tcW w:w="2260" w:type="dxa"/>
          </w:tcPr>
          <w:p w14:paraId="1D94F90C"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7722F941"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p>
          <w:p w14:paraId="13C11FC9" w14:textId="77777777" w:rsidR="006C35FB" w:rsidRPr="006C35FB" w:rsidRDefault="006C35FB" w:rsidP="00831AC4">
            <w:pPr>
              <w:jc w:val="center"/>
              <w:rPr>
                <w:rFonts w:ascii="Times New Roman" w:hAnsi="Times New Roman" w:cs="Times New Roman"/>
                <w:b/>
                <w:color w:val="0D0D0D" w:themeColor="text1" w:themeTint="F2"/>
                <w:sz w:val="24"/>
                <w:szCs w:val="24"/>
                <w:lang w:val="sr-Cyrl-RS"/>
              </w:rPr>
            </w:pPr>
            <w:r w:rsidRPr="006C35FB">
              <w:rPr>
                <w:rFonts w:ascii="Times New Roman" w:hAnsi="Times New Roman" w:cs="Times New Roman"/>
                <w:b/>
                <w:color w:val="0D0D0D" w:themeColor="text1" w:themeTint="F2"/>
                <w:sz w:val="24"/>
                <w:szCs w:val="24"/>
                <w:lang w:val="sr-Cyrl-RS"/>
              </w:rPr>
              <w:lastRenderedPageBreak/>
              <w:t>Географске вештине</w:t>
            </w:r>
          </w:p>
        </w:tc>
        <w:tc>
          <w:tcPr>
            <w:tcW w:w="967" w:type="dxa"/>
          </w:tcPr>
          <w:p w14:paraId="72ED2E85"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101E8F9E" w14:textId="77777777" w:rsidR="006C35FB" w:rsidRPr="006C35FB" w:rsidRDefault="006C35FB" w:rsidP="00831AC4">
            <w:pPr>
              <w:spacing w:line="268" w:lineRule="auto"/>
              <w:ind w:left="5"/>
              <w:jc w:val="center"/>
              <w:rPr>
                <w:rFonts w:ascii="Times New Roman" w:hAnsi="Times New Roman" w:cs="Times New Roman"/>
                <w:b/>
                <w:color w:val="0D0D0D" w:themeColor="text1" w:themeTint="F2"/>
                <w:sz w:val="24"/>
                <w:lang w:val="sr-Cyrl-RS"/>
              </w:rPr>
            </w:pPr>
          </w:p>
          <w:p w14:paraId="7F785811" w14:textId="77777777" w:rsidR="006C35FB" w:rsidRPr="006C35FB" w:rsidRDefault="006C35FB" w:rsidP="00831AC4">
            <w:pPr>
              <w:spacing w:line="268" w:lineRule="auto"/>
              <w:rPr>
                <w:rFonts w:ascii="Times New Roman" w:hAnsi="Times New Roman" w:cs="Times New Roman"/>
                <w:b/>
                <w:color w:val="0D0D0D" w:themeColor="text1" w:themeTint="F2"/>
                <w:sz w:val="24"/>
                <w:lang w:val="sr-Cyrl-RS"/>
              </w:rPr>
            </w:pPr>
          </w:p>
          <w:p w14:paraId="46D782CE" w14:textId="77777777" w:rsidR="006C35FB" w:rsidRPr="006C35FB" w:rsidRDefault="006C35FB" w:rsidP="00831AC4">
            <w:pPr>
              <w:spacing w:line="268" w:lineRule="auto"/>
              <w:jc w:val="center"/>
              <w:rPr>
                <w:rFonts w:ascii="Times New Roman" w:hAnsi="Times New Roman" w:cs="Times New Roman"/>
                <w:b/>
                <w:color w:val="0D0D0D" w:themeColor="text1" w:themeTint="F2"/>
                <w:sz w:val="24"/>
                <w:lang w:val="sr-Cyrl-RS"/>
              </w:rPr>
            </w:pPr>
            <w:r w:rsidRPr="006C35FB">
              <w:rPr>
                <w:rFonts w:ascii="Times New Roman" w:hAnsi="Times New Roman" w:cs="Times New Roman"/>
                <w:b/>
                <w:color w:val="0D0D0D" w:themeColor="text1" w:themeTint="F2"/>
                <w:sz w:val="24"/>
                <w:lang w:val="sr-Cyrl-RS"/>
              </w:rPr>
              <w:t>2</w:t>
            </w:r>
          </w:p>
        </w:tc>
        <w:tc>
          <w:tcPr>
            <w:tcW w:w="2410" w:type="dxa"/>
          </w:tcPr>
          <w:p w14:paraId="54C1F1C6" w14:textId="77777777" w:rsidR="006C35FB" w:rsidRPr="006C35FB" w:rsidRDefault="006C35FB" w:rsidP="00831AC4">
            <w:pPr>
              <w:spacing w:line="268" w:lineRule="auto"/>
              <w:ind w:left="5"/>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lastRenderedPageBreak/>
              <w:t xml:space="preserve">читање, слушање,  упоређивање, самостално закључивање, практично примењивање, </w:t>
            </w:r>
            <w:r w:rsidRPr="006C35FB">
              <w:rPr>
                <w:rFonts w:ascii="Times New Roman" w:hAnsi="Times New Roman" w:cs="Times New Roman"/>
                <w:color w:val="0D0D0D" w:themeColor="text1" w:themeTint="F2"/>
                <w:sz w:val="20"/>
                <w:szCs w:val="20"/>
              </w:rPr>
              <w:lastRenderedPageBreak/>
              <w:t xml:space="preserve">оријентација на карти, решавање задатака </w:t>
            </w:r>
          </w:p>
        </w:tc>
        <w:tc>
          <w:tcPr>
            <w:tcW w:w="2268" w:type="dxa"/>
          </w:tcPr>
          <w:p w14:paraId="2F652A13" w14:textId="77777777" w:rsidR="006C35FB" w:rsidRPr="006C35FB" w:rsidRDefault="006C35FB" w:rsidP="00831AC4">
            <w:pPr>
              <w:rPr>
                <w:rFonts w:ascii="Times New Roman" w:hAnsi="Times New Roman" w:cs="Times New Roman"/>
                <w:color w:val="0D0D0D" w:themeColor="text1" w:themeTint="F2"/>
                <w:sz w:val="20"/>
                <w:szCs w:val="20"/>
                <w:lang w:val="sr-Cyrl-RS"/>
              </w:rPr>
            </w:pPr>
            <w:r w:rsidRPr="006C35FB">
              <w:rPr>
                <w:rFonts w:ascii="Times New Roman" w:hAnsi="Times New Roman" w:cs="Times New Roman"/>
                <w:color w:val="0D0D0D" w:themeColor="text1" w:themeTint="F2"/>
                <w:sz w:val="20"/>
                <w:szCs w:val="20"/>
              </w:rPr>
              <w:lastRenderedPageBreak/>
              <w:t xml:space="preserve">-рад у пару/групи                    -активна настава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-проблемска настава                      мултимедијални приступ                            </w:t>
            </w:r>
            <w:r w:rsidRPr="006C35FB">
              <w:rPr>
                <w:rFonts w:ascii="Times New Roman" w:hAnsi="Times New Roman" w:cs="Times New Roman"/>
                <w:color w:val="0D0D0D" w:themeColor="text1" w:themeTint="F2"/>
                <w:sz w:val="20"/>
                <w:szCs w:val="20"/>
              </w:rPr>
              <w:lastRenderedPageBreak/>
              <w:t xml:space="preserve">-коришћење илустративно-демонстративне методе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 xml:space="preserve">    </w:t>
            </w:r>
            <w:r w:rsidRPr="006C35FB">
              <w:rPr>
                <w:rFonts w:ascii="Times New Roman" w:hAnsi="Times New Roman" w:cs="Times New Roman"/>
                <w:color w:val="0D0D0D" w:themeColor="text1" w:themeTint="F2"/>
                <w:sz w:val="20"/>
                <w:szCs w:val="20"/>
                <w:lang w:val="sr-Cyrl-RS"/>
              </w:rPr>
              <w:t xml:space="preserve"> </w:t>
            </w:r>
            <w:r w:rsidRPr="006C35FB">
              <w:rPr>
                <w:rFonts w:ascii="Times New Roman" w:hAnsi="Times New Roman" w:cs="Times New Roman"/>
                <w:color w:val="0D0D0D" w:themeColor="text1" w:themeTint="F2"/>
                <w:sz w:val="20"/>
                <w:szCs w:val="20"/>
              </w:rPr>
              <w:t>-дигитални уџбеници</w:t>
            </w:r>
          </w:p>
        </w:tc>
        <w:tc>
          <w:tcPr>
            <w:tcW w:w="5386" w:type="dxa"/>
          </w:tcPr>
          <w:p w14:paraId="570BD904"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RS"/>
              </w:rPr>
              <w:lastRenderedPageBreak/>
              <w:t>-</w:t>
            </w:r>
            <w:r w:rsidRPr="006C35FB">
              <w:rPr>
                <w:rFonts w:cs="Times New Roman"/>
                <w:color w:val="0D0D0D" w:themeColor="text1" w:themeTint="F2"/>
                <w:sz w:val="20"/>
                <w:szCs w:val="20"/>
                <w:lang w:val="sr-Cyrl-CS"/>
              </w:rPr>
              <w:t>разуме појам оријентације и наводи начине оријентисања</w:t>
            </w:r>
          </w:p>
          <w:p w14:paraId="7C915E8B" w14:textId="77777777" w:rsidR="006C35FB" w:rsidRPr="006C35FB" w:rsidRDefault="006C35FB" w:rsidP="00831AC4">
            <w:pPr>
              <w:pStyle w:val="NoSpacing"/>
              <w:rPr>
                <w:rFonts w:cs="Times New Roman"/>
                <w:color w:val="0D0D0D" w:themeColor="text1" w:themeTint="F2"/>
                <w:sz w:val="20"/>
                <w:szCs w:val="20"/>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 xml:space="preserve">наводи и описује начине представљања Земљине површине </w:t>
            </w: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 xml:space="preserve"> препознаје и чита географске и допунске елементе карте</w:t>
            </w:r>
          </w:p>
          <w:p w14:paraId="6FE4F081"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одређује стране света у простору и на географској карти</w:t>
            </w:r>
          </w:p>
          <w:p w14:paraId="3CEB885D"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одређује положај места и тачака на  географској карти</w:t>
            </w:r>
          </w:p>
          <w:p w14:paraId="32DB293C"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lastRenderedPageBreak/>
              <w:t>-препознаје и објашњава географске чињенице- објекте, појаве, процесе и односе који су представљени моделом, сликом, графиком, табелом и схемом</w:t>
            </w:r>
          </w:p>
          <w:p w14:paraId="1CC9A749"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b/>
                <w:color w:val="0D0D0D" w:themeColor="text1" w:themeTint="F2"/>
                <w:sz w:val="20"/>
                <w:szCs w:val="20"/>
                <w:lang w:val="sr-Cyrl-CS"/>
              </w:rPr>
              <w:t>-</w:t>
            </w:r>
            <w:r w:rsidRPr="006C35FB">
              <w:rPr>
                <w:rFonts w:cs="Times New Roman"/>
                <w:color w:val="0D0D0D" w:themeColor="text1" w:themeTint="F2"/>
                <w:sz w:val="20"/>
                <w:szCs w:val="20"/>
                <w:lang w:val="sr-Cyrl-CS"/>
              </w:rPr>
              <w:t xml:space="preserve"> приказује понуђене географске податке: на немој карти,картографским изражајним средствима, графиком, табелом и схемом</w:t>
            </w:r>
          </w:p>
          <w:p w14:paraId="7F234FBE" w14:textId="77777777" w:rsidR="006C35FB" w:rsidRPr="006C35FB" w:rsidRDefault="006C35FB" w:rsidP="00831AC4">
            <w:pPr>
              <w:pStyle w:val="NoSpacing"/>
              <w:rPr>
                <w:rFonts w:cs="Times New Roman"/>
                <w:color w:val="0D0D0D" w:themeColor="text1" w:themeTint="F2"/>
                <w:sz w:val="20"/>
                <w:szCs w:val="20"/>
                <w:lang w:val="sr-Cyrl-CS"/>
              </w:rPr>
            </w:pPr>
            <w:r w:rsidRPr="006C35FB">
              <w:rPr>
                <w:rFonts w:cs="Times New Roman"/>
                <w:color w:val="0D0D0D" w:themeColor="text1" w:themeTint="F2"/>
                <w:sz w:val="20"/>
                <w:szCs w:val="20"/>
                <w:lang w:val="sr-Cyrl-CS"/>
              </w:rPr>
              <w:t>-доноси закључке о просторним  и каузалним везама географских чињеница- објеката, појава, процеса и односа на основу анализе географске карте</w:t>
            </w:r>
          </w:p>
        </w:tc>
      </w:tr>
    </w:tbl>
    <w:p w14:paraId="73E0F8FE" w14:textId="77777777" w:rsidR="006C35FB" w:rsidRPr="006C35FB" w:rsidRDefault="006C35FB" w:rsidP="006C35FB">
      <w:pPr>
        <w:spacing w:after="3" w:line="277" w:lineRule="auto"/>
        <w:ind w:left="-5" w:hanging="10"/>
        <w:rPr>
          <w:rFonts w:ascii="Times New Roman" w:hAnsi="Times New Roman" w:cs="Times New Roman"/>
          <w:color w:val="0D0D0D" w:themeColor="text1" w:themeTint="F2"/>
          <w:sz w:val="24"/>
          <w:szCs w:val="24"/>
          <w:lang w:val="sr-Cyrl-RS"/>
        </w:rPr>
      </w:pPr>
    </w:p>
    <w:p w14:paraId="18BD209C" w14:textId="77777777" w:rsidR="006C35FB" w:rsidRPr="006C35FB" w:rsidRDefault="006C35FB" w:rsidP="006C35FB">
      <w:pPr>
        <w:spacing w:after="3" w:line="277" w:lineRule="auto"/>
        <w:ind w:left="-5" w:hanging="10"/>
        <w:rPr>
          <w:rFonts w:ascii="Times New Roman" w:hAnsi="Times New Roman" w:cs="Times New Roman"/>
          <w:color w:val="0D0D0D" w:themeColor="text1" w:themeTint="F2"/>
          <w:sz w:val="24"/>
          <w:szCs w:val="24"/>
        </w:rPr>
      </w:pPr>
      <w:r w:rsidRPr="006C35FB">
        <w:rPr>
          <w:rFonts w:ascii="Times New Roman" w:hAnsi="Times New Roman" w:cs="Times New Roman"/>
          <w:color w:val="0D0D0D" w:themeColor="text1" w:themeTint="F2"/>
          <w:sz w:val="24"/>
          <w:szCs w:val="24"/>
        </w:rPr>
        <w:t>Планом је предвиђено 10 часова</w:t>
      </w:r>
      <w:r w:rsidRPr="006C35FB">
        <w:rPr>
          <w:rFonts w:ascii="Times New Roman" w:hAnsi="Times New Roman" w:cs="Times New Roman"/>
          <w:color w:val="0D0D0D" w:themeColor="text1" w:themeTint="F2"/>
          <w:sz w:val="24"/>
          <w:szCs w:val="24"/>
          <w:lang w:val="sr-Cyrl-RS"/>
        </w:rPr>
        <w:t xml:space="preserve"> припремне наставе</w:t>
      </w:r>
      <w:r w:rsidRPr="006C35FB">
        <w:rPr>
          <w:rFonts w:ascii="Times New Roman" w:hAnsi="Times New Roman" w:cs="Times New Roman"/>
          <w:color w:val="0D0D0D" w:themeColor="text1" w:themeTint="F2"/>
          <w:sz w:val="24"/>
          <w:szCs w:val="24"/>
        </w:rPr>
        <w:t xml:space="preserve">, али могуће је да часова припремне наставе буде више, у зависности од потреба ученика. Додатни часови ће зависити од индивидуалних потреба за одређеним областима.  </w:t>
      </w:r>
    </w:p>
    <w:p w14:paraId="2A98CFB9" w14:textId="77777777" w:rsidR="006C35FB" w:rsidRPr="006C35FB" w:rsidRDefault="006C35FB" w:rsidP="006C35FB">
      <w:pPr>
        <w:rPr>
          <w:rFonts w:ascii="Times New Roman" w:hAnsi="Times New Roman" w:cs="Times New Roman"/>
          <w:b/>
          <w:color w:val="0D0D0D" w:themeColor="text1" w:themeTint="F2"/>
          <w:sz w:val="24"/>
          <w:lang w:val="sr-Cyrl-RS"/>
        </w:rPr>
      </w:pPr>
    </w:p>
    <w:p w14:paraId="4365B7E2" w14:textId="77777777" w:rsidR="006C35FB" w:rsidRPr="006C35FB" w:rsidRDefault="006C35FB" w:rsidP="006C35FB">
      <w:pPr>
        <w:jc w:val="right"/>
        <w:rPr>
          <w:rFonts w:ascii="Times New Roman" w:hAnsi="Times New Roman" w:cs="Times New Roman"/>
          <w:b/>
          <w:color w:val="0D0D0D" w:themeColor="text1" w:themeTint="F2"/>
          <w:sz w:val="24"/>
          <w:lang w:val="sr-Cyrl-RS"/>
        </w:rPr>
      </w:pPr>
    </w:p>
    <w:p w14:paraId="304C447A" w14:textId="77777777" w:rsidR="006C35FB" w:rsidRPr="006C35FB" w:rsidRDefault="006C35FB" w:rsidP="006C35FB">
      <w:pPr>
        <w:jc w:val="right"/>
        <w:rPr>
          <w:rFonts w:ascii="Times New Roman" w:hAnsi="Times New Roman" w:cs="Times New Roman"/>
          <w:color w:val="0D0D0D" w:themeColor="text1" w:themeTint="F2"/>
          <w:sz w:val="24"/>
          <w:lang w:val="sr-Cyrl-RS"/>
        </w:rPr>
      </w:pPr>
      <w:r w:rsidRPr="006C35FB">
        <w:rPr>
          <w:rFonts w:ascii="Times New Roman" w:hAnsi="Times New Roman" w:cs="Times New Roman"/>
          <w:b/>
          <w:color w:val="0D0D0D" w:themeColor="text1" w:themeTint="F2"/>
          <w:sz w:val="24"/>
          <w:lang w:val="sr-Cyrl-RS"/>
        </w:rPr>
        <w:t>Предметни наставник :</w:t>
      </w:r>
      <w:r w:rsidRPr="006C35FB">
        <w:rPr>
          <w:rFonts w:ascii="Times New Roman" w:hAnsi="Times New Roman" w:cs="Times New Roman"/>
          <w:b/>
          <w:color w:val="0D0D0D" w:themeColor="text1" w:themeTint="F2"/>
          <w:sz w:val="24"/>
          <w:lang w:val="sr-Cyrl-RS"/>
        </w:rPr>
        <w:br/>
      </w:r>
      <w:r w:rsidRPr="006C35FB">
        <w:rPr>
          <w:rFonts w:ascii="Times New Roman" w:hAnsi="Times New Roman" w:cs="Times New Roman"/>
          <w:color w:val="0D0D0D" w:themeColor="text1" w:themeTint="F2"/>
          <w:sz w:val="24"/>
          <w:lang w:val="sr-Cyrl-RS"/>
        </w:rPr>
        <w:t>Маријана Лукић</w:t>
      </w:r>
      <w:r w:rsidRPr="006C35FB">
        <w:rPr>
          <w:rFonts w:ascii="Times New Roman" w:hAnsi="Times New Roman" w:cs="Times New Roman"/>
          <w:color w:val="0D0D0D" w:themeColor="text1" w:themeTint="F2"/>
          <w:sz w:val="24"/>
          <w:lang w:val="sr-Cyrl-RS"/>
        </w:rPr>
        <w:br w:type="page"/>
      </w:r>
    </w:p>
    <w:p w14:paraId="78EBBAF5" w14:textId="77777777" w:rsidR="006C35FB" w:rsidRPr="006C35FB" w:rsidRDefault="006C35FB" w:rsidP="006C35FB">
      <w:pPr>
        <w:pStyle w:val="Heading1"/>
        <w:ind w:left="-5"/>
        <w:rPr>
          <w:color w:val="0D0D0D" w:themeColor="text1" w:themeTint="F2"/>
          <w:u w:val="single"/>
        </w:rPr>
      </w:pPr>
      <w:bookmarkStart w:id="44" w:name="_Toc146095888"/>
      <w:proofErr w:type="spellStart"/>
      <w:r w:rsidRPr="006C35FB">
        <w:rPr>
          <w:color w:val="0D0D0D" w:themeColor="text1" w:themeTint="F2"/>
          <w:u w:val="single"/>
        </w:rPr>
        <w:lastRenderedPageBreak/>
        <w:t>Биологија</w:t>
      </w:r>
      <w:bookmarkEnd w:id="44"/>
      <w:proofErr w:type="spellEnd"/>
      <w:r w:rsidRPr="006C35FB">
        <w:rPr>
          <w:color w:val="0D0D0D" w:themeColor="text1" w:themeTint="F2"/>
          <w:u w:val="single"/>
        </w:rPr>
        <w:t xml:space="preserve"> </w:t>
      </w:r>
    </w:p>
    <w:p w14:paraId="06704384" w14:textId="77777777" w:rsidR="006C35FB" w:rsidRPr="006C35FB" w:rsidRDefault="006C35FB" w:rsidP="006C35FB">
      <w:pPr>
        <w:spacing w:after="0"/>
        <w:rPr>
          <w:rFonts w:ascii="Times New Roman" w:hAnsi="Times New Roman" w:cs="Times New Roman"/>
          <w:b/>
        </w:rPr>
      </w:pPr>
    </w:p>
    <w:p w14:paraId="1BDAD1D5" w14:textId="77777777" w:rsidR="006C35FB" w:rsidRPr="006C35FB" w:rsidRDefault="006C35FB" w:rsidP="006C35FB">
      <w:pPr>
        <w:spacing w:after="0"/>
        <w:rPr>
          <w:rFonts w:ascii="Times New Roman" w:hAnsi="Times New Roman" w:cs="Times New Roman"/>
        </w:rPr>
      </w:pPr>
      <w:r w:rsidRPr="006C35FB">
        <w:rPr>
          <w:rFonts w:ascii="Times New Roman" w:hAnsi="Times New Roman" w:cs="Times New Roman"/>
          <w:b/>
        </w:rPr>
        <w:t xml:space="preserve">Број часова: часови се одржавају у току другог полугодишта, према плану. </w:t>
      </w:r>
    </w:p>
    <w:p w14:paraId="34B098AB" w14:textId="77777777" w:rsidR="006C35FB" w:rsidRPr="006C35FB" w:rsidRDefault="006C35FB" w:rsidP="006C35FB">
      <w:pPr>
        <w:spacing w:after="24"/>
        <w:rPr>
          <w:rFonts w:ascii="Times New Roman" w:hAnsi="Times New Roman" w:cs="Times New Roman"/>
        </w:rPr>
      </w:pPr>
      <w:r w:rsidRPr="006C35FB">
        <w:rPr>
          <w:rFonts w:ascii="Times New Roman" w:hAnsi="Times New Roman" w:cs="Times New Roman"/>
          <w:b/>
        </w:rPr>
        <w:t xml:space="preserve"> </w:t>
      </w:r>
    </w:p>
    <w:p w14:paraId="75DDAC1D" w14:textId="77777777" w:rsidR="006C35FB" w:rsidRPr="006C35FB" w:rsidRDefault="006C35FB" w:rsidP="006C35FB">
      <w:pPr>
        <w:spacing w:after="0"/>
        <w:ind w:left="-5"/>
        <w:rPr>
          <w:rFonts w:ascii="Times New Roman" w:hAnsi="Times New Roman" w:cs="Times New Roman"/>
        </w:rPr>
      </w:pPr>
      <w:r w:rsidRPr="006C35FB">
        <w:rPr>
          <w:rFonts w:ascii="Times New Roman" w:hAnsi="Times New Roman" w:cs="Times New Roman"/>
          <w:b/>
        </w:rPr>
        <w:t xml:space="preserve">Циљеви и задаци припремне наставе: </w:t>
      </w:r>
    </w:p>
    <w:p w14:paraId="5420C620" w14:textId="77777777" w:rsidR="006C35FB" w:rsidRPr="006C35FB" w:rsidRDefault="006C35FB" w:rsidP="006C35FB">
      <w:pPr>
        <w:spacing w:after="1"/>
        <w:ind w:left="-5"/>
        <w:rPr>
          <w:rFonts w:ascii="Times New Roman" w:hAnsi="Times New Roman" w:cs="Times New Roman"/>
        </w:rPr>
      </w:pPr>
      <w:r w:rsidRPr="006C35FB">
        <w:rPr>
          <w:rFonts w:ascii="Times New Roman" w:hAnsi="Times New Roman" w:cs="Times New Roman"/>
        </w:rPr>
        <w:t xml:space="preserve">Припремање ученика за завршни испит, понављање градива из свих области од 5. до 8.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085DA18E" w14:textId="77777777" w:rsidR="006C35FB" w:rsidRPr="006C35FB" w:rsidRDefault="006C35FB" w:rsidP="006C35FB">
      <w:pPr>
        <w:rPr>
          <w:rFonts w:ascii="Times New Roman" w:hAnsi="Times New Roman" w:cs="Times New Roman"/>
        </w:rPr>
      </w:pPr>
      <w:r w:rsidRPr="006C35FB">
        <w:rPr>
          <w:rFonts w:ascii="Times New Roman" w:hAnsi="Times New Roman" w:cs="Times New Roman"/>
        </w:rPr>
        <w:t>План рада по областима</w:t>
      </w:r>
    </w:p>
    <w:tbl>
      <w:tblPr>
        <w:tblW w:w="13880" w:type="dxa"/>
        <w:jc w:val="center"/>
        <w:tblCellMar>
          <w:top w:w="12" w:type="dxa"/>
          <w:left w:w="106" w:type="dxa"/>
          <w:right w:w="50" w:type="dxa"/>
        </w:tblCellMar>
        <w:tblLook w:val="04A0" w:firstRow="1" w:lastRow="0" w:firstColumn="1" w:lastColumn="0" w:noHBand="0" w:noVBand="1"/>
      </w:tblPr>
      <w:tblGrid>
        <w:gridCol w:w="2527"/>
        <w:gridCol w:w="998"/>
        <w:gridCol w:w="2382"/>
        <w:gridCol w:w="2516"/>
        <w:gridCol w:w="5457"/>
      </w:tblGrid>
      <w:tr w:rsidR="006C35FB" w:rsidRPr="006C35FB" w14:paraId="4B8CBD39" w14:textId="77777777" w:rsidTr="006C35FB">
        <w:trPr>
          <w:trHeight w:val="562"/>
          <w:tblHeader/>
          <w:jc w:val="center"/>
        </w:trPr>
        <w:tc>
          <w:tcPr>
            <w:tcW w:w="5907" w:type="dxa"/>
            <w:gridSpan w:val="3"/>
            <w:tcBorders>
              <w:top w:val="single" w:sz="4" w:space="0" w:color="000000"/>
              <w:left w:val="single" w:sz="4" w:space="0" w:color="000000"/>
              <w:bottom w:val="single" w:sz="4" w:space="0" w:color="000000"/>
              <w:right w:val="nil"/>
            </w:tcBorders>
            <w:shd w:val="clear" w:color="auto" w:fill="B8CCE4"/>
          </w:tcPr>
          <w:p w14:paraId="0B0B7598" w14:textId="77777777" w:rsidR="006C35FB" w:rsidRPr="006C35FB" w:rsidRDefault="006C35FB" w:rsidP="00831AC4">
            <w:pPr>
              <w:ind w:right="1039"/>
              <w:rPr>
                <w:rFonts w:ascii="Times New Roman" w:hAnsi="Times New Roman" w:cs="Times New Roman"/>
              </w:rPr>
            </w:pPr>
            <w:r w:rsidRPr="006C35FB">
              <w:rPr>
                <w:rFonts w:ascii="Times New Roman" w:hAnsi="Times New Roman" w:cs="Times New Roman"/>
                <w:b/>
              </w:rPr>
              <w:t>Наставни предмет: Биологија</w:t>
            </w:r>
            <w:r w:rsidRPr="006C35FB">
              <w:rPr>
                <w:rFonts w:ascii="Times New Roman" w:hAnsi="Times New Roman" w:cs="Times New Roman"/>
                <w:b/>
              </w:rPr>
              <w:br/>
              <w:t>Годишњи фонд часова: 10</w:t>
            </w:r>
            <w:r w:rsidRPr="006C35FB">
              <w:rPr>
                <w:rFonts w:ascii="Times New Roman" w:hAnsi="Times New Roman" w:cs="Times New Roman"/>
              </w:rPr>
              <w:t xml:space="preserve"> </w:t>
            </w:r>
          </w:p>
        </w:tc>
        <w:tc>
          <w:tcPr>
            <w:tcW w:w="2516" w:type="dxa"/>
            <w:tcBorders>
              <w:top w:val="single" w:sz="4" w:space="0" w:color="000000"/>
              <w:left w:val="nil"/>
              <w:bottom w:val="single" w:sz="4" w:space="0" w:color="000000"/>
              <w:right w:val="nil"/>
            </w:tcBorders>
            <w:shd w:val="clear" w:color="auto" w:fill="B8CCE4"/>
          </w:tcPr>
          <w:p w14:paraId="51AAF3C0" w14:textId="77777777" w:rsidR="006C35FB" w:rsidRPr="006C35FB" w:rsidRDefault="006C35FB" w:rsidP="00831AC4">
            <w:pPr>
              <w:rPr>
                <w:rFonts w:ascii="Times New Roman" w:hAnsi="Times New Roman" w:cs="Times New Roman"/>
              </w:rPr>
            </w:pPr>
          </w:p>
        </w:tc>
        <w:tc>
          <w:tcPr>
            <w:tcW w:w="5457" w:type="dxa"/>
            <w:tcBorders>
              <w:top w:val="single" w:sz="4" w:space="0" w:color="000000"/>
              <w:left w:val="nil"/>
              <w:bottom w:val="single" w:sz="4" w:space="0" w:color="000000"/>
              <w:right w:val="single" w:sz="4" w:space="0" w:color="000000"/>
            </w:tcBorders>
            <w:shd w:val="clear" w:color="auto" w:fill="B8CCE4"/>
          </w:tcPr>
          <w:p w14:paraId="2655FB0C" w14:textId="77777777" w:rsidR="006C35FB" w:rsidRPr="006C35FB" w:rsidRDefault="006C35FB" w:rsidP="00831AC4">
            <w:pPr>
              <w:rPr>
                <w:rFonts w:ascii="Times New Roman" w:hAnsi="Times New Roman" w:cs="Times New Roman"/>
              </w:rPr>
            </w:pPr>
          </w:p>
        </w:tc>
      </w:tr>
      <w:tr w:rsidR="006C35FB" w:rsidRPr="006C35FB" w14:paraId="0AA86902" w14:textId="77777777" w:rsidTr="006C35FB">
        <w:trPr>
          <w:trHeight w:val="840"/>
          <w:tblHeader/>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1440095" w14:textId="77777777" w:rsidR="006C35FB" w:rsidRPr="006C35FB" w:rsidRDefault="006C35FB" w:rsidP="00831AC4">
            <w:pPr>
              <w:ind w:left="96"/>
              <w:jc w:val="center"/>
              <w:rPr>
                <w:rFonts w:ascii="Times New Roman" w:hAnsi="Times New Roman" w:cs="Times New Roman"/>
              </w:rPr>
            </w:pPr>
            <w:r w:rsidRPr="006C35FB">
              <w:rPr>
                <w:rFonts w:ascii="Times New Roman" w:hAnsi="Times New Roman" w:cs="Times New Roman"/>
                <w:b/>
              </w:rPr>
              <w:t>Садржаји програма</w:t>
            </w:r>
          </w:p>
        </w:tc>
        <w:tc>
          <w:tcPr>
            <w:tcW w:w="99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8D73BE7"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Број часова</w:t>
            </w:r>
          </w:p>
        </w:tc>
        <w:tc>
          <w:tcPr>
            <w:tcW w:w="238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421FCC9"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Активности у образовно- васпитном раду</w:t>
            </w:r>
          </w:p>
        </w:tc>
        <w:tc>
          <w:tcPr>
            <w:tcW w:w="251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6EB8C21"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Начини и поступци реализације</w:t>
            </w:r>
          </w:p>
        </w:tc>
        <w:tc>
          <w:tcPr>
            <w:tcW w:w="545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56B910E" w14:textId="77777777" w:rsidR="006C35FB" w:rsidRPr="006C35FB" w:rsidRDefault="006C35FB" w:rsidP="00831AC4">
            <w:pPr>
              <w:ind w:right="60"/>
              <w:jc w:val="center"/>
              <w:rPr>
                <w:rFonts w:ascii="Times New Roman" w:hAnsi="Times New Roman" w:cs="Times New Roman"/>
              </w:rPr>
            </w:pPr>
            <w:r w:rsidRPr="006C35FB">
              <w:rPr>
                <w:rFonts w:ascii="Times New Roman" w:hAnsi="Times New Roman" w:cs="Times New Roman"/>
                <w:b/>
              </w:rPr>
              <w:t>Циљеви и задаци садржаја програма</w:t>
            </w:r>
          </w:p>
        </w:tc>
      </w:tr>
      <w:tr w:rsidR="006C35FB" w:rsidRPr="006C35FB" w14:paraId="3123808C" w14:textId="77777777" w:rsidTr="006C35FB">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79D11790" w14:textId="77777777" w:rsidR="006C35FB" w:rsidRPr="006C35FB" w:rsidRDefault="006C35FB" w:rsidP="00831AC4">
            <w:pPr>
              <w:spacing w:after="0" w:line="259" w:lineRule="auto"/>
              <w:ind w:left="725" w:right="108" w:hanging="360"/>
              <w:rPr>
                <w:rFonts w:ascii="Times New Roman" w:hAnsi="Times New Roman" w:cs="Times New Roman"/>
                <w:b/>
                <w:szCs w:val="24"/>
              </w:rPr>
            </w:pPr>
            <w:r w:rsidRPr="006C35FB">
              <w:rPr>
                <w:rFonts w:ascii="Times New Roman" w:hAnsi="Times New Roman" w:cs="Times New Roman"/>
                <w:b/>
                <w:szCs w:val="24"/>
              </w:rPr>
              <w:t>Јединство грађе и функције као основа живота</w:t>
            </w:r>
          </w:p>
        </w:tc>
        <w:tc>
          <w:tcPr>
            <w:tcW w:w="998" w:type="dxa"/>
            <w:tcBorders>
              <w:top w:val="single" w:sz="4" w:space="0" w:color="000000"/>
              <w:left w:val="single" w:sz="4" w:space="0" w:color="000000"/>
              <w:bottom w:val="single" w:sz="4" w:space="0" w:color="000000"/>
              <w:right w:val="single" w:sz="4" w:space="0" w:color="000000"/>
            </w:tcBorders>
          </w:tcPr>
          <w:p w14:paraId="6581E519" w14:textId="77777777" w:rsidR="006C35FB" w:rsidRPr="006C35FB" w:rsidRDefault="006C35FB" w:rsidP="00831AC4">
            <w:pPr>
              <w:spacing w:line="259" w:lineRule="auto"/>
              <w:rPr>
                <w:rFonts w:ascii="Times New Roman" w:hAnsi="Times New Roman" w:cs="Times New Roman"/>
              </w:rPr>
            </w:pPr>
            <w:r w:rsidRPr="006C35FB">
              <w:rPr>
                <w:rFonts w:ascii="Times New Roman" w:hAnsi="Times New Roman" w:cs="Times New Roman"/>
              </w:rPr>
              <w:t>3</w:t>
            </w:r>
          </w:p>
        </w:tc>
        <w:tc>
          <w:tcPr>
            <w:tcW w:w="2382" w:type="dxa"/>
            <w:tcBorders>
              <w:top w:val="single" w:sz="4" w:space="0" w:color="000000"/>
              <w:left w:val="single" w:sz="4" w:space="0" w:color="000000"/>
              <w:bottom w:val="single" w:sz="4" w:space="0" w:color="000000"/>
              <w:right w:val="single" w:sz="4" w:space="0" w:color="000000"/>
            </w:tcBorders>
          </w:tcPr>
          <w:p w14:paraId="433EDE9A" w14:textId="77777777" w:rsidR="006C35FB" w:rsidRPr="006C35FB" w:rsidRDefault="006C35FB" w:rsidP="00831AC4">
            <w:pPr>
              <w:spacing w:after="12" w:line="264" w:lineRule="auto"/>
              <w:rPr>
                <w:rFonts w:ascii="Times New Roman" w:hAnsi="Times New Roman" w:cs="Times New Roman"/>
                <w:szCs w:val="24"/>
              </w:rPr>
            </w:pPr>
            <w:r w:rsidRPr="006C35FB">
              <w:rPr>
                <w:rFonts w:ascii="Times New Roman" w:hAnsi="Times New Roman" w:cs="Times New Roman"/>
                <w:szCs w:val="24"/>
              </w:rPr>
              <w:t xml:space="preserve">читање, слушање,  упоређивање, самостално закључивање, практично примењивање, решавање </w:t>
            </w:r>
          </w:p>
          <w:p w14:paraId="5DEE90B6"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 xml:space="preserve">задатака </w:t>
            </w:r>
          </w:p>
          <w:p w14:paraId="24327CFF" w14:textId="77777777" w:rsidR="006C35FB" w:rsidRPr="006C35FB" w:rsidRDefault="006C35FB" w:rsidP="00831AC4">
            <w:pPr>
              <w:rPr>
                <w:rFonts w:ascii="Times New Roman"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14:paraId="3FF2052C" w14:textId="77777777" w:rsidR="006C35FB" w:rsidRPr="006C35FB" w:rsidRDefault="006C35FB" w:rsidP="006C35FB">
            <w:pPr>
              <w:numPr>
                <w:ilvl w:val="0"/>
                <w:numId w:val="2"/>
              </w:numPr>
              <w:spacing w:after="14" w:line="240" w:lineRule="auto"/>
              <w:ind w:hanging="360"/>
              <w:rPr>
                <w:rFonts w:ascii="Times New Roman" w:hAnsi="Times New Roman" w:cs="Times New Roman"/>
              </w:rPr>
            </w:pPr>
            <w:r w:rsidRPr="006C35FB">
              <w:rPr>
                <w:rFonts w:ascii="Times New Roman" w:hAnsi="Times New Roman" w:cs="Times New Roman"/>
              </w:rPr>
              <w:t xml:space="preserve">монолошки; </w:t>
            </w:r>
          </w:p>
          <w:p w14:paraId="42BD4E36"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дијалошки;</w:t>
            </w:r>
            <w:r w:rsidRPr="006C35FB">
              <w:rPr>
                <w:rFonts w:ascii="Times New Roman" w:hAnsi="Times New Roman" w:cs="Times New Roman"/>
              </w:rPr>
              <w:br/>
              <w:t xml:space="preserve">илустративно- демонстративни; </w:t>
            </w:r>
          </w:p>
          <w:p w14:paraId="736E56AA" w14:textId="77777777" w:rsidR="006C35FB" w:rsidRPr="006C35FB" w:rsidRDefault="006C35FB" w:rsidP="006C35FB">
            <w:pPr>
              <w:numPr>
                <w:ilvl w:val="0"/>
                <w:numId w:val="2"/>
              </w:numPr>
              <w:spacing w:after="15" w:line="240" w:lineRule="auto"/>
              <w:ind w:hanging="360"/>
              <w:rPr>
                <w:rFonts w:ascii="Times New Roman" w:hAnsi="Times New Roman" w:cs="Times New Roman"/>
              </w:rPr>
            </w:pPr>
            <w:r w:rsidRPr="006C35FB">
              <w:rPr>
                <w:rFonts w:ascii="Times New Roman" w:hAnsi="Times New Roman" w:cs="Times New Roman"/>
              </w:rPr>
              <w:t xml:space="preserve">текстовни; </w:t>
            </w:r>
          </w:p>
          <w:p w14:paraId="6AFFAAEC"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 xml:space="preserve">индивидуални </w:t>
            </w:r>
          </w:p>
          <w:p w14:paraId="6D4D009D" w14:textId="77777777" w:rsidR="006C35FB" w:rsidRPr="006C35FB" w:rsidRDefault="006C35FB" w:rsidP="006C35FB">
            <w:pPr>
              <w:numPr>
                <w:ilvl w:val="0"/>
                <w:numId w:val="2"/>
              </w:numPr>
              <w:spacing w:after="0" w:line="240" w:lineRule="auto"/>
              <w:ind w:hanging="360"/>
              <w:rPr>
                <w:rFonts w:ascii="Times New Roman" w:hAnsi="Times New Roman" w:cs="Times New Roman"/>
              </w:rPr>
            </w:pPr>
            <w:r w:rsidRPr="006C35FB">
              <w:rPr>
                <w:rFonts w:ascii="Times New Roman" w:hAnsi="Times New Roman" w:cs="Times New Roman"/>
              </w:rPr>
              <w:t xml:space="preserve">групни рад </w:t>
            </w:r>
            <w:r w:rsidRPr="006C35FB">
              <w:rPr>
                <w:rFonts w:ascii="Times New Roman" w:hAnsi="Times New Roman" w:cs="Times New Roman"/>
              </w:rPr>
              <w:br/>
              <w:t>Гугл учионица</w:t>
            </w:r>
          </w:p>
        </w:tc>
        <w:tc>
          <w:tcPr>
            <w:tcW w:w="5457" w:type="dxa"/>
            <w:tcBorders>
              <w:top w:val="single" w:sz="4" w:space="0" w:color="000000"/>
              <w:left w:val="single" w:sz="4" w:space="0" w:color="000000"/>
              <w:bottom w:val="single" w:sz="4" w:space="0" w:color="000000"/>
              <w:right w:val="single" w:sz="4" w:space="0" w:color="000000"/>
            </w:tcBorders>
          </w:tcPr>
          <w:p w14:paraId="3E1D81FE"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Ученик треба да:</w:t>
            </w:r>
            <w:r w:rsidRPr="006C35FB">
              <w:rPr>
                <w:rFonts w:ascii="Times New Roman" w:hAnsi="Times New Roman" w:cs="Times New Roman"/>
                <w:szCs w:val="24"/>
              </w:rPr>
              <w:br/>
              <w:t>-повеже грађу ћелијских органела са њиховом улогом у метаболизму ћелије;</w:t>
            </w:r>
            <w:r w:rsidRPr="006C35FB">
              <w:rPr>
                <w:rFonts w:ascii="Times New Roman" w:hAnsi="Times New Roman" w:cs="Times New Roman"/>
                <w:szCs w:val="24"/>
              </w:rPr>
              <w:br/>
              <w:t xml:space="preserve">-повеже однос површине и запремине ћелије и тела са начином обављања основних животних функција; </w:t>
            </w:r>
            <w:r w:rsidRPr="006C35FB">
              <w:rPr>
                <w:rFonts w:ascii="Times New Roman" w:hAnsi="Times New Roman" w:cs="Times New Roman"/>
                <w:szCs w:val="24"/>
              </w:rPr>
              <w:br/>
              <w:t xml:space="preserve">-идентификује регулаторне механизме у одржавању хомеостазе; </w:t>
            </w:r>
            <w:r w:rsidRPr="006C35FB">
              <w:rPr>
                <w:rFonts w:ascii="Times New Roman" w:hAnsi="Times New Roman" w:cs="Times New Roman"/>
                <w:szCs w:val="24"/>
              </w:rPr>
              <w:br/>
              <w:t xml:space="preserve">-илуструје примерима везу између физиолошких одговора живих бића и промена у спољашњој средини; </w:t>
            </w:r>
            <w:r w:rsidRPr="006C35FB">
              <w:rPr>
                <w:rFonts w:ascii="Times New Roman" w:hAnsi="Times New Roman" w:cs="Times New Roman"/>
                <w:szCs w:val="24"/>
              </w:rPr>
              <w:br/>
              <w:t>-цртежом или моделом прикаже основне елементе грађе ћелије једноћелијских и вишећелијских организама;</w:t>
            </w:r>
            <w:r w:rsidRPr="006C35FB">
              <w:rPr>
                <w:rFonts w:ascii="Times New Roman" w:hAnsi="Times New Roman" w:cs="Times New Roman"/>
                <w:szCs w:val="24"/>
              </w:rPr>
              <w:br/>
              <w:t>-користи лабораторијски прибор и школски микроскоп за израду и посматрање препарата;</w:t>
            </w:r>
          </w:p>
          <w:p w14:paraId="0D10C9F7"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-хумано поступа према организмима које истражуje;</w:t>
            </w:r>
          </w:p>
          <w:p w14:paraId="5820B04B"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-користи ИКТ и другу опрему у истраживању, обради података и приказу резултата;</w:t>
            </w:r>
          </w:p>
          <w:p w14:paraId="7918037C"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lastRenderedPageBreak/>
              <w:t>-табеларно и графички представи прикупљене податке и изведе одговарајуће закључке;</w:t>
            </w:r>
          </w:p>
          <w:p w14:paraId="294AAEE0"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разматра, у групи, шта и како је учио и где та знања може да примени.</w:t>
            </w:r>
          </w:p>
        </w:tc>
      </w:tr>
      <w:tr w:rsidR="006C35FB" w:rsidRPr="006C35FB" w14:paraId="3B9C45B5" w14:textId="77777777" w:rsidTr="006C35FB">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3A07450A" w14:textId="77777777" w:rsidR="006C35FB" w:rsidRPr="006C35FB" w:rsidRDefault="006C35FB" w:rsidP="00831AC4">
            <w:pPr>
              <w:spacing w:after="0" w:line="259" w:lineRule="auto"/>
              <w:ind w:left="725" w:right="108" w:hanging="360"/>
              <w:rPr>
                <w:rFonts w:ascii="Times New Roman" w:hAnsi="Times New Roman" w:cs="Times New Roman"/>
                <w:b/>
                <w:szCs w:val="24"/>
              </w:rPr>
            </w:pPr>
            <w:r w:rsidRPr="006C35FB">
              <w:rPr>
                <w:rFonts w:ascii="Times New Roman" w:hAnsi="Times New Roman" w:cs="Times New Roman"/>
                <w:b/>
              </w:rPr>
              <w:lastRenderedPageBreak/>
              <w:t>Порекло и разноврсност живота</w:t>
            </w:r>
          </w:p>
        </w:tc>
        <w:tc>
          <w:tcPr>
            <w:tcW w:w="998" w:type="dxa"/>
            <w:tcBorders>
              <w:top w:val="single" w:sz="4" w:space="0" w:color="000000"/>
              <w:left w:val="single" w:sz="4" w:space="0" w:color="000000"/>
              <w:bottom w:val="single" w:sz="4" w:space="0" w:color="000000"/>
              <w:right w:val="single" w:sz="4" w:space="0" w:color="000000"/>
            </w:tcBorders>
          </w:tcPr>
          <w:p w14:paraId="43F063BA" w14:textId="77777777" w:rsidR="006C35FB" w:rsidRPr="006C35FB" w:rsidRDefault="006C35FB" w:rsidP="00831AC4">
            <w:pPr>
              <w:spacing w:line="259" w:lineRule="auto"/>
              <w:rPr>
                <w:rFonts w:ascii="Times New Roman" w:hAnsi="Times New Roman" w:cs="Times New Roman"/>
              </w:rPr>
            </w:pPr>
            <w:r w:rsidRPr="006C35FB">
              <w:rPr>
                <w:rFonts w:ascii="Times New Roman" w:hAnsi="Times New Roman" w:cs="Times New Roman"/>
              </w:rPr>
              <w:t>2</w:t>
            </w:r>
          </w:p>
        </w:tc>
        <w:tc>
          <w:tcPr>
            <w:tcW w:w="2382" w:type="dxa"/>
            <w:tcBorders>
              <w:top w:val="single" w:sz="4" w:space="0" w:color="000000"/>
              <w:left w:val="single" w:sz="4" w:space="0" w:color="000000"/>
              <w:bottom w:val="single" w:sz="4" w:space="0" w:color="000000"/>
              <w:right w:val="single" w:sz="4" w:space="0" w:color="000000"/>
            </w:tcBorders>
          </w:tcPr>
          <w:p w14:paraId="782EC144" w14:textId="77777777" w:rsidR="006C35FB" w:rsidRPr="006C35FB" w:rsidRDefault="006C35FB" w:rsidP="00831AC4">
            <w:pPr>
              <w:spacing w:after="12" w:line="264" w:lineRule="auto"/>
              <w:rPr>
                <w:rFonts w:ascii="Times New Roman" w:hAnsi="Times New Roman" w:cs="Times New Roman"/>
                <w:szCs w:val="24"/>
              </w:rPr>
            </w:pPr>
            <w:r w:rsidRPr="006C35FB">
              <w:rPr>
                <w:rFonts w:ascii="Times New Roman" w:hAnsi="Times New Roman" w:cs="Times New Roman"/>
                <w:szCs w:val="24"/>
              </w:rPr>
              <w:t xml:space="preserve">читање, слушање,  упоређивање, самостално закључивање, практично примењивање, решавање </w:t>
            </w:r>
          </w:p>
          <w:p w14:paraId="34B940B8"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 xml:space="preserve">задатака </w:t>
            </w:r>
          </w:p>
          <w:p w14:paraId="41F4A5CA" w14:textId="77777777" w:rsidR="006C35FB" w:rsidRPr="006C35FB" w:rsidRDefault="006C35FB" w:rsidP="00831AC4">
            <w:pPr>
              <w:rPr>
                <w:rFonts w:ascii="Times New Roman"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14:paraId="61891324" w14:textId="77777777" w:rsidR="006C35FB" w:rsidRPr="006C35FB" w:rsidRDefault="006C35FB" w:rsidP="006C35FB">
            <w:pPr>
              <w:numPr>
                <w:ilvl w:val="0"/>
                <w:numId w:val="2"/>
              </w:numPr>
              <w:spacing w:after="14" w:line="240" w:lineRule="auto"/>
              <w:ind w:hanging="360"/>
              <w:rPr>
                <w:rFonts w:ascii="Times New Roman" w:hAnsi="Times New Roman" w:cs="Times New Roman"/>
              </w:rPr>
            </w:pPr>
            <w:r w:rsidRPr="006C35FB">
              <w:rPr>
                <w:rFonts w:ascii="Times New Roman" w:hAnsi="Times New Roman" w:cs="Times New Roman"/>
              </w:rPr>
              <w:t xml:space="preserve">монолошки; </w:t>
            </w:r>
          </w:p>
          <w:p w14:paraId="62B04755"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дијалошки;</w:t>
            </w:r>
            <w:r w:rsidRPr="006C35FB">
              <w:rPr>
                <w:rFonts w:ascii="Times New Roman" w:hAnsi="Times New Roman" w:cs="Times New Roman"/>
              </w:rPr>
              <w:br/>
              <w:t xml:space="preserve">илустративно- демонстративни; </w:t>
            </w:r>
          </w:p>
          <w:p w14:paraId="1FAD805E" w14:textId="77777777" w:rsidR="006C35FB" w:rsidRPr="006C35FB" w:rsidRDefault="006C35FB" w:rsidP="006C35FB">
            <w:pPr>
              <w:numPr>
                <w:ilvl w:val="0"/>
                <w:numId w:val="2"/>
              </w:numPr>
              <w:spacing w:after="15" w:line="240" w:lineRule="auto"/>
              <w:ind w:hanging="360"/>
              <w:rPr>
                <w:rFonts w:ascii="Times New Roman" w:hAnsi="Times New Roman" w:cs="Times New Roman"/>
              </w:rPr>
            </w:pPr>
            <w:r w:rsidRPr="006C35FB">
              <w:rPr>
                <w:rFonts w:ascii="Times New Roman" w:hAnsi="Times New Roman" w:cs="Times New Roman"/>
              </w:rPr>
              <w:t xml:space="preserve">текстовни; </w:t>
            </w:r>
          </w:p>
          <w:p w14:paraId="5E224C9F"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 xml:space="preserve">индивидуални </w:t>
            </w:r>
          </w:p>
          <w:p w14:paraId="64E24B9F" w14:textId="77777777" w:rsidR="006C35FB" w:rsidRPr="006C35FB" w:rsidRDefault="006C35FB" w:rsidP="006C35FB">
            <w:pPr>
              <w:numPr>
                <w:ilvl w:val="0"/>
                <w:numId w:val="2"/>
              </w:numPr>
              <w:spacing w:after="0" w:line="240" w:lineRule="auto"/>
              <w:ind w:hanging="360"/>
              <w:rPr>
                <w:rFonts w:ascii="Times New Roman" w:hAnsi="Times New Roman" w:cs="Times New Roman"/>
              </w:rPr>
            </w:pPr>
            <w:r w:rsidRPr="006C35FB">
              <w:rPr>
                <w:rFonts w:ascii="Times New Roman" w:hAnsi="Times New Roman" w:cs="Times New Roman"/>
              </w:rPr>
              <w:t xml:space="preserve">групни рад </w:t>
            </w:r>
            <w:r w:rsidRPr="006C35FB">
              <w:rPr>
                <w:rFonts w:ascii="Times New Roman" w:hAnsi="Times New Roman" w:cs="Times New Roman"/>
              </w:rPr>
              <w:br/>
              <w:t>Гугл учионица</w:t>
            </w:r>
          </w:p>
        </w:tc>
        <w:tc>
          <w:tcPr>
            <w:tcW w:w="5457" w:type="dxa"/>
            <w:tcBorders>
              <w:top w:val="single" w:sz="4" w:space="0" w:color="000000"/>
              <w:left w:val="single" w:sz="4" w:space="0" w:color="000000"/>
              <w:bottom w:val="single" w:sz="4" w:space="0" w:color="000000"/>
              <w:right w:val="single" w:sz="4" w:space="0" w:color="000000"/>
            </w:tcBorders>
          </w:tcPr>
          <w:p w14:paraId="587C0720"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rPr>
              <w:t>-</w:t>
            </w:r>
            <w:r w:rsidRPr="006C35FB">
              <w:rPr>
                <w:rFonts w:ascii="Times New Roman" w:hAnsi="Times New Roman" w:cs="Times New Roman"/>
                <w:szCs w:val="24"/>
              </w:rPr>
              <w:t>одреди положај организма на дрвету живота на основу прикупљених и анализираних информација о његовој грађи;</w:t>
            </w:r>
          </w:p>
          <w:p w14:paraId="292A33D6"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 xml:space="preserve">-упореди организме на различитим позицијама на „дрвету живота“ према начину на који обављају животне процесе; </w:t>
            </w:r>
          </w:p>
          <w:p w14:paraId="53137115"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-користи микроскоп за посматрање грађе гљива, биљних и животињских  ткива;</w:t>
            </w:r>
          </w:p>
          <w:p w14:paraId="2BE61264"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-разврста организме према задатим критеријумима применом дихотомих кључева;</w:t>
            </w:r>
          </w:p>
          <w:p w14:paraId="345C3F0D"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-повеже принципе систематике са филогенијом и еволуцијом на основу данашњих и изумрлих врста – фосила;</w:t>
            </w:r>
          </w:p>
          <w:p w14:paraId="51EB9C74"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szCs w:val="24"/>
              </w:rPr>
              <w:t>-користи ИКТ и другу опрему у истраживању, обради података и приказу резултата;</w:t>
            </w:r>
          </w:p>
          <w:p w14:paraId="56DDF9F6" w14:textId="77777777" w:rsidR="006C35FB" w:rsidRPr="006C35FB" w:rsidRDefault="006C35FB" w:rsidP="00831AC4">
            <w:pPr>
              <w:spacing w:before="60" w:after="0"/>
              <w:rPr>
                <w:rFonts w:ascii="Times New Roman" w:hAnsi="Times New Roman" w:cs="Times New Roman"/>
                <w:szCs w:val="24"/>
              </w:rPr>
            </w:pPr>
            <w:r w:rsidRPr="006C35FB">
              <w:rPr>
                <w:rFonts w:ascii="Times New Roman" w:hAnsi="Times New Roman" w:cs="Times New Roman"/>
              </w:rPr>
              <w:t>-</w:t>
            </w:r>
            <w:r w:rsidRPr="006C35FB">
              <w:rPr>
                <w:rFonts w:ascii="Times New Roman" w:hAnsi="Times New Roman" w:cs="Times New Roman"/>
                <w:szCs w:val="24"/>
              </w:rPr>
              <w:t>табеларно и графички представи прикупљене податке и изведе одговарајуће закључке;</w:t>
            </w:r>
          </w:p>
          <w:p w14:paraId="1CCB3AD2"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-разматра, у групи, шта и како је учио и где та знања може да примени.</w:t>
            </w:r>
          </w:p>
        </w:tc>
      </w:tr>
      <w:tr w:rsidR="006C35FB" w:rsidRPr="006C35FB" w14:paraId="40941AF5" w14:textId="77777777" w:rsidTr="006C35FB">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752B0C2A" w14:textId="77777777" w:rsidR="006C35FB" w:rsidRPr="006C35FB" w:rsidRDefault="006C35FB" w:rsidP="00831AC4">
            <w:pPr>
              <w:spacing w:after="0" w:line="259" w:lineRule="auto"/>
              <w:ind w:left="725" w:right="108" w:hanging="360"/>
              <w:rPr>
                <w:rFonts w:ascii="Times New Roman" w:hAnsi="Times New Roman" w:cs="Times New Roman"/>
                <w:b/>
              </w:rPr>
            </w:pPr>
            <w:r w:rsidRPr="006C35FB">
              <w:rPr>
                <w:rFonts w:ascii="Times New Roman" w:hAnsi="Times New Roman" w:cs="Times New Roman"/>
                <w:b/>
              </w:rPr>
              <w:lastRenderedPageBreak/>
              <w:t>Човек и здравље</w:t>
            </w:r>
          </w:p>
        </w:tc>
        <w:tc>
          <w:tcPr>
            <w:tcW w:w="998" w:type="dxa"/>
            <w:tcBorders>
              <w:top w:val="single" w:sz="4" w:space="0" w:color="000000"/>
              <w:left w:val="single" w:sz="4" w:space="0" w:color="000000"/>
              <w:bottom w:val="single" w:sz="4" w:space="0" w:color="000000"/>
              <w:right w:val="single" w:sz="4" w:space="0" w:color="000000"/>
            </w:tcBorders>
          </w:tcPr>
          <w:p w14:paraId="0F7E982E" w14:textId="77777777" w:rsidR="006C35FB" w:rsidRPr="006C35FB" w:rsidRDefault="006C35FB" w:rsidP="00831AC4">
            <w:pPr>
              <w:spacing w:line="259" w:lineRule="auto"/>
              <w:rPr>
                <w:rFonts w:ascii="Times New Roman" w:hAnsi="Times New Roman" w:cs="Times New Roman"/>
              </w:rPr>
            </w:pPr>
            <w:r w:rsidRPr="006C35FB">
              <w:rPr>
                <w:rFonts w:ascii="Times New Roman" w:hAnsi="Times New Roman" w:cs="Times New Roman"/>
              </w:rPr>
              <w:t xml:space="preserve">1 </w:t>
            </w:r>
          </w:p>
        </w:tc>
        <w:tc>
          <w:tcPr>
            <w:tcW w:w="2382" w:type="dxa"/>
            <w:tcBorders>
              <w:top w:val="single" w:sz="4" w:space="0" w:color="000000"/>
              <w:left w:val="single" w:sz="4" w:space="0" w:color="000000"/>
              <w:bottom w:val="single" w:sz="4" w:space="0" w:color="000000"/>
              <w:right w:val="single" w:sz="4" w:space="0" w:color="000000"/>
            </w:tcBorders>
          </w:tcPr>
          <w:p w14:paraId="06A0C600" w14:textId="77777777" w:rsidR="006C35FB" w:rsidRPr="006C35FB" w:rsidRDefault="006C35FB" w:rsidP="00831AC4">
            <w:pPr>
              <w:spacing w:after="12" w:line="264" w:lineRule="auto"/>
              <w:rPr>
                <w:rFonts w:ascii="Times New Roman" w:hAnsi="Times New Roman" w:cs="Times New Roman"/>
                <w:szCs w:val="24"/>
              </w:rPr>
            </w:pPr>
            <w:r w:rsidRPr="006C35FB">
              <w:rPr>
                <w:rFonts w:ascii="Times New Roman" w:hAnsi="Times New Roman" w:cs="Times New Roman"/>
                <w:szCs w:val="24"/>
              </w:rPr>
              <w:t xml:space="preserve">читање, слушање,  упоређивање, самостално закључивање, практично примењивање, решавање </w:t>
            </w:r>
          </w:p>
          <w:p w14:paraId="60D8A4B2"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 xml:space="preserve">задатака </w:t>
            </w:r>
          </w:p>
          <w:p w14:paraId="7233316E" w14:textId="77777777" w:rsidR="006C35FB" w:rsidRPr="006C35FB" w:rsidRDefault="006C35FB" w:rsidP="00831AC4">
            <w:pPr>
              <w:rPr>
                <w:rFonts w:ascii="Times New Roman"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14:paraId="30FC30F6" w14:textId="77777777" w:rsidR="006C35FB" w:rsidRPr="006C35FB" w:rsidRDefault="006C35FB" w:rsidP="006C35FB">
            <w:pPr>
              <w:numPr>
                <w:ilvl w:val="0"/>
                <w:numId w:val="2"/>
              </w:numPr>
              <w:spacing w:after="14" w:line="240" w:lineRule="auto"/>
              <w:ind w:hanging="360"/>
              <w:rPr>
                <w:rFonts w:ascii="Times New Roman" w:hAnsi="Times New Roman" w:cs="Times New Roman"/>
              </w:rPr>
            </w:pPr>
            <w:r w:rsidRPr="006C35FB">
              <w:rPr>
                <w:rFonts w:ascii="Times New Roman" w:hAnsi="Times New Roman" w:cs="Times New Roman"/>
              </w:rPr>
              <w:t xml:space="preserve">монолошки; </w:t>
            </w:r>
          </w:p>
          <w:p w14:paraId="55EF2BB3"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дијалошки;</w:t>
            </w:r>
            <w:r w:rsidRPr="006C35FB">
              <w:rPr>
                <w:rFonts w:ascii="Times New Roman" w:hAnsi="Times New Roman" w:cs="Times New Roman"/>
              </w:rPr>
              <w:br/>
              <w:t xml:space="preserve">илустративно- демонстративни; </w:t>
            </w:r>
          </w:p>
          <w:p w14:paraId="536C662A" w14:textId="77777777" w:rsidR="006C35FB" w:rsidRPr="006C35FB" w:rsidRDefault="006C35FB" w:rsidP="006C35FB">
            <w:pPr>
              <w:numPr>
                <w:ilvl w:val="0"/>
                <w:numId w:val="2"/>
              </w:numPr>
              <w:spacing w:after="15" w:line="240" w:lineRule="auto"/>
              <w:ind w:hanging="360"/>
              <w:rPr>
                <w:rFonts w:ascii="Times New Roman" w:hAnsi="Times New Roman" w:cs="Times New Roman"/>
              </w:rPr>
            </w:pPr>
            <w:r w:rsidRPr="006C35FB">
              <w:rPr>
                <w:rFonts w:ascii="Times New Roman" w:hAnsi="Times New Roman" w:cs="Times New Roman"/>
              </w:rPr>
              <w:t xml:space="preserve">текстовни; </w:t>
            </w:r>
          </w:p>
          <w:p w14:paraId="009847EE"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 xml:space="preserve">индивидуални </w:t>
            </w:r>
          </w:p>
          <w:p w14:paraId="6D0C33CD" w14:textId="77777777" w:rsidR="006C35FB" w:rsidRPr="006C35FB" w:rsidRDefault="006C35FB" w:rsidP="006C35FB">
            <w:pPr>
              <w:numPr>
                <w:ilvl w:val="0"/>
                <w:numId w:val="2"/>
              </w:numPr>
              <w:spacing w:after="0" w:line="240" w:lineRule="auto"/>
              <w:ind w:hanging="360"/>
              <w:rPr>
                <w:rFonts w:ascii="Times New Roman" w:hAnsi="Times New Roman" w:cs="Times New Roman"/>
              </w:rPr>
            </w:pPr>
            <w:r w:rsidRPr="006C35FB">
              <w:rPr>
                <w:rFonts w:ascii="Times New Roman" w:hAnsi="Times New Roman" w:cs="Times New Roman"/>
              </w:rPr>
              <w:t xml:space="preserve">групни рад </w:t>
            </w:r>
            <w:r w:rsidRPr="006C35FB">
              <w:rPr>
                <w:rFonts w:ascii="Times New Roman" w:hAnsi="Times New Roman" w:cs="Times New Roman"/>
              </w:rPr>
              <w:br/>
              <w:t>Гугл учионица</w:t>
            </w:r>
          </w:p>
        </w:tc>
        <w:tc>
          <w:tcPr>
            <w:tcW w:w="5457" w:type="dxa"/>
            <w:tcBorders>
              <w:top w:val="single" w:sz="4" w:space="0" w:color="000000"/>
              <w:left w:val="single" w:sz="4" w:space="0" w:color="000000"/>
              <w:bottom w:val="single" w:sz="4" w:space="0" w:color="000000"/>
              <w:right w:val="single" w:sz="4" w:space="0" w:color="000000"/>
            </w:tcBorders>
          </w:tcPr>
          <w:p w14:paraId="082C1E1D"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 xml:space="preserve">-oдговорно се односи према свом здрављу; </w:t>
            </w:r>
          </w:p>
          <w:p w14:paraId="1F8BE713"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 xml:space="preserve">-изрази критички став према медијским садржајима који се баве здравим стиловима живота; </w:t>
            </w:r>
          </w:p>
          <w:p w14:paraId="552C81A4"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 xml:space="preserve">-повеже промене настале у пубертету са деловањем хормона; </w:t>
            </w:r>
          </w:p>
          <w:p w14:paraId="27766432"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-идентификује поремећаје у раду органа и система органа изазваних нездравим начином живота;</w:t>
            </w:r>
          </w:p>
          <w:p w14:paraId="03EE900F"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-користи лабораторијски прибор и школски микроскоп за израду и посматрање препарата;</w:t>
            </w:r>
          </w:p>
          <w:p w14:paraId="72194445"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-хумано поступа према организмима које истражуje;</w:t>
            </w:r>
          </w:p>
          <w:p w14:paraId="4E5D0D71"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-користи ИКТ и другу опрему у истраживању, обради података и приказу резултата;</w:t>
            </w:r>
          </w:p>
          <w:p w14:paraId="62D983FC"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-табеларно и графички представи прикупљене податке и изведе одговарајуће закључке;</w:t>
            </w:r>
          </w:p>
          <w:p w14:paraId="4DA955E1"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-разматра, у групи, шта и како је учио и где та знања може да примени.</w:t>
            </w:r>
          </w:p>
          <w:p w14:paraId="745071D3" w14:textId="77777777" w:rsidR="006C35FB" w:rsidRPr="006C35FB" w:rsidRDefault="006C35FB" w:rsidP="00831AC4">
            <w:pPr>
              <w:spacing w:before="60" w:after="0"/>
              <w:jc w:val="both"/>
              <w:rPr>
                <w:rFonts w:ascii="Times New Roman" w:hAnsi="Times New Roman" w:cs="Times New Roman"/>
              </w:rPr>
            </w:pPr>
          </w:p>
          <w:p w14:paraId="4D2BAABB" w14:textId="77777777" w:rsidR="006C35FB" w:rsidRPr="006C35FB" w:rsidRDefault="006C35FB" w:rsidP="00831AC4">
            <w:pPr>
              <w:spacing w:before="60" w:after="0"/>
              <w:jc w:val="both"/>
              <w:rPr>
                <w:rFonts w:ascii="Times New Roman" w:hAnsi="Times New Roman" w:cs="Times New Roman"/>
              </w:rPr>
            </w:pPr>
          </w:p>
          <w:p w14:paraId="1F41A42C" w14:textId="77777777" w:rsidR="006C35FB" w:rsidRPr="006C35FB" w:rsidRDefault="006C35FB" w:rsidP="00831AC4">
            <w:pPr>
              <w:spacing w:before="60" w:after="0"/>
              <w:jc w:val="both"/>
              <w:rPr>
                <w:rFonts w:ascii="Times New Roman" w:hAnsi="Times New Roman" w:cs="Times New Roman"/>
              </w:rPr>
            </w:pPr>
          </w:p>
          <w:p w14:paraId="3443F677" w14:textId="77777777" w:rsidR="006C35FB" w:rsidRPr="006C35FB" w:rsidRDefault="006C35FB" w:rsidP="00831AC4">
            <w:pPr>
              <w:spacing w:before="60" w:after="0"/>
              <w:jc w:val="both"/>
              <w:rPr>
                <w:rFonts w:ascii="Times New Roman" w:hAnsi="Times New Roman" w:cs="Times New Roman"/>
              </w:rPr>
            </w:pPr>
          </w:p>
          <w:p w14:paraId="2E52FBD6" w14:textId="77777777" w:rsidR="006C35FB" w:rsidRPr="006C35FB" w:rsidRDefault="006C35FB" w:rsidP="00831AC4">
            <w:pPr>
              <w:spacing w:before="60" w:after="0"/>
              <w:jc w:val="both"/>
              <w:rPr>
                <w:rFonts w:ascii="Times New Roman" w:hAnsi="Times New Roman" w:cs="Times New Roman"/>
              </w:rPr>
            </w:pPr>
          </w:p>
        </w:tc>
      </w:tr>
      <w:tr w:rsidR="006C35FB" w:rsidRPr="006C35FB" w14:paraId="3F830896" w14:textId="77777777" w:rsidTr="006C35FB">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0CDAF728" w14:textId="77777777" w:rsidR="006C35FB" w:rsidRPr="006C35FB" w:rsidRDefault="006C35FB" w:rsidP="00831AC4">
            <w:pPr>
              <w:spacing w:after="0" w:line="259" w:lineRule="auto"/>
              <w:ind w:left="725" w:right="108" w:hanging="360"/>
              <w:rPr>
                <w:rFonts w:ascii="Times New Roman" w:hAnsi="Times New Roman" w:cs="Times New Roman"/>
                <w:b/>
              </w:rPr>
            </w:pPr>
          </w:p>
          <w:p w14:paraId="47487E51" w14:textId="77777777" w:rsidR="006C35FB" w:rsidRPr="006C35FB" w:rsidRDefault="006C35FB" w:rsidP="00831AC4">
            <w:pPr>
              <w:spacing w:after="0" w:line="259" w:lineRule="auto"/>
              <w:ind w:left="725" w:right="108" w:hanging="360"/>
              <w:rPr>
                <w:rFonts w:ascii="Times New Roman" w:hAnsi="Times New Roman" w:cs="Times New Roman"/>
                <w:b/>
              </w:rPr>
            </w:pPr>
          </w:p>
          <w:p w14:paraId="4322B986" w14:textId="77777777" w:rsidR="006C35FB" w:rsidRPr="006C35FB" w:rsidRDefault="006C35FB" w:rsidP="00831AC4">
            <w:pPr>
              <w:spacing w:after="0" w:line="259" w:lineRule="auto"/>
              <w:ind w:left="725" w:right="108" w:hanging="360"/>
              <w:rPr>
                <w:rFonts w:ascii="Times New Roman" w:hAnsi="Times New Roman" w:cs="Times New Roman"/>
                <w:b/>
              </w:rPr>
            </w:pPr>
            <w:r w:rsidRPr="006C35FB">
              <w:rPr>
                <w:rFonts w:ascii="Times New Roman" w:hAnsi="Times New Roman" w:cs="Times New Roman"/>
                <w:b/>
              </w:rPr>
              <w:lastRenderedPageBreak/>
              <w:t>Наслеђивање и еволуција</w:t>
            </w:r>
          </w:p>
          <w:p w14:paraId="26342A30" w14:textId="77777777" w:rsidR="006C35FB" w:rsidRPr="006C35FB" w:rsidRDefault="006C35FB" w:rsidP="00831AC4">
            <w:pPr>
              <w:spacing w:after="0" w:line="259" w:lineRule="auto"/>
              <w:ind w:left="725" w:right="108" w:hanging="360"/>
              <w:rPr>
                <w:rFonts w:ascii="Times New Roman" w:hAnsi="Times New Roman" w:cs="Times New Roman"/>
                <w:b/>
              </w:rPr>
            </w:pPr>
          </w:p>
        </w:tc>
        <w:tc>
          <w:tcPr>
            <w:tcW w:w="998" w:type="dxa"/>
            <w:tcBorders>
              <w:top w:val="single" w:sz="4" w:space="0" w:color="000000"/>
              <w:left w:val="single" w:sz="4" w:space="0" w:color="000000"/>
              <w:bottom w:val="single" w:sz="4" w:space="0" w:color="000000"/>
              <w:right w:val="single" w:sz="4" w:space="0" w:color="000000"/>
            </w:tcBorders>
          </w:tcPr>
          <w:p w14:paraId="3A434B7B" w14:textId="77777777" w:rsidR="006C35FB" w:rsidRPr="006C35FB" w:rsidRDefault="006C35FB" w:rsidP="00831AC4">
            <w:pPr>
              <w:spacing w:line="259" w:lineRule="auto"/>
              <w:rPr>
                <w:rFonts w:ascii="Times New Roman" w:hAnsi="Times New Roman" w:cs="Times New Roman"/>
              </w:rPr>
            </w:pPr>
            <w:r w:rsidRPr="006C35FB">
              <w:rPr>
                <w:rFonts w:ascii="Times New Roman" w:hAnsi="Times New Roman" w:cs="Times New Roman"/>
              </w:rPr>
              <w:lastRenderedPageBreak/>
              <w:t>2</w:t>
            </w:r>
          </w:p>
        </w:tc>
        <w:tc>
          <w:tcPr>
            <w:tcW w:w="2382" w:type="dxa"/>
            <w:tcBorders>
              <w:top w:val="single" w:sz="4" w:space="0" w:color="000000"/>
              <w:left w:val="single" w:sz="4" w:space="0" w:color="000000"/>
              <w:bottom w:val="single" w:sz="4" w:space="0" w:color="000000"/>
              <w:right w:val="single" w:sz="4" w:space="0" w:color="000000"/>
            </w:tcBorders>
          </w:tcPr>
          <w:p w14:paraId="42B37192" w14:textId="77777777" w:rsidR="006C35FB" w:rsidRPr="006C35FB" w:rsidRDefault="006C35FB" w:rsidP="00831AC4">
            <w:pPr>
              <w:spacing w:after="12" w:line="264" w:lineRule="auto"/>
              <w:rPr>
                <w:rFonts w:ascii="Times New Roman" w:hAnsi="Times New Roman" w:cs="Times New Roman"/>
                <w:szCs w:val="24"/>
              </w:rPr>
            </w:pPr>
            <w:r w:rsidRPr="006C35FB">
              <w:rPr>
                <w:rFonts w:ascii="Times New Roman" w:hAnsi="Times New Roman" w:cs="Times New Roman"/>
                <w:szCs w:val="24"/>
              </w:rPr>
              <w:t xml:space="preserve">читање, слушање,  упоређивање, самостално </w:t>
            </w:r>
            <w:r w:rsidRPr="006C35FB">
              <w:rPr>
                <w:rFonts w:ascii="Times New Roman" w:hAnsi="Times New Roman" w:cs="Times New Roman"/>
                <w:szCs w:val="24"/>
              </w:rPr>
              <w:lastRenderedPageBreak/>
              <w:t xml:space="preserve">закључивање, практично примењивање, решавање </w:t>
            </w:r>
          </w:p>
          <w:p w14:paraId="7918B73E"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 xml:space="preserve">задатака </w:t>
            </w:r>
          </w:p>
          <w:p w14:paraId="443AB11F" w14:textId="77777777" w:rsidR="006C35FB" w:rsidRPr="006C35FB" w:rsidRDefault="006C35FB" w:rsidP="00831AC4">
            <w:pPr>
              <w:rPr>
                <w:rFonts w:ascii="Times New Roman"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14:paraId="1AA9C5CF" w14:textId="77777777" w:rsidR="006C35FB" w:rsidRPr="006C35FB" w:rsidRDefault="006C35FB" w:rsidP="006C35FB">
            <w:pPr>
              <w:numPr>
                <w:ilvl w:val="0"/>
                <w:numId w:val="2"/>
              </w:numPr>
              <w:spacing w:after="14" w:line="240" w:lineRule="auto"/>
              <w:ind w:hanging="360"/>
              <w:rPr>
                <w:rFonts w:ascii="Times New Roman" w:hAnsi="Times New Roman" w:cs="Times New Roman"/>
              </w:rPr>
            </w:pPr>
            <w:r w:rsidRPr="006C35FB">
              <w:rPr>
                <w:rFonts w:ascii="Times New Roman" w:hAnsi="Times New Roman" w:cs="Times New Roman"/>
              </w:rPr>
              <w:lastRenderedPageBreak/>
              <w:t xml:space="preserve">монолошки; </w:t>
            </w:r>
          </w:p>
          <w:p w14:paraId="7E165DFA"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дијалошки;</w:t>
            </w:r>
            <w:r w:rsidRPr="006C35FB">
              <w:rPr>
                <w:rFonts w:ascii="Times New Roman" w:hAnsi="Times New Roman" w:cs="Times New Roman"/>
              </w:rPr>
              <w:br/>
              <w:t xml:space="preserve">илустративно- демонстративни; </w:t>
            </w:r>
          </w:p>
          <w:p w14:paraId="3B204079" w14:textId="77777777" w:rsidR="006C35FB" w:rsidRPr="006C35FB" w:rsidRDefault="006C35FB" w:rsidP="006C35FB">
            <w:pPr>
              <w:numPr>
                <w:ilvl w:val="0"/>
                <w:numId w:val="2"/>
              </w:numPr>
              <w:spacing w:after="15" w:line="240" w:lineRule="auto"/>
              <w:ind w:hanging="360"/>
              <w:rPr>
                <w:rFonts w:ascii="Times New Roman" w:hAnsi="Times New Roman" w:cs="Times New Roman"/>
              </w:rPr>
            </w:pPr>
            <w:r w:rsidRPr="006C35FB">
              <w:rPr>
                <w:rFonts w:ascii="Times New Roman" w:hAnsi="Times New Roman" w:cs="Times New Roman"/>
              </w:rPr>
              <w:lastRenderedPageBreak/>
              <w:t xml:space="preserve">текстовни; </w:t>
            </w:r>
          </w:p>
          <w:p w14:paraId="5F563726"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 xml:space="preserve">индивидуални </w:t>
            </w:r>
          </w:p>
          <w:p w14:paraId="098E9ACE" w14:textId="77777777" w:rsidR="006C35FB" w:rsidRPr="006C35FB" w:rsidRDefault="006C35FB" w:rsidP="006C35FB">
            <w:pPr>
              <w:numPr>
                <w:ilvl w:val="0"/>
                <w:numId w:val="2"/>
              </w:numPr>
              <w:spacing w:after="0" w:line="240" w:lineRule="auto"/>
              <w:ind w:hanging="360"/>
              <w:rPr>
                <w:rFonts w:ascii="Times New Roman" w:hAnsi="Times New Roman" w:cs="Times New Roman"/>
              </w:rPr>
            </w:pPr>
            <w:r w:rsidRPr="006C35FB">
              <w:rPr>
                <w:rFonts w:ascii="Times New Roman" w:hAnsi="Times New Roman" w:cs="Times New Roman"/>
              </w:rPr>
              <w:t xml:space="preserve">групни рад </w:t>
            </w:r>
            <w:r w:rsidRPr="006C35FB">
              <w:rPr>
                <w:rFonts w:ascii="Times New Roman" w:hAnsi="Times New Roman" w:cs="Times New Roman"/>
              </w:rPr>
              <w:br/>
              <w:t>Гугл учионица</w:t>
            </w:r>
          </w:p>
        </w:tc>
        <w:tc>
          <w:tcPr>
            <w:tcW w:w="5457" w:type="dxa"/>
            <w:tcBorders>
              <w:top w:val="single" w:sz="4" w:space="0" w:color="000000"/>
              <w:left w:val="single" w:sz="4" w:space="0" w:color="000000"/>
              <w:bottom w:val="single" w:sz="4" w:space="0" w:color="000000"/>
              <w:right w:val="single" w:sz="4" w:space="0" w:color="000000"/>
            </w:tcBorders>
          </w:tcPr>
          <w:p w14:paraId="3ED576D3"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lastRenderedPageBreak/>
              <w:t xml:space="preserve">-повеже промене које се догађају организму током животног циклуса са активностима гена; </w:t>
            </w:r>
          </w:p>
          <w:p w14:paraId="1E3C5A04"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lastRenderedPageBreak/>
              <w:t>-повеже промене наследног материјала са настанком нових врста путем природне селекције;</w:t>
            </w:r>
          </w:p>
          <w:p w14:paraId="0C560B5F"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-користи ИКТ и другу опрему у истраживању, обради података и приказу резултата;</w:t>
            </w:r>
          </w:p>
          <w:p w14:paraId="5BFEECAA"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-табеларно и графички представи прикупљене податке и изведе одговарајуће закључке;</w:t>
            </w:r>
          </w:p>
          <w:p w14:paraId="5DCA1597"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 xml:space="preserve">-прикупи и анализира податке о животним циклусима почевши од оплођења; </w:t>
            </w:r>
          </w:p>
          <w:p w14:paraId="2CAB27E9"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-упореди бесполно и полно размножавање;</w:t>
            </w:r>
          </w:p>
          <w:p w14:paraId="3D26D842"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-идентификује разлике између митозе и мејозе на основну промене броја хромозома и њихове улоге у развићу и репродукцији;</w:t>
            </w:r>
          </w:p>
          <w:p w14:paraId="164321D0"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-одреди однос између гена и хромозома и основну улогу генетичког материјала у ћелији;</w:t>
            </w:r>
          </w:p>
          <w:p w14:paraId="2874E721"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-шематски прикаже наслеђивање пола и других особина према првом Менделовом правилу;</w:t>
            </w:r>
          </w:p>
          <w:p w14:paraId="27D3AA2B"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-користи ИКТ и другу опрему у истраживању, обради података и приказу резултата;</w:t>
            </w:r>
          </w:p>
          <w:p w14:paraId="7E33EA8A"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-табеларно и графички представи прикупљене податке и изведе одговарајуће закључке;</w:t>
            </w:r>
          </w:p>
          <w:p w14:paraId="28B9B5CE" w14:textId="77777777" w:rsidR="006C35FB" w:rsidRPr="006C35FB" w:rsidRDefault="006C35FB" w:rsidP="00831AC4">
            <w:pPr>
              <w:spacing w:before="60" w:after="0"/>
              <w:jc w:val="both"/>
              <w:rPr>
                <w:rFonts w:ascii="Times New Roman" w:hAnsi="Times New Roman" w:cs="Times New Roman"/>
              </w:rPr>
            </w:pPr>
            <w:r w:rsidRPr="006C35FB">
              <w:rPr>
                <w:rFonts w:ascii="Times New Roman" w:hAnsi="Times New Roman" w:cs="Times New Roman"/>
              </w:rPr>
              <w:t>-разматра, у групи, шта и како је учио и где та знања може да примени.</w:t>
            </w:r>
          </w:p>
          <w:p w14:paraId="77807B78" w14:textId="77777777" w:rsidR="006C35FB" w:rsidRPr="006C35FB" w:rsidRDefault="006C35FB" w:rsidP="00831AC4">
            <w:pPr>
              <w:spacing w:before="60" w:after="0"/>
              <w:jc w:val="both"/>
              <w:rPr>
                <w:rFonts w:ascii="Times New Roman" w:hAnsi="Times New Roman" w:cs="Times New Roman"/>
              </w:rPr>
            </w:pPr>
          </w:p>
          <w:p w14:paraId="170DB06B" w14:textId="77777777" w:rsidR="006C35FB" w:rsidRPr="006C35FB" w:rsidRDefault="006C35FB" w:rsidP="00831AC4">
            <w:pPr>
              <w:spacing w:before="60" w:after="0"/>
              <w:jc w:val="both"/>
              <w:rPr>
                <w:rFonts w:ascii="Times New Roman" w:hAnsi="Times New Roman" w:cs="Times New Roman"/>
              </w:rPr>
            </w:pPr>
          </w:p>
          <w:p w14:paraId="0335BC3C" w14:textId="77777777" w:rsidR="006C35FB" w:rsidRPr="006C35FB" w:rsidRDefault="006C35FB" w:rsidP="00831AC4">
            <w:pPr>
              <w:spacing w:before="60" w:after="0"/>
              <w:jc w:val="both"/>
              <w:rPr>
                <w:rFonts w:ascii="Times New Roman" w:hAnsi="Times New Roman" w:cs="Times New Roman"/>
              </w:rPr>
            </w:pPr>
          </w:p>
        </w:tc>
      </w:tr>
      <w:tr w:rsidR="006C35FB" w:rsidRPr="006C35FB" w14:paraId="1F0D8357" w14:textId="77777777" w:rsidTr="006C35FB">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20ED4494" w14:textId="77777777" w:rsidR="006C35FB" w:rsidRPr="006C35FB" w:rsidRDefault="006C35FB" w:rsidP="00831AC4">
            <w:pPr>
              <w:spacing w:after="0" w:line="259" w:lineRule="auto"/>
              <w:ind w:left="725" w:right="108" w:hanging="360"/>
              <w:jc w:val="center"/>
              <w:rPr>
                <w:rFonts w:ascii="Times New Roman" w:hAnsi="Times New Roman" w:cs="Times New Roman"/>
                <w:b/>
              </w:rPr>
            </w:pPr>
            <w:r w:rsidRPr="006C35FB">
              <w:rPr>
                <w:rFonts w:ascii="Times New Roman" w:hAnsi="Times New Roman" w:cs="Times New Roman"/>
                <w:b/>
              </w:rPr>
              <w:lastRenderedPageBreak/>
              <w:t>Живот у екосистему</w:t>
            </w:r>
          </w:p>
        </w:tc>
        <w:tc>
          <w:tcPr>
            <w:tcW w:w="998" w:type="dxa"/>
            <w:tcBorders>
              <w:top w:val="single" w:sz="4" w:space="0" w:color="000000"/>
              <w:left w:val="single" w:sz="4" w:space="0" w:color="000000"/>
              <w:bottom w:val="single" w:sz="4" w:space="0" w:color="000000"/>
              <w:right w:val="single" w:sz="4" w:space="0" w:color="000000"/>
            </w:tcBorders>
          </w:tcPr>
          <w:p w14:paraId="496CA354" w14:textId="77777777" w:rsidR="006C35FB" w:rsidRPr="006C35FB" w:rsidRDefault="006C35FB" w:rsidP="00831AC4">
            <w:pPr>
              <w:spacing w:line="259" w:lineRule="auto"/>
              <w:rPr>
                <w:rFonts w:ascii="Times New Roman" w:hAnsi="Times New Roman" w:cs="Times New Roman"/>
              </w:rPr>
            </w:pPr>
            <w:r w:rsidRPr="006C35FB">
              <w:rPr>
                <w:rFonts w:ascii="Times New Roman" w:hAnsi="Times New Roman" w:cs="Times New Roman"/>
              </w:rPr>
              <w:t>2</w:t>
            </w:r>
          </w:p>
        </w:tc>
        <w:tc>
          <w:tcPr>
            <w:tcW w:w="2382" w:type="dxa"/>
            <w:tcBorders>
              <w:top w:val="single" w:sz="4" w:space="0" w:color="000000"/>
              <w:left w:val="single" w:sz="4" w:space="0" w:color="000000"/>
              <w:bottom w:val="single" w:sz="4" w:space="0" w:color="000000"/>
              <w:right w:val="single" w:sz="4" w:space="0" w:color="000000"/>
            </w:tcBorders>
          </w:tcPr>
          <w:p w14:paraId="67C2A4E1" w14:textId="77777777" w:rsidR="006C35FB" w:rsidRPr="006C35FB" w:rsidRDefault="006C35FB" w:rsidP="00831AC4">
            <w:pPr>
              <w:spacing w:after="12" w:line="264" w:lineRule="auto"/>
              <w:rPr>
                <w:rFonts w:ascii="Times New Roman" w:hAnsi="Times New Roman" w:cs="Times New Roman"/>
                <w:szCs w:val="24"/>
              </w:rPr>
            </w:pPr>
            <w:r w:rsidRPr="006C35FB">
              <w:rPr>
                <w:rFonts w:ascii="Times New Roman" w:hAnsi="Times New Roman" w:cs="Times New Roman"/>
                <w:szCs w:val="24"/>
              </w:rPr>
              <w:t xml:space="preserve">читање, слушање,  упоређивање, самостално закључивање, практично примењивање, решавање </w:t>
            </w:r>
          </w:p>
          <w:p w14:paraId="313C4400" w14:textId="77777777" w:rsidR="006C35FB" w:rsidRPr="006C35FB" w:rsidRDefault="006C35FB" w:rsidP="00831AC4">
            <w:pPr>
              <w:spacing w:line="259" w:lineRule="auto"/>
              <w:rPr>
                <w:rFonts w:ascii="Times New Roman" w:hAnsi="Times New Roman" w:cs="Times New Roman"/>
                <w:szCs w:val="24"/>
              </w:rPr>
            </w:pPr>
            <w:r w:rsidRPr="006C35FB">
              <w:rPr>
                <w:rFonts w:ascii="Times New Roman" w:hAnsi="Times New Roman" w:cs="Times New Roman"/>
                <w:szCs w:val="24"/>
              </w:rPr>
              <w:t xml:space="preserve">задатака </w:t>
            </w:r>
          </w:p>
          <w:p w14:paraId="70097BEE" w14:textId="77777777" w:rsidR="006C35FB" w:rsidRPr="006C35FB" w:rsidRDefault="006C35FB" w:rsidP="00831AC4">
            <w:pPr>
              <w:rPr>
                <w:rFonts w:ascii="Times New Roman" w:hAnsi="Times New Roman" w:cs="Times New Roman"/>
              </w:rPr>
            </w:pPr>
          </w:p>
        </w:tc>
        <w:tc>
          <w:tcPr>
            <w:tcW w:w="2516" w:type="dxa"/>
            <w:tcBorders>
              <w:top w:val="single" w:sz="4" w:space="0" w:color="000000"/>
              <w:left w:val="single" w:sz="4" w:space="0" w:color="000000"/>
              <w:bottom w:val="single" w:sz="4" w:space="0" w:color="000000"/>
              <w:right w:val="single" w:sz="4" w:space="0" w:color="000000"/>
            </w:tcBorders>
          </w:tcPr>
          <w:p w14:paraId="36E441B0" w14:textId="77777777" w:rsidR="006C35FB" w:rsidRPr="006C35FB" w:rsidRDefault="006C35FB" w:rsidP="006C35FB">
            <w:pPr>
              <w:numPr>
                <w:ilvl w:val="0"/>
                <w:numId w:val="2"/>
              </w:numPr>
              <w:spacing w:after="14" w:line="240" w:lineRule="auto"/>
              <w:ind w:hanging="360"/>
              <w:rPr>
                <w:rFonts w:ascii="Times New Roman" w:hAnsi="Times New Roman" w:cs="Times New Roman"/>
              </w:rPr>
            </w:pPr>
            <w:r w:rsidRPr="006C35FB">
              <w:rPr>
                <w:rFonts w:ascii="Times New Roman" w:hAnsi="Times New Roman" w:cs="Times New Roman"/>
              </w:rPr>
              <w:t xml:space="preserve">монолошки; </w:t>
            </w:r>
          </w:p>
          <w:p w14:paraId="6DB8C9E3"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дијалошки;</w:t>
            </w:r>
            <w:r w:rsidRPr="006C35FB">
              <w:rPr>
                <w:rFonts w:ascii="Times New Roman" w:hAnsi="Times New Roman" w:cs="Times New Roman"/>
              </w:rPr>
              <w:br/>
              <w:t xml:space="preserve">илустративно- демонстративни; </w:t>
            </w:r>
          </w:p>
          <w:p w14:paraId="6525F835" w14:textId="77777777" w:rsidR="006C35FB" w:rsidRPr="006C35FB" w:rsidRDefault="006C35FB" w:rsidP="006C35FB">
            <w:pPr>
              <w:numPr>
                <w:ilvl w:val="0"/>
                <w:numId w:val="2"/>
              </w:numPr>
              <w:spacing w:after="15" w:line="240" w:lineRule="auto"/>
              <w:ind w:hanging="360"/>
              <w:rPr>
                <w:rFonts w:ascii="Times New Roman" w:hAnsi="Times New Roman" w:cs="Times New Roman"/>
              </w:rPr>
            </w:pPr>
            <w:r w:rsidRPr="006C35FB">
              <w:rPr>
                <w:rFonts w:ascii="Times New Roman" w:hAnsi="Times New Roman" w:cs="Times New Roman"/>
              </w:rPr>
              <w:t xml:space="preserve">текстовни; </w:t>
            </w:r>
          </w:p>
          <w:p w14:paraId="7CAFF513" w14:textId="77777777" w:rsidR="006C35FB" w:rsidRPr="006C35FB" w:rsidRDefault="006C35FB" w:rsidP="006C35FB">
            <w:pPr>
              <w:numPr>
                <w:ilvl w:val="0"/>
                <w:numId w:val="2"/>
              </w:numPr>
              <w:spacing w:after="18" w:line="240" w:lineRule="auto"/>
              <w:ind w:hanging="360"/>
              <w:rPr>
                <w:rFonts w:ascii="Times New Roman" w:hAnsi="Times New Roman" w:cs="Times New Roman"/>
              </w:rPr>
            </w:pPr>
            <w:r w:rsidRPr="006C35FB">
              <w:rPr>
                <w:rFonts w:ascii="Times New Roman" w:hAnsi="Times New Roman" w:cs="Times New Roman"/>
              </w:rPr>
              <w:t xml:space="preserve">индивидуални </w:t>
            </w:r>
          </w:p>
          <w:p w14:paraId="0559C25B" w14:textId="77777777" w:rsidR="006C35FB" w:rsidRPr="006C35FB" w:rsidRDefault="006C35FB" w:rsidP="006C35FB">
            <w:pPr>
              <w:numPr>
                <w:ilvl w:val="0"/>
                <w:numId w:val="2"/>
              </w:numPr>
              <w:spacing w:after="0" w:line="240" w:lineRule="auto"/>
              <w:ind w:hanging="360"/>
              <w:rPr>
                <w:rFonts w:ascii="Times New Roman" w:hAnsi="Times New Roman" w:cs="Times New Roman"/>
              </w:rPr>
            </w:pPr>
            <w:r w:rsidRPr="006C35FB">
              <w:rPr>
                <w:rFonts w:ascii="Times New Roman" w:hAnsi="Times New Roman" w:cs="Times New Roman"/>
              </w:rPr>
              <w:t xml:space="preserve">групни рад </w:t>
            </w:r>
            <w:r w:rsidRPr="006C35FB">
              <w:rPr>
                <w:rFonts w:ascii="Times New Roman" w:hAnsi="Times New Roman" w:cs="Times New Roman"/>
              </w:rPr>
              <w:br/>
              <w:t>Гугл учионица</w:t>
            </w:r>
          </w:p>
        </w:tc>
        <w:tc>
          <w:tcPr>
            <w:tcW w:w="5457" w:type="dxa"/>
            <w:tcBorders>
              <w:top w:val="single" w:sz="4" w:space="0" w:color="000000"/>
              <w:left w:val="single" w:sz="4" w:space="0" w:color="000000"/>
              <w:bottom w:val="single" w:sz="4" w:space="0" w:color="000000"/>
              <w:right w:val="single" w:sz="4" w:space="0" w:color="000000"/>
            </w:tcBorders>
          </w:tcPr>
          <w:p w14:paraId="5F81D8A0"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-критички процени последице људских делатности у односу на расположиве ресурсе на Земљи;</w:t>
            </w:r>
          </w:p>
          <w:p w14:paraId="13605B7A"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-повеже утицај еколошких чинилаца са распоредом карактеристичних врста које насељавају простор Србије;</w:t>
            </w:r>
          </w:p>
          <w:p w14:paraId="72A219A1"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-истражи присуство инвазивних врста у својој околини и вероватне путеве насељавања;</w:t>
            </w:r>
          </w:p>
          <w:p w14:paraId="4FBE2C2D"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-истражи разлоге губитка биодиверзитета на локалном подручју;</w:t>
            </w:r>
          </w:p>
          <w:p w14:paraId="4DB18966"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-користи ИКТ и другу опрему у истраживању, обради података и приказу резултата;</w:t>
            </w:r>
          </w:p>
          <w:p w14:paraId="2EF0D9BC"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-табеларно и графички представи прикупљене податке и изведе одговарајуће закључке;</w:t>
            </w:r>
          </w:p>
          <w:p w14:paraId="68DDC64E" w14:textId="77777777" w:rsidR="006C35FB" w:rsidRPr="006C35FB" w:rsidRDefault="006C35FB" w:rsidP="00831AC4">
            <w:pPr>
              <w:spacing w:before="60" w:after="0"/>
              <w:rPr>
                <w:rFonts w:ascii="Times New Roman" w:hAnsi="Times New Roman" w:cs="Times New Roman"/>
              </w:rPr>
            </w:pPr>
            <w:r w:rsidRPr="006C35FB">
              <w:rPr>
                <w:rFonts w:ascii="Times New Roman" w:hAnsi="Times New Roman" w:cs="Times New Roman"/>
              </w:rPr>
              <w:t>-разматра, у групи, шта и како је учио и где та знања може да примени.</w:t>
            </w:r>
          </w:p>
        </w:tc>
      </w:tr>
    </w:tbl>
    <w:p w14:paraId="647474BF" w14:textId="77777777" w:rsidR="006C35FB" w:rsidRDefault="006C35FB" w:rsidP="006C35FB">
      <w:pPr>
        <w:rPr>
          <w:rFonts w:ascii="Times New Roman" w:hAnsi="Times New Roman" w:cs="Times New Roman"/>
        </w:rPr>
      </w:pPr>
      <w:r w:rsidRPr="006C35FB">
        <w:rPr>
          <w:rFonts w:ascii="Times New Roman" w:hAnsi="Times New Roman" w:cs="Times New Roman"/>
          <w:sz w:val="20"/>
        </w:rPr>
        <w:t>П</w:t>
      </w:r>
      <w:r w:rsidRPr="006C35FB">
        <w:rPr>
          <w:rFonts w:ascii="Times New Roman" w:hAnsi="Times New Roman" w:cs="Times New Roman"/>
        </w:rPr>
        <w:t>ланом је предвиђено 10 часова, али могуће је да часова припремне наставе буде више, у зависности од потреба ученика. Додатни часови ће зависити од индивидуалних потреба за одређеним областима.</w:t>
      </w:r>
      <w:r>
        <w:rPr>
          <w:rFonts w:ascii="Times New Roman" w:hAnsi="Times New Roman" w:cs="Times New Roman"/>
        </w:rPr>
        <w:br w:type="page"/>
      </w:r>
    </w:p>
    <w:p w14:paraId="62AFC2EA" w14:textId="77777777" w:rsidR="006C35FB" w:rsidRPr="00A13C98" w:rsidRDefault="006C35FB" w:rsidP="006C35FB">
      <w:pPr>
        <w:pStyle w:val="Heading1"/>
        <w:ind w:left="-5"/>
        <w:rPr>
          <w:color w:val="0D0D0D" w:themeColor="text1" w:themeTint="F2"/>
          <w:szCs w:val="24"/>
          <w:u w:val="single"/>
        </w:rPr>
      </w:pPr>
      <w:bookmarkStart w:id="45" w:name="_Toc146095889"/>
      <w:proofErr w:type="spellStart"/>
      <w:r w:rsidRPr="00A13C98">
        <w:rPr>
          <w:color w:val="0D0D0D" w:themeColor="text1" w:themeTint="F2"/>
          <w:szCs w:val="24"/>
          <w:u w:val="single"/>
        </w:rPr>
        <w:lastRenderedPageBreak/>
        <w:t>Математика</w:t>
      </w:r>
      <w:bookmarkEnd w:id="45"/>
      <w:proofErr w:type="spellEnd"/>
      <w:r w:rsidRPr="00A13C98">
        <w:rPr>
          <w:color w:val="0D0D0D" w:themeColor="text1" w:themeTint="F2"/>
          <w:szCs w:val="24"/>
          <w:u w:val="single"/>
        </w:rPr>
        <w:t xml:space="preserve"> </w:t>
      </w:r>
    </w:p>
    <w:p w14:paraId="0BD56AB2" w14:textId="77777777" w:rsidR="006C35FB" w:rsidRPr="00A13C98" w:rsidRDefault="006C35FB" w:rsidP="006C35FB">
      <w:pPr>
        <w:spacing w:after="0"/>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Број часова: часови се одржавају у току другог полугодишта, према плану. </w:t>
      </w:r>
    </w:p>
    <w:p w14:paraId="156AE06B" w14:textId="77777777" w:rsidR="006C35FB" w:rsidRPr="00A13C98" w:rsidRDefault="006C35FB" w:rsidP="006C35FB">
      <w:pPr>
        <w:spacing w:after="24"/>
        <w:rPr>
          <w:rFonts w:ascii="Times New Roman" w:hAnsi="Times New Roman"/>
          <w:color w:val="0D0D0D" w:themeColor="text1" w:themeTint="F2"/>
          <w:sz w:val="24"/>
          <w:szCs w:val="24"/>
        </w:rPr>
      </w:pPr>
    </w:p>
    <w:p w14:paraId="403033BA" w14:textId="77777777" w:rsidR="006C35FB" w:rsidRPr="00A13C98" w:rsidRDefault="006C35FB" w:rsidP="006C35FB">
      <w:pPr>
        <w:spacing w:after="0"/>
        <w:ind w:left="-5"/>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Циљеви и задаци припремне наставе: </w:t>
      </w:r>
    </w:p>
    <w:p w14:paraId="143D2BA8" w14:textId="77777777" w:rsidR="006C35FB" w:rsidRPr="00A13C98" w:rsidRDefault="006C35FB" w:rsidP="006C35FB">
      <w:pPr>
        <w:spacing w:after="0" w:line="276"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Припремање ученика за завршни испит, понављање градива из свих области од 5. до 8.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09C091A5" w14:textId="77777777" w:rsidR="006C35FB" w:rsidRPr="00A13C98" w:rsidRDefault="006C35FB" w:rsidP="006C35FB">
      <w:pPr>
        <w:spacing w:after="29"/>
        <w:rPr>
          <w:rFonts w:ascii="Times New Roman" w:hAnsi="Times New Roman"/>
          <w:color w:val="0D0D0D" w:themeColor="text1" w:themeTint="F2"/>
          <w:sz w:val="24"/>
          <w:szCs w:val="24"/>
        </w:rPr>
      </w:pPr>
    </w:p>
    <w:p w14:paraId="3BA0109A" w14:textId="77777777" w:rsidR="006C35FB" w:rsidRPr="002D65BC" w:rsidRDefault="006C35FB" w:rsidP="002D65BC">
      <w:pPr>
        <w:pStyle w:val="NoSpacing"/>
        <w:jc w:val="center"/>
        <w:rPr>
          <w:b/>
          <w:sz w:val="48"/>
          <w:szCs w:val="48"/>
          <w:lang w:val="sr-Cyrl-RS"/>
        </w:rPr>
      </w:pPr>
      <w:proofErr w:type="spellStart"/>
      <w:r w:rsidRPr="002D65BC">
        <w:rPr>
          <w:b/>
          <w:sz w:val="48"/>
          <w:szCs w:val="48"/>
        </w:rPr>
        <w:t>План</w:t>
      </w:r>
      <w:proofErr w:type="spellEnd"/>
      <w:r w:rsidRPr="002D65BC">
        <w:rPr>
          <w:b/>
          <w:sz w:val="48"/>
          <w:szCs w:val="48"/>
        </w:rPr>
        <w:t xml:space="preserve"> </w:t>
      </w:r>
      <w:proofErr w:type="spellStart"/>
      <w:r w:rsidRPr="002D65BC">
        <w:rPr>
          <w:b/>
          <w:sz w:val="48"/>
          <w:szCs w:val="48"/>
        </w:rPr>
        <w:t>рада</w:t>
      </w:r>
      <w:proofErr w:type="spellEnd"/>
      <w:r w:rsidRPr="002D65BC">
        <w:rPr>
          <w:b/>
          <w:sz w:val="48"/>
          <w:szCs w:val="48"/>
        </w:rPr>
        <w:t xml:space="preserve"> </w:t>
      </w:r>
      <w:proofErr w:type="spellStart"/>
      <w:r w:rsidRPr="002D65BC">
        <w:rPr>
          <w:b/>
          <w:sz w:val="48"/>
          <w:szCs w:val="48"/>
        </w:rPr>
        <w:t>по</w:t>
      </w:r>
      <w:proofErr w:type="spellEnd"/>
      <w:r w:rsidRPr="002D65BC">
        <w:rPr>
          <w:b/>
          <w:sz w:val="48"/>
          <w:szCs w:val="48"/>
        </w:rPr>
        <w:t xml:space="preserve"> </w:t>
      </w:r>
      <w:proofErr w:type="spellStart"/>
      <w:r w:rsidRPr="002D65BC">
        <w:rPr>
          <w:b/>
          <w:sz w:val="48"/>
          <w:szCs w:val="48"/>
        </w:rPr>
        <w:t>областима</w:t>
      </w:r>
      <w:proofErr w:type="spellEnd"/>
    </w:p>
    <w:p w14:paraId="06A9BD7D" w14:textId="77777777" w:rsidR="006C35FB" w:rsidRPr="00A13C98" w:rsidRDefault="006C35FB" w:rsidP="006C35FB">
      <w:pPr>
        <w:spacing w:after="0"/>
        <w:rPr>
          <w:rFonts w:ascii="Times New Roman" w:hAnsi="Times New Roman"/>
          <w:color w:val="0D0D0D" w:themeColor="text1" w:themeTint="F2"/>
          <w:sz w:val="24"/>
          <w:szCs w:val="24"/>
        </w:rPr>
      </w:pPr>
    </w:p>
    <w:tbl>
      <w:tblPr>
        <w:tblW w:w="13948" w:type="dxa"/>
        <w:jc w:val="center"/>
        <w:tblCellMar>
          <w:top w:w="12" w:type="dxa"/>
          <w:left w:w="106" w:type="dxa"/>
          <w:right w:w="49" w:type="dxa"/>
        </w:tblCellMar>
        <w:tblLook w:val="04A0" w:firstRow="1" w:lastRow="0" w:firstColumn="1" w:lastColumn="0" w:noHBand="0" w:noVBand="1"/>
      </w:tblPr>
      <w:tblGrid>
        <w:gridCol w:w="2573"/>
        <w:gridCol w:w="951"/>
        <w:gridCol w:w="2381"/>
        <w:gridCol w:w="2517"/>
        <w:gridCol w:w="5526"/>
      </w:tblGrid>
      <w:tr w:rsidR="006C35FB" w:rsidRPr="00A13C98" w14:paraId="3760C152" w14:textId="77777777" w:rsidTr="00831AC4">
        <w:trPr>
          <w:trHeight w:val="562"/>
          <w:tblHeader/>
          <w:jc w:val="center"/>
        </w:trPr>
        <w:tc>
          <w:tcPr>
            <w:tcW w:w="8422" w:type="dxa"/>
            <w:gridSpan w:val="4"/>
            <w:tcBorders>
              <w:top w:val="single" w:sz="4" w:space="0" w:color="000000"/>
              <w:left w:val="single" w:sz="4" w:space="0" w:color="000000"/>
              <w:bottom w:val="single" w:sz="4" w:space="0" w:color="000000"/>
              <w:right w:val="nil"/>
            </w:tcBorders>
            <w:shd w:val="clear" w:color="auto" w:fill="B8CCE4"/>
            <w:hideMark/>
          </w:tcPr>
          <w:p w14:paraId="38D71A36" w14:textId="77777777" w:rsidR="006C35FB" w:rsidRPr="00A13C98" w:rsidRDefault="006C35FB" w:rsidP="00831AC4">
            <w:pPr>
              <w:ind w:left="5" w:right="3629"/>
              <w:rPr>
                <w:rFonts w:ascii="Times New Roman" w:hAnsi="Times New Roman"/>
                <w:b/>
                <w:color w:val="0D0D0D" w:themeColor="text1" w:themeTint="F2"/>
                <w:sz w:val="24"/>
                <w:szCs w:val="24"/>
              </w:rPr>
            </w:pPr>
            <w:r w:rsidRPr="00A13C98">
              <w:rPr>
                <w:rFonts w:ascii="Times New Roman" w:hAnsi="Times New Roman"/>
                <w:b/>
                <w:color w:val="0D0D0D" w:themeColor="text1" w:themeTint="F2"/>
                <w:sz w:val="24"/>
                <w:szCs w:val="24"/>
              </w:rPr>
              <w:t xml:space="preserve">Наставни предмет: Математика </w:t>
            </w:r>
          </w:p>
          <w:p w14:paraId="2F154D21" w14:textId="77777777" w:rsidR="006C35FB" w:rsidRPr="00A13C98" w:rsidRDefault="006C35FB" w:rsidP="00831AC4">
            <w:pPr>
              <w:ind w:left="5" w:right="3629"/>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Годишњи фонд часова: 20</w:t>
            </w:r>
          </w:p>
        </w:tc>
        <w:tc>
          <w:tcPr>
            <w:tcW w:w="5526" w:type="dxa"/>
            <w:tcBorders>
              <w:top w:val="single" w:sz="4" w:space="0" w:color="000000"/>
              <w:left w:val="nil"/>
              <w:bottom w:val="single" w:sz="4" w:space="0" w:color="000000"/>
              <w:right w:val="single" w:sz="4" w:space="0" w:color="000000"/>
            </w:tcBorders>
            <w:shd w:val="clear" w:color="auto" w:fill="B8CCE4"/>
          </w:tcPr>
          <w:p w14:paraId="5F3CB7B7" w14:textId="77777777" w:rsidR="006C35FB" w:rsidRPr="00A13C98" w:rsidRDefault="006C35FB" w:rsidP="00831AC4">
            <w:pPr>
              <w:rPr>
                <w:rFonts w:ascii="Times New Roman" w:hAnsi="Times New Roman"/>
                <w:color w:val="0D0D0D" w:themeColor="text1" w:themeTint="F2"/>
                <w:sz w:val="24"/>
                <w:szCs w:val="24"/>
              </w:rPr>
            </w:pPr>
          </w:p>
        </w:tc>
      </w:tr>
      <w:tr w:rsidR="006C35FB" w:rsidRPr="00A13C98" w14:paraId="78F28940" w14:textId="77777777" w:rsidTr="00831AC4">
        <w:trPr>
          <w:trHeight w:val="840"/>
          <w:tblHeader/>
          <w:jc w:val="center"/>
        </w:trPr>
        <w:tc>
          <w:tcPr>
            <w:tcW w:w="2573"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5E53877" w14:textId="77777777" w:rsidR="006C35FB" w:rsidRPr="00A13C98" w:rsidRDefault="006C35FB" w:rsidP="00831AC4">
            <w:pPr>
              <w:ind w:left="101"/>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Садржаји програма</w:t>
            </w:r>
          </w:p>
        </w:tc>
        <w:tc>
          <w:tcPr>
            <w:tcW w:w="951"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5B3E042" w14:textId="77777777" w:rsidR="006C35FB" w:rsidRPr="00A13C98" w:rsidRDefault="006C35FB" w:rsidP="00831AC4">
            <w:pPr>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Број часова</w:t>
            </w:r>
          </w:p>
        </w:tc>
        <w:tc>
          <w:tcPr>
            <w:tcW w:w="2381"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30AF1234" w14:textId="77777777" w:rsidR="006C35FB" w:rsidRPr="00A13C98" w:rsidRDefault="006C35FB" w:rsidP="00831AC4">
            <w:pPr>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Активности у образовно- васпитном раду</w:t>
            </w:r>
          </w:p>
        </w:tc>
        <w:tc>
          <w:tcPr>
            <w:tcW w:w="2517"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75A20A5" w14:textId="77777777" w:rsidR="006C35FB" w:rsidRPr="00A13C98" w:rsidRDefault="006C35FB" w:rsidP="00831AC4">
            <w:pPr>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Начини и поступци реализације</w:t>
            </w:r>
          </w:p>
        </w:tc>
        <w:tc>
          <w:tcPr>
            <w:tcW w:w="5526"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7A325EB" w14:textId="77777777" w:rsidR="006C35FB" w:rsidRPr="00A13C98" w:rsidRDefault="006C35FB" w:rsidP="00831AC4">
            <w:pPr>
              <w:ind w:right="62"/>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lang w:val="sr-Cyrl-RS"/>
              </w:rPr>
              <w:t>Исходи</w:t>
            </w:r>
          </w:p>
        </w:tc>
      </w:tr>
      <w:tr w:rsidR="006C35FB" w:rsidRPr="00A13C98" w14:paraId="2D63BBE8" w14:textId="77777777" w:rsidTr="00831AC4">
        <w:trPr>
          <w:trHeight w:val="2771"/>
          <w:jc w:val="center"/>
        </w:trPr>
        <w:tc>
          <w:tcPr>
            <w:tcW w:w="2573" w:type="dxa"/>
            <w:tcBorders>
              <w:top w:val="single" w:sz="4" w:space="0" w:color="000000"/>
              <w:left w:val="single" w:sz="4" w:space="0" w:color="000000"/>
              <w:bottom w:val="single" w:sz="4" w:space="0" w:color="000000"/>
              <w:right w:val="single" w:sz="4" w:space="0" w:color="000000"/>
            </w:tcBorders>
            <w:hideMark/>
          </w:tcPr>
          <w:p w14:paraId="0B885723" w14:textId="77777777" w:rsidR="006C35FB" w:rsidRPr="00A13C98" w:rsidRDefault="006C35FB" w:rsidP="00831AC4">
            <w:pPr>
              <w:ind w:left="5"/>
              <w:jc w:val="both"/>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Бројеви и операције са њима </w:t>
            </w:r>
          </w:p>
        </w:tc>
        <w:tc>
          <w:tcPr>
            <w:tcW w:w="951" w:type="dxa"/>
            <w:tcBorders>
              <w:top w:val="single" w:sz="4" w:space="0" w:color="000000"/>
              <w:left w:val="single" w:sz="4" w:space="0" w:color="000000"/>
              <w:bottom w:val="single" w:sz="4" w:space="0" w:color="000000"/>
              <w:right w:val="single" w:sz="4" w:space="0" w:color="000000"/>
            </w:tcBorders>
            <w:hideMark/>
          </w:tcPr>
          <w:p w14:paraId="08838900" w14:textId="77777777" w:rsidR="006C35FB" w:rsidRPr="00A13C98" w:rsidRDefault="006C35FB" w:rsidP="00831AC4">
            <w:pPr>
              <w:ind w:right="52"/>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4 </w:t>
            </w:r>
          </w:p>
        </w:tc>
        <w:tc>
          <w:tcPr>
            <w:tcW w:w="2381" w:type="dxa"/>
            <w:tcBorders>
              <w:top w:val="single" w:sz="4" w:space="0" w:color="000000"/>
              <w:left w:val="single" w:sz="4" w:space="0" w:color="000000"/>
              <w:bottom w:val="single" w:sz="4" w:space="0" w:color="000000"/>
              <w:right w:val="single" w:sz="4" w:space="0" w:color="000000"/>
            </w:tcBorders>
            <w:hideMark/>
          </w:tcPr>
          <w:p w14:paraId="392B69B7" w14:textId="77777777" w:rsidR="006C35FB" w:rsidRPr="00A13C98" w:rsidRDefault="006C35FB" w:rsidP="00831AC4">
            <w:pPr>
              <w:spacing w:after="49" w:line="235"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чита,</w:t>
            </w: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пише, примењује рачунске </w:t>
            </w:r>
          </w:p>
          <w:p w14:paraId="51836B78" w14:textId="77777777" w:rsidR="006C35FB" w:rsidRPr="00A13C98" w:rsidRDefault="006C35FB" w:rsidP="00831AC4">
            <w:pPr>
              <w:spacing w:line="276" w:lineRule="auto"/>
              <w:ind w:right="62"/>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операције,  слушање,  упоређивање, самостално закључивање, практично примењивање</w:t>
            </w:r>
          </w:p>
        </w:tc>
        <w:tc>
          <w:tcPr>
            <w:tcW w:w="2517" w:type="dxa"/>
            <w:tcBorders>
              <w:top w:val="single" w:sz="4" w:space="0" w:color="000000"/>
              <w:left w:val="single" w:sz="4" w:space="0" w:color="000000"/>
              <w:bottom w:val="single" w:sz="4" w:space="0" w:color="000000"/>
              <w:right w:val="single" w:sz="4" w:space="0" w:color="000000"/>
            </w:tcBorders>
            <w:hideMark/>
          </w:tcPr>
          <w:p w14:paraId="39BEBA34" w14:textId="77777777" w:rsidR="006C35FB" w:rsidRPr="00A13C98" w:rsidRDefault="006C35FB" w:rsidP="006C35FB">
            <w:pPr>
              <w:numPr>
                <w:ilvl w:val="0"/>
                <w:numId w:val="3"/>
              </w:numPr>
              <w:spacing w:after="14"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монолошки; </w:t>
            </w:r>
          </w:p>
          <w:p w14:paraId="64FA2E09" w14:textId="77777777" w:rsidR="006C35FB" w:rsidRPr="00A13C98" w:rsidRDefault="006C35FB" w:rsidP="006C35FB">
            <w:pPr>
              <w:numPr>
                <w:ilvl w:val="0"/>
                <w:numId w:val="3"/>
              </w:numPr>
              <w:spacing w:after="18"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дијалошки; </w:t>
            </w:r>
          </w:p>
          <w:p w14:paraId="6CC5049B" w14:textId="77777777" w:rsidR="006C35FB" w:rsidRPr="00A13C98" w:rsidRDefault="006C35FB" w:rsidP="006C35FB">
            <w:pPr>
              <w:numPr>
                <w:ilvl w:val="0"/>
                <w:numId w:val="3"/>
              </w:numPr>
              <w:spacing w:after="15"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текстовни; </w:t>
            </w:r>
          </w:p>
          <w:p w14:paraId="5D4E9961" w14:textId="77777777" w:rsidR="006C35FB" w:rsidRPr="00A13C98" w:rsidRDefault="006C35FB" w:rsidP="006C35FB">
            <w:pPr>
              <w:numPr>
                <w:ilvl w:val="0"/>
                <w:numId w:val="3"/>
              </w:numPr>
              <w:spacing w:after="18"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индивидуални </w:t>
            </w:r>
          </w:p>
          <w:p w14:paraId="2B5F0DCF" w14:textId="77777777" w:rsidR="006C35FB" w:rsidRPr="00A13C98" w:rsidRDefault="006C35FB" w:rsidP="006C35FB">
            <w:pPr>
              <w:numPr>
                <w:ilvl w:val="0"/>
                <w:numId w:val="3"/>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тимски рад</w:t>
            </w:r>
          </w:p>
          <w:p w14:paraId="78A1836E" w14:textId="77777777" w:rsidR="006C35FB" w:rsidRPr="00A13C98" w:rsidRDefault="006C35FB" w:rsidP="006C35FB">
            <w:pPr>
              <w:numPr>
                <w:ilvl w:val="0"/>
                <w:numId w:val="3"/>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консултације</w:t>
            </w:r>
          </w:p>
          <w:p w14:paraId="673C0CDE" w14:textId="77777777" w:rsidR="006C35FB" w:rsidRPr="00A13C98" w:rsidRDefault="006C35FB" w:rsidP="006C35FB">
            <w:pPr>
              <w:numPr>
                <w:ilvl w:val="0"/>
                <w:numId w:val="3"/>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shd w:val="clear" w:color="auto" w:fill="FFFFFF"/>
              </w:rPr>
              <w:t>коришћење Гугл учионице за поставање материјала</w:t>
            </w:r>
          </w:p>
        </w:tc>
        <w:tc>
          <w:tcPr>
            <w:tcW w:w="5526" w:type="dxa"/>
            <w:tcBorders>
              <w:top w:val="single" w:sz="4" w:space="0" w:color="000000"/>
              <w:left w:val="single" w:sz="4" w:space="0" w:color="000000"/>
              <w:bottom w:val="single" w:sz="4" w:space="0" w:color="000000"/>
              <w:right w:val="single" w:sz="4" w:space="0" w:color="000000"/>
            </w:tcBorders>
            <w:hideMark/>
          </w:tcPr>
          <w:p w14:paraId="05C68EDF" w14:textId="77777777" w:rsidR="006C35FB" w:rsidRPr="00A13C98" w:rsidRDefault="006C35FB" w:rsidP="00831AC4">
            <w:pPr>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 чита, пише, преводи различите записе бројева из једног у други, упоређује их, врши све рачунске операције, примењује правила дељивости, израчунава вредности бројевних израза, користи бројеве и изразе у реалним ситуацијама </w:t>
            </w:r>
          </w:p>
        </w:tc>
      </w:tr>
      <w:tr w:rsidR="006C35FB" w:rsidRPr="00A13C98" w14:paraId="5C8BF501" w14:textId="77777777" w:rsidTr="00831AC4">
        <w:trPr>
          <w:trHeight w:val="6827"/>
          <w:jc w:val="center"/>
        </w:trPr>
        <w:tc>
          <w:tcPr>
            <w:tcW w:w="2573" w:type="dxa"/>
            <w:tcBorders>
              <w:top w:val="single" w:sz="4" w:space="0" w:color="000000"/>
              <w:left w:val="single" w:sz="4" w:space="0" w:color="000000"/>
              <w:bottom w:val="single" w:sz="4" w:space="0" w:color="auto"/>
              <w:right w:val="single" w:sz="4" w:space="0" w:color="000000"/>
            </w:tcBorders>
            <w:hideMark/>
          </w:tcPr>
          <w:p w14:paraId="662C8447" w14:textId="77777777" w:rsidR="006C35FB" w:rsidRPr="00A13C98" w:rsidRDefault="006C35FB" w:rsidP="00831AC4">
            <w:pPr>
              <w:ind w:left="5"/>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lastRenderedPageBreak/>
              <w:t>Алгебра и функције</w:t>
            </w:r>
          </w:p>
        </w:tc>
        <w:tc>
          <w:tcPr>
            <w:tcW w:w="951" w:type="dxa"/>
            <w:tcBorders>
              <w:top w:val="single" w:sz="4" w:space="0" w:color="000000"/>
              <w:left w:val="single" w:sz="4" w:space="0" w:color="000000"/>
              <w:bottom w:val="single" w:sz="4" w:space="0" w:color="auto"/>
              <w:right w:val="single" w:sz="4" w:space="0" w:color="000000"/>
            </w:tcBorders>
            <w:hideMark/>
          </w:tcPr>
          <w:p w14:paraId="54DB7F31" w14:textId="77777777" w:rsidR="006C35FB" w:rsidRPr="00A13C98" w:rsidRDefault="006C35FB" w:rsidP="00831AC4">
            <w:pPr>
              <w:ind w:right="52"/>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4 </w:t>
            </w:r>
          </w:p>
        </w:tc>
        <w:tc>
          <w:tcPr>
            <w:tcW w:w="2381" w:type="dxa"/>
            <w:tcBorders>
              <w:top w:val="single" w:sz="4" w:space="0" w:color="000000"/>
              <w:left w:val="single" w:sz="4" w:space="0" w:color="000000"/>
              <w:bottom w:val="single" w:sz="4" w:space="0" w:color="auto"/>
              <w:right w:val="single" w:sz="4" w:space="0" w:color="000000"/>
            </w:tcBorders>
            <w:hideMark/>
          </w:tcPr>
          <w:p w14:paraId="03AB6E1F" w14:textId="77777777" w:rsidR="006C35FB" w:rsidRPr="00A13C98" w:rsidRDefault="006C35FB" w:rsidP="00831AC4">
            <w:pPr>
              <w:spacing w:after="25"/>
              <w:ind w:right="56"/>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решава једначине, система једначина, неједначине; влада појмовима степен,  степеновање и квадратни корен, рачуна; познаје полиноме и примењује рачунске операције и формуле; уочава и разликује директну и обрнуту пропорционалност и користи одговарајуће формуле и правила; читање, слушање,  упоређивање, самостално закључивање, практично </w:t>
            </w:r>
          </w:p>
          <w:p w14:paraId="62AC3D47" w14:textId="77777777" w:rsidR="006C35FB" w:rsidRPr="00A13C98" w:rsidRDefault="006C35FB" w:rsidP="00831AC4">
            <w:pPr>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rPr>
              <w:t>примењивање</w:t>
            </w:r>
          </w:p>
        </w:tc>
        <w:tc>
          <w:tcPr>
            <w:tcW w:w="2517" w:type="dxa"/>
            <w:tcBorders>
              <w:top w:val="single" w:sz="4" w:space="0" w:color="000000"/>
              <w:left w:val="single" w:sz="4" w:space="0" w:color="000000"/>
              <w:bottom w:val="single" w:sz="4" w:space="0" w:color="auto"/>
              <w:right w:val="single" w:sz="4" w:space="0" w:color="000000"/>
            </w:tcBorders>
            <w:hideMark/>
          </w:tcPr>
          <w:p w14:paraId="04B7B878" w14:textId="77777777" w:rsidR="006C35FB" w:rsidRPr="00A13C98" w:rsidRDefault="006C35FB" w:rsidP="006C35FB">
            <w:pPr>
              <w:numPr>
                <w:ilvl w:val="0"/>
                <w:numId w:val="4"/>
              </w:numPr>
              <w:spacing w:after="14"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монолошки; </w:t>
            </w:r>
          </w:p>
          <w:p w14:paraId="172C87BF" w14:textId="77777777" w:rsidR="006C35FB" w:rsidRPr="00A13C98" w:rsidRDefault="006C35FB" w:rsidP="006C35FB">
            <w:pPr>
              <w:numPr>
                <w:ilvl w:val="0"/>
                <w:numId w:val="4"/>
              </w:numPr>
              <w:spacing w:after="18"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дијалошки; </w:t>
            </w:r>
          </w:p>
          <w:p w14:paraId="22606E0D" w14:textId="77777777" w:rsidR="006C35FB" w:rsidRPr="00A13C98" w:rsidRDefault="006C35FB" w:rsidP="006C35FB">
            <w:pPr>
              <w:numPr>
                <w:ilvl w:val="0"/>
                <w:numId w:val="4"/>
              </w:numPr>
              <w:spacing w:after="15"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текстовни; </w:t>
            </w:r>
          </w:p>
          <w:p w14:paraId="686A9D05" w14:textId="77777777" w:rsidR="006C35FB" w:rsidRPr="00A13C98" w:rsidRDefault="006C35FB" w:rsidP="006C35FB">
            <w:pPr>
              <w:numPr>
                <w:ilvl w:val="0"/>
                <w:numId w:val="4"/>
              </w:numPr>
              <w:spacing w:after="19"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индивидуални </w:t>
            </w:r>
          </w:p>
          <w:p w14:paraId="5D16C0C6" w14:textId="77777777" w:rsidR="006C35FB" w:rsidRPr="00A13C98" w:rsidRDefault="006C35FB" w:rsidP="006C35FB">
            <w:pPr>
              <w:numPr>
                <w:ilvl w:val="0"/>
                <w:numId w:val="4"/>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тимски рад</w:t>
            </w:r>
          </w:p>
          <w:p w14:paraId="4CEE64B7" w14:textId="77777777" w:rsidR="006C35FB" w:rsidRPr="00A13C98" w:rsidRDefault="006C35FB" w:rsidP="006C35FB">
            <w:pPr>
              <w:numPr>
                <w:ilvl w:val="0"/>
                <w:numId w:val="4"/>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консултације</w:t>
            </w:r>
          </w:p>
          <w:p w14:paraId="709A92D3" w14:textId="77777777" w:rsidR="006C35FB" w:rsidRPr="00A13C98" w:rsidRDefault="006C35FB" w:rsidP="006C35FB">
            <w:pPr>
              <w:numPr>
                <w:ilvl w:val="0"/>
                <w:numId w:val="4"/>
              </w:numPr>
              <w:spacing w:after="0" w:line="240" w:lineRule="auto"/>
              <w:ind w:hanging="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shd w:val="clear" w:color="auto" w:fill="FFFFFF"/>
              </w:rPr>
              <w:t>коришћење Гугл учионице за поставање материјала</w:t>
            </w:r>
          </w:p>
        </w:tc>
        <w:tc>
          <w:tcPr>
            <w:tcW w:w="5526" w:type="dxa"/>
            <w:tcBorders>
              <w:top w:val="single" w:sz="4" w:space="0" w:color="000000"/>
              <w:left w:val="single" w:sz="4" w:space="0" w:color="000000"/>
              <w:bottom w:val="single" w:sz="4" w:space="0" w:color="auto"/>
              <w:right w:val="single" w:sz="4" w:space="0" w:color="000000"/>
            </w:tcBorders>
            <w:hideMark/>
          </w:tcPr>
          <w:p w14:paraId="74FF9A64" w14:textId="77777777" w:rsidR="006C35FB" w:rsidRPr="00A13C98" w:rsidRDefault="006C35FB" w:rsidP="00831AC4">
            <w:pPr>
              <w:spacing w:after="0"/>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решава једначине, неједначине, системе </w:t>
            </w:r>
            <w:r w:rsidRPr="00A13C98">
              <w:rPr>
                <w:rFonts w:ascii="Times New Roman" w:hAnsi="Times New Roman"/>
                <w:color w:val="0D0D0D" w:themeColor="text1" w:themeTint="F2"/>
                <w:sz w:val="24"/>
                <w:szCs w:val="24"/>
                <w:lang w:val="sr-Cyrl-RS"/>
              </w:rPr>
              <w:t xml:space="preserve">линеарних </w:t>
            </w:r>
            <w:r w:rsidRPr="00A13C98">
              <w:rPr>
                <w:rFonts w:ascii="Times New Roman" w:hAnsi="Times New Roman"/>
                <w:color w:val="0D0D0D" w:themeColor="text1" w:themeTint="F2"/>
                <w:sz w:val="24"/>
                <w:szCs w:val="24"/>
              </w:rPr>
              <w:t xml:space="preserve">једначина </w:t>
            </w:r>
          </w:p>
          <w:p w14:paraId="0CD2E458" w14:textId="77777777" w:rsidR="006C35FB" w:rsidRPr="00A13C98" w:rsidRDefault="006C35FB" w:rsidP="00831AC4">
            <w:pPr>
              <w:spacing w:after="0" w:line="276"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користи особине и правила степена и квадратног корена </w:t>
            </w:r>
          </w:p>
          <w:p w14:paraId="118EBABF"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lang w:val="sr-Cyrl-RS"/>
              </w:rPr>
              <w:t>- сабира, одузима, множи</w:t>
            </w:r>
            <w:r w:rsidRPr="00A13C98">
              <w:rPr>
                <w:rFonts w:ascii="Times New Roman" w:hAnsi="Times New Roman"/>
                <w:color w:val="0D0D0D" w:themeColor="text1" w:themeTint="F2"/>
                <w:sz w:val="24"/>
                <w:szCs w:val="24"/>
              </w:rPr>
              <w:t xml:space="preserve"> полиноме </w:t>
            </w:r>
          </w:p>
          <w:p w14:paraId="2B9EDC66" w14:textId="77777777" w:rsidR="006C35FB" w:rsidRPr="00A13C98" w:rsidRDefault="006C35FB" w:rsidP="00831AC4">
            <w:pPr>
              <w:spacing w:after="25"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зна линеарну функцију и зависности </w:t>
            </w:r>
          </w:p>
          <w:p w14:paraId="0879F293" w14:textId="77777777" w:rsidR="006C35FB" w:rsidRPr="00A13C98" w:rsidRDefault="006C35FB" w:rsidP="00831AC4">
            <w:pPr>
              <w:spacing w:after="5" w:line="276"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израчунава непознати члан пропорције и задатке са процентима </w:t>
            </w:r>
          </w:p>
          <w:p w14:paraId="495BA9C0"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примењује зависности и пропорцију у реалним ситуацијама</w:t>
            </w:r>
          </w:p>
        </w:tc>
      </w:tr>
      <w:tr w:rsidR="006C35FB" w:rsidRPr="00A13C98" w14:paraId="5ADF510E" w14:textId="77777777" w:rsidTr="00831AC4">
        <w:trPr>
          <w:trHeight w:val="5439"/>
          <w:jc w:val="center"/>
        </w:trPr>
        <w:tc>
          <w:tcPr>
            <w:tcW w:w="2573" w:type="dxa"/>
            <w:tcBorders>
              <w:top w:val="single" w:sz="4" w:space="0" w:color="auto"/>
              <w:left w:val="single" w:sz="4" w:space="0" w:color="000000"/>
              <w:bottom w:val="single" w:sz="4" w:space="0" w:color="auto"/>
              <w:right w:val="single" w:sz="4" w:space="0" w:color="000000"/>
            </w:tcBorders>
            <w:hideMark/>
          </w:tcPr>
          <w:p w14:paraId="0043016E" w14:textId="77777777" w:rsidR="006C35FB" w:rsidRPr="00A13C98" w:rsidRDefault="006C35FB" w:rsidP="00831AC4">
            <w:pPr>
              <w:ind w:left="5"/>
              <w:rPr>
                <w:rFonts w:ascii="Times New Roman" w:hAnsi="Times New Roman"/>
                <w:b/>
                <w:color w:val="0D0D0D" w:themeColor="text1" w:themeTint="F2"/>
                <w:sz w:val="24"/>
                <w:szCs w:val="24"/>
              </w:rPr>
            </w:pPr>
            <w:r w:rsidRPr="00A13C98">
              <w:rPr>
                <w:rFonts w:ascii="Times New Roman" w:hAnsi="Times New Roman"/>
                <w:b/>
                <w:color w:val="0D0D0D" w:themeColor="text1" w:themeTint="F2"/>
                <w:sz w:val="24"/>
                <w:szCs w:val="24"/>
              </w:rPr>
              <w:lastRenderedPageBreak/>
              <w:t>Геометрија</w:t>
            </w:r>
          </w:p>
        </w:tc>
        <w:tc>
          <w:tcPr>
            <w:tcW w:w="951" w:type="dxa"/>
            <w:tcBorders>
              <w:top w:val="single" w:sz="4" w:space="0" w:color="auto"/>
              <w:left w:val="single" w:sz="4" w:space="0" w:color="000000"/>
              <w:bottom w:val="single" w:sz="4" w:space="0" w:color="auto"/>
              <w:right w:val="single" w:sz="4" w:space="0" w:color="000000"/>
            </w:tcBorders>
            <w:hideMark/>
          </w:tcPr>
          <w:p w14:paraId="259A992D" w14:textId="77777777" w:rsidR="006C35FB" w:rsidRPr="00A13C98" w:rsidRDefault="006C35FB" w:rsidP="00831AC4">
            <w:pPr>
              <w:ind w:right="52"/>
              <w:jc w:val="center"/>
              <w:rPr>
                <w:rFonts w:ascii="Times New Roman" w:hAnsi="Times New Roman"/>
                <w:b/>
                <w:color w:val="0D0D0D" w:themeColor="text1" w:themeTint="F2"/>
                <w:sz w:val="24"/>
                <w:szCs w:val="24"/>
              </w:rPr>
            </w:pPr>
            <w:r w:rsidRPr="00A13C98">
              <w:rPr>
                <w:rFonts w:ascii="Times New Roman" w:hAnsi="Times New Roman"/>
                <w:b/>
                <w:color w:val="0D0D0D" w:themeColor="text1" w:themeTint="F2"/>
                <w:sz w:val="24"/>
                <w:szCs w:val="24"/>
              </w:rPr>
              <w:t>4</w:t>
            </w:r>
          </w:p>
        </w:tc>
        <w:tc>
          <w:tcPr>
            <w:tcW w:w="2381" w:type="dxa"/>
            <w:tcBorders>
              <w:top w:val="single" w:sz="4" w:space="0" w:color="auto"/>
              <w:left w:val="single" w:sz="4" w:space="0" w:color="000000"/>
              <w:bottom w:val="single" w:sz="4" w:space="0" w:color="auto"/>
              <w:right w:val="single" w:sz="4" w:space="0" w:color="000000"/>
            </w:tcBorders>
            <w:hideMark/>
          </w:tcPr>
          <w:p w14:paraId="36F32060" w14:textId="77777777" w:rsidR="006C35FB" w:rsidRPr="00A13C98" w:rsidRDefault="006C35FB" w:rsidP="00831AC4">
            <w:pPr>
              <w:spacing w:line="249"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rPr>
              <w:t>препознаје и црта геометријске појмове и објекте; израчунава обиме и повшине геометријских фигура и повшине и запремине</w:t>
            </w: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геометријских тела; конструише кружницу, углове, многоуглове и мреже геометријских тела; читање, слушање,  упоређивање, самостално закључивање, практично примењивање</w:t>
            </w:r>
          </w:p>
        </w:tc>
        <w:tc>
          <w:tcPr>
            <w:tcW w:w="2517" w:type="dxa"/>
            <w:tcBorders>
              <w:top w:val="single" w:sz="4" w:space="0" w:color="auto"/>
              <w:left w:val="single" w:sz="4" w:space="0" w:color="000000"/>
              <w:bottom w:val="single" w:sz="4" w:space="0" w:color="auto"/>
              <w:right w:val="single" w:sz="4" w:space="0" w:color="000000"/>
            </w:tcBorders>
            <w:hideMark/>
          </w:tcPr>
          <w:p w14:paraId="282DE09D"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демонстративна метода </w:t>
            </w:r>
          </w:p>
          <w:p w14:paraId="030EA36E"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 монолошка; </w:t>
            </w:r>
          </w:p>
          <w:p w14:paraId="63A075DF" w14:textId="77777777" w:rsidR="006C35FB" w:rsidRPr="00A13C98" w:rsidRDefault="006C35FB" w:rsidP="00831AC4">
            <w:pPr>
              <w:spacing w:after="18"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дијалошка; </w:t>
            </w:r>
          </w:p>
          <w:p w14:paraId="1DD6CDB9" w14:textId="77777777" w:rsidR="006C35FB" w:rsidRPr="00A13C98" w:rsidRDefault="006C35FB" w:rsidP="00831AC4">
            <w:pPr>
              <w:spacing w:after="15"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вербална; </w:t>
            </w:r>
          </w:p>
          <w:p w14:paraId="549EF74A" w14:textId="77777777" w:rsidR="006C35FB" w:rsidRPr="00A13C98" w:rsidRDefault="006C35FB" w:rsidP="00831AC4">
            <w:pPr>
              <w:spacing w:after="18"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индивидуални </w:t>
            </w:r>
          </w:p>
          <w:p w14:paraId="7181BDDA" w14:textId="77777777" w:rsidR="006C35FB" w:rsidRPr="00A13C98" w:rsidRDefault="006C35FB" w:rsidP="00831AC4">
            <w:pPr>
              <w:spacing w:after="0"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тимски рад</w:t>
            </w:r>
          </w:p>
          <w:p w14:paraId="195D4A96"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lang w:val="sr-Cyrl-RS"/>
              </w:rPr>
              <w:t>- консултације</w:t>
            </w:r>
          </w:p>
          <w:p w14:paraId="2B030FAB" w14:textId="77777777" w:rsidR="006C35FB" w:rsidRPr="00A13C98" w:rsidRDefault="006C35FB" w:rsidP="00831AC4">
            <w:pPr>
              <w:spacing w:after="0" w:line="240" w:lineRule="auto"/>
              <w:ind w:left="144"/>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shd w:val="clear" w:color="auto" w:fill="FFFFFF"/>
              </w:rPr>
              <w:t>коришћење Гугл учионице за поставање материјала</w:t>
            </w:r>
          </w:p>
        </w:tc>
        <w:tc>
          <w:tcPr>
            <w:tcW w:w="5526" w:type="dxa"/>
            <w:tcBorders>
              <w:top w:val="single" w:sz="4" w:space="0" w:color="auto"/>
              <w:left w:val="single" w:sz="4" w:space="0" w:color="000000"/>
              <w:bottom w:val="single" w:sz="4" w:space="0" w:color="auto"/>
              <w:right w:val="single" w:sz="4" w:space="0" w:color="000000"/>
            </w:tcBorders>
            <w:hideMark/>
          </w:tcPr>
          <w:p w14:paraId="2F7CEF49" w14:textId="77777777" w:rsidR="006C35FB" w:rsidRPr="00A13C98" w:rsidRDefault="006C35FB" w:rsidP="00831AC4">
            <w:pPr>
              <w:spacing w:after="0"/>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препознаје и црта основне геометријске појмове, фигуре и тела </w:t>
            </w:r>
          </w:p>
          <w:p w14:paraId="66F48707" w14:textId="77777777" w:rsidR="006C35FB" w:rsidRPr="00A13C98" w:rsidRDefault="006C35FB" w:rsidP="00831AC4">
            <w:pPr>
              <w:spacing w:after="0" w:line="276"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израчунава обиме и површине геометријских фигура </w:t>
            </w:r>
          </w:p>
          <w:p w14:paraId="4DED0AA2" w14:textId="77777777" w:rsidR="006C35FB" w:rsidRPr="00A13C98" w:rsidRDefault="006C35FB" w:rsidP="00831AC4">
            <w:pPr>
              <w:spacing w:after="0" w:line="276"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израчунава површине и запремине геометријских тела </w:t>
            </w:r>
          </w:p>
          <w:p w14:paraId="19BDC2B1" w14:textId="77777777" w:rsidR="006C35FB" w:rsidRPr="00A13C98" w:rsidRDefault="006C35FB" w:rsidP="00831AC4">
            <w:pPr>
              <w:spacing w:after="24"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израчунава величину угла у јединицама мере, </w:t>
            </w:r>
          </w:p>
          <w:p w14:paraId="1FE2D1FA" w14:textId="77777777" w:rsidR="006C35FB" w:rsidRPr="00A13C98" w:rsidRDefault="006C35FB" w:rsidP="00831AC4">
            <w:pPr>
              <w:spacing w:after="0"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конструише основне геометријске фигуре, </w:t>
            </w:r>
          </w:p>
          <w:p w14:paraId="5B9E16D8"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rPr>
              <w:t>- зна појмове подударности и сличности и уочава подударне и сличне фигуре</w:t>
            </w:r>
          </w:p>
        </w:tc>
      </w:tr>
      <w:tr w:rsidR="006C35FB" w:rsidRPr="00A13C98" w14:paraId="2F5A7E15" w14:textId="77777777" w:rsidTr="00831AC4">
        <w:trPr>
          <w:trHeight w:val="4509"/>
          <w:jc w:val="center"/>
        </w:trPr>
        <w:tc>
          <w:tcPr>
            <w:tcW w:w="2573" w:type="dxa"/>
            <w:tcBorders>
              <w:top w:val="single" w:sz="4" w:space="0" w:color="auto"/>
              <w:left w:val="single" w:sz="4" w:space="0" w:color="000000"/>
              <w:bottom w:val="single" w:sz="4" w:space="0" w:color="auto"/>
              <w:right w:val="single" w:sz="4" w:space="0" w:color="000000"/>
            </w:tcBorders>
            <w:hideMark/>
          </w:tcPr>
          <w:p w14:paraId="44357834" w14:textId="77777777" w:rsidR="006C35FB" w:rsidRPr="00A13C98" w:rsidRDefault="006C35FB" w:rsidP="00831AC4">
            <w:pPr>
              <w:ind w:left="5"/>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lastRenderedPageBreak/>
              <w:t xml:space="preserve">Мерење </w:t>
            </w:r>
          </w:p>
        </w:tc>
        <w:tc>
          <w:tcPr>
            <w:tcW w:w="951" w:type="dxa"/>
            <w:tcBorders>
              <w:top w:val="single" w:sz="4" w:space="0" w:color="auto"/>
              <w:left w:val="single" w:sz="4" w:space="0" w:color="000000"/>
              <w:bottom w:val="single" w:sz="4" w:space="0" w:color="auto"/>
              <w:right w:val="single" w:sz="4" w:space="0" w:color="000000"/>
            </w:tcBorders>
            <w:hideMark/>
          </w:tcPr>
          <w:p w14:paraId="52512EDE" w14:textId="77777777" w:rsidR="006C35FB" w:rsidRPr="00A13C98" w:rsidRDefault="006C35FB" w:rsidP="00831AC4">
            <w:pPr>
              <w:ind w:left="5"/>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4 </w:t>
            </w:r>
          </w:p>
        </w:tc>
        <w:tc>
          <w:tcPr>
            <w:tcW w:w="2381" w:type="dxa"/>
            <w:tcBorders>
              <w:top w:val="single" w:sz="4" w:space="0" w:color="auto"/>
              <w:left w:val="single" w:sz="4" w:space="0" w:color="000000"/>
              <w:bottom w:val="single" w:sz="4" w:space="0" w:color="auto"/>
              <w:right w:val="single" w:sz="4" w:space="0" w:color="000000"/>
            </w:tcBorders>
            <w:hideMark/>
          </w:tcPr>
          <w:p w14:paraId="0F7FDB89" w14:textId="77777777" w:rsidR="006C35FB" w:rsidRPr="00A13C98" w:rsidRDefault="006C35FB" w:rsidP="00831AC4">
            <w:pPr>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rPr>
              <w:t>користи одговарајуће јединице за мерење дужине, површине, запремине, масе, времена, углова и новчаних валута; претвара мерне јединице из веће у мању и обрнуто; користи различите апоене новца и претвара једну валуту у другу; процени и заокружи величину</w:t>
            </w:r>
          </w:p>
        </w:tc>
        <w:tc>
          <w:tcPr>
            <w:tcW w:w="2517" w:type="dxa"/>
            <w:tcBorders>
              <w:top w:val="single" w:sz="4" w:space="0" w:color="auto"/>
              <w:left w:val="single" w:sz="4" w:space="0" w:color="000000"/>
              <w:bottom w:val="single" w:sz="4" w:space="0" w:color="auto"/>
              <w:right w:val="single" w:sz="4" w:space="0" w:color="000000"/>
            </w:tcBorders>
            <w:hideMark/>
          </w:tcPr>
          <w:p w14:paraId="3715C4ED"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демонстративна метода; </w:t>
            </w:r>
          </w:p>
          <w:p w14:paraId="59308DBD"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 монолошка; </w:t>
            </w:r>
          </w:p>
          <w:p w14:paraId="36BA7D1A" w14:textId="77777777" w:rsidR="006C35FB" w:rsidRPr="00A13C98" w:rsidRDefault="006C35FB" w:rsidP="00831AC4">
            <w:pPr>
              <w:spacing w:after="18"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дијалошки; </w:t>
            </w:r>
          </w:p>
          <w:p w14:paraId="2B5E2870" w14:textId="77777777" w:rsidR="006C35FB" w:rsidRPr="00A13C98" w:rsidRDefault="006C35FB" w:rsidP="00831AC4">
            <w:pPr>
              <w:spacing w:after="15"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текстовни; </w:t>
            </w:r>
          </w:p>
          <w:p w14:paraId="564209EF" w14:textId="77777777" w:rsidR="006C35FB" w:rsidRPr="00A13C98" w:rsidRDefault="006C35FB" w:rsidP="00831AC4">
            <w:pPr>
              <w:spacing w:after="18"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индивидуални </w:t>
            </w:r>
          </w:p>
          <w:p w14:paraId="3E83E6F9" w14:textId="77777777" w:rsidR="006C35FB" w:rsidRPr="00A13C98" w:rsidRDefault="006C35FB" w:rsidP="00831AC4">
            <w:pPr>
              <w:spacing w:after="0"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тимски рад</w:t>
            </w:r>
          </w:p>
          <w:p w14:paraId="6540AD6E"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lang w:val="sr-Cyrl-RS"/>
              </w:rPr>
              <w:t>- консултације</w:t>
            </w:r>
          </w:p>
          <w:p w14:paraId="7D4A4008" w14:textId="77777777" w:rsidR="006C35FB" w:rsidRPr="00A13C98" w:rsidRDefault="006C35FB" w:rsidP="00831AC4">
            <w:pPr>
              <w:spacing w:after="0" w:line="240" w:lineRule="auto"/>
              <w:rPr>
                <w:rFonts w:ascii="Times New Roman" w:hAnsi="Times New Roman"/>
                <w:color w:val="0D0D0D" w:themeColor="text1" w:themeTint="F2"/>
                <w:sz w:val="24"/>
                <w:szCs w:val="24"/>
                <w:lang w:val="en-US"/>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shd w:val="clear" w:color="auto" w:fill="FFFFFF"/>
              </w:rPr>
              <w:t>коришћење Гугл учионице за поставање материјала</w:t>
            </w:r>
          </w:p>
        </w:tc>
        <w:tc>
          <w:tcPr>
            <w:tcW w:w="5526" w:type="dxa"/>
            <w:tcBorders>
              <w:top w:val="single" w:sz="4" w:space="0" w:color="auto"/>
              <w:left w:val="single" w:sz="4" w:space="0" w:color="000000"/>
              <w:bottom w:val="single" w:sz="4" w:space="0" w:color="auto"/>
              <w:right w:val="single" w:sz="4" w:space="0" w:color="000000"/>
            </w:tcBorders>
            <w:hideMark/>
          </w:tcPr>
          <w:p w14:paraId="24876267" w14:textId="77777777" w:rsidR="006C35FB" w:rsidRPr="00A13C98" w:rsidRDefault="006C35FB" w:rsidP="00831AC4">
            <w:pPr>
              <w:spacing w:after="19"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користи различите новчане апоене </w:t>
            </w:r>
          </w:p>
          <w:p w14:paraId="78D6C7AE" w14:textId="77777777" w:rsidR="006C35FB" w:rsidRPr="00A13C98" w:rsidRDefault="006C35FB" w:rsidP="00831AC4">
            <w:pPr>
              <w:spacing w:after="0"/>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користи одговарајућу јединицу мере у реалним ситуацијама </w:t>
            </w:r>
          </w:p>
          <w:p w14:paraId="62B75C3D" w14:textId="77777777" w:rsidR="006C35FB" w:rsidRPr="00A13C98" w:rsidRDefault="006C35FB" w:rsidP="00831AC4">
            <w:pPr>
              <w:spacing w:after="0"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дату величину исказуј</w:t>
            </w:r>
            <w:r w:rsidRPr="00A13C98">
              <w:rPr>
                <w:rFonts w:ascii="Times New Roman" w:hAnsi="Times New Roman"/>
                <w:color w:val="0D0D0D" w:themeColor="text1" w:themeTint="F2"/>
                <w:sz w:val="24"/>
                <w:szCs w:val="24"/>
                <w:lang w:val="sr-Cyrl-RS"/>
              </w:rPr>
              <w:t>е</w:t>
            </w:r>
            <w:r w:rsidRPr="00A13C98">
              <w:rPr>
                <w:rFonts w:ascii="Times New Roman" w:hAnsi="Times New Roman"/>
                <w:color w:val="0D0D0D" w:themeColor="text1" w:themeTint="F2"/>
                <w:sz w:val="24"/>
                <w:szCs w:val="24"/>
              </w:rPr>
              <w:t xml:space="preserve"> приближном вредношћу </w:t>
            </w:r>
          </w:p>
        </w:tc>
      </w:tr>
      <w:tr w:rsidR="006C35FB" w:rsidRPr="00A13C98" w14:paraId="3F208502" w14:textId="77777777" w:rsidTr="00831AC4">
        <w:trPr>
          <w:trHeight w:val="1057"/>
          <w:jc w:val="center"/>
        </w:trPr>
        <w:tc>
          <w:tcPr>
            <w:tcW w:w="2573" w:type="dxa"/>
            <w:tcBorders>
              <w:top w:val="single" w:sz="4" w:space="0" w:color="auto"/>
              <w:left w:val="single" w:sz="4" w:space="0" w:color="000000"/>
              <w:bottom w:val="single" w:sz="4" w:space="0" w:color="000000"/>
              <w:right w:val="single" w:sz="4" w:space="0" w:color="000000"/>
            </w:tcBorders>
            <w:hideMark/>
          </w:tcPr>
          <w:p w14:paraId="3DA3B103" w14:textId="77777777" w:rsidR="006C35FB" w:rsidRPr="00A13C98" w:rsidRDefault="006C35FB" w:rsidP="00831AC4">
            <w:pPr>
              <w:ind w:left="5"/>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Обрада података </w:t>
            </w:r>
          </w:p>
        </w:tc>
        <w:tc>
          <w:tcPr>
            <w:tcW w:w="951" w:type="dxa"/>
            <w:tcBorders>
              <w:top w:val="single" w:sz="4" w:space="0" w:color="auto"/>
              <w:left w:val="single" w:sz="4" w:space="0" w:color="000000"/>
              <w:bottom w:val="single" w:sz="4" w:space="0" w:color="000000"/>
              <w:right w:val="single" w:sz="4" w:space="0" w:color="000000"/>
            </w:tcBorders>
            <w:hideMark/>
          </w:tcPr>
          <w:p w14:paraId="4BCAA192" w14:textId="77777777" w:rsidR="006C35FB" w:rsidRPr="00A13C98" w:rsidRDefault="006C35FB" w:rsidP="00831AC4">
            <w:pPr>
              <w:ind w:left="5"/>
              <w:jc w:val="center"/>
              <w:rPr>
                <w:rFonts w:ascii="Times New Roman" w:hAnsi="Times New Roman"/>
                <w:color w:val="0D0D0D" w:themeColor="text1" w:themeTint="F2"/>
                <w:sz w:val="24"/>
                <w:szCs w:val="24"/>
              </w:rPr>
            </w:pPr>
            <w:r w:rsidRPr="00A13C98">
              <w:rPr>
                <w:rFonts w:ascii="Times New Roman" w:hAnsi="Times New Roman"/>
                <w:b/>
                <w:color w:val="0D0D0D" w:themeColor="text1" w:themeTint="F2"/>
                <w:sz w:val="24"/>
                <w:szCs w:val="24"/>
              </w:rPr>
              <w:t xml:space="preserve">4 </w:t>
            </w:r>
          </w:p>
        </w:tc>
        <w:tc>
          <w:tcPr>
            <w:tcW w:w="2381" w:type="dxa"/>
            <w:tcBorders>
              <w:top w:val="single" w:sz="4" w:space="0" w:color="auto"/>
              <w:left w:val="single" w:sz="4" w:space="0" w:color="000000"/>
              <w:bottom w:val="single" w:sz="4" w:space="0" w:color="000000"/>
              <w:right w:val="single" w:sz="4" w:space="0" w:color="000000"/>
            </w:tcBorders>
            <w:hideMark/>
          </w:tcPr>
          <w:p w14:paraId="37A543F1" w14:textId="77777777" w:rsidR="006C35FB" w:rsidRPr="00A13C98" w:rsidRDefault="006C35FB" w:rsidP="00831AC4">
            <w:pPr>
              <w:ind w:right="372"/>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црта тачке у координатном систему и одређује њихове координате; црта и чита дијаграме и табеле и на основу њих обрађује податке; </w:t>
            </w:r>
            <w:r w:rsidRPr="00A13C98">
              <w:rPr>
                <w:rFonts w:ascii="Times New Roman" w:hAnsi="Times New Roman"/>
                <w:color w:val="0D0D0D" w:themeColor="text1" w:themeTint="F2"/>
                <w:sz w:val="24"/>
                <w:szCs w:val="24"/>
              </w:rPr>
              <w:lastRenderedPageBreak/>
              <w:t>обрађује</w:t>
            </w: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прикупљене податке и представља их табелом или дијаграмом; рачуна средњу вредност и медијану; примењује процентни рачун  </w:t>
            </w:r>
          </w:p>
        </w:tc>
        <w:tc>
          <w:tcPr>
            <w:tcW w:w="2517" w:type="dxa"/>
            <w:tcBorders>
              <w:top w:val="single" w:sz="4" w:space="0" w:color="auto"/>
              <w:left w:val="single" w:sz="4" w:space="0" w:color="000000"/>
              <w:bottom w:val="single" w:sz="4" w:space="0" w:color="000000"/>
              <w:right w:val="single" w:sz="4" w:space="0" w:color="000000"/>
            </w:tcBorders>
            <w:hideMark/>
          </w:tcPr>
          <w:p w14:paraId="5A2C4F96"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lastRenderedPageBreak/>
              <w:t xml:space="preserve">- </w:t>
            </w:r>
            <w:r w:rsidRPr="00A13C98">
              <w:rPr>
                <w:rFonts w:ascii="Times New Roman" w:hAnsi="Times New Roman"/>
                <w:color w:val="0D0D0D" w:themeColor="text1" w:themeTint="F2"/>
                <w:sz w:val="24"/>
                <w:szCs w:val="24"/>
              </w:rPr>
              <w:t>демонстративна метода;</w:t>
            </w:r>
          </w:p>
          <w:p w14:paraId="70F621EE" w14:textId="77777777" w:rsidR="006C35FB" w:rsidRPr="00A13C98" w:rsidRDefault="006C35FB" w:rsidP="00831AC4">
            <w:pPr>
              <w:spacing w:after="0" w:line="273"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 монолошка; </w:t>
            </w:r>
          </w:p>
          <w:p w14:paraId="2D808BA4" w14:textId="77777777" w:rsidR="006C35FB" w:rsidRPr="00A13C98" w:rsidRDefault="006C35FB" w:rsidP="00831AC4">
            <w:pPr>
              <w:spacing w:after="18"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дијалошки; </w:t>
            </w:r>
          </w:p>
          <w:p w14:paraId="3779E6E0" w14:textId="77777777" w:rsidR="006C35FB" w:rsidRPr="00A13C98" w:rsidRDefault="006C35FB" w:rsidP="00831AC4">
            <w:pPr>
              <w:spacing w:after="15"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текстовни; </w:t>
            </w:r>
          </w:p>
          <w:p w14:paraId="5A9AE01D" w14:textId="77777777" w:rsidR="006C35FB" w:rsidRPr="00A13C98" w:rsidRDefault="006C35FB" w:rsidP="00831AC4">
            <w:pPr>
              <w:spacing w:after="19"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индивидуални </w:t>
            </w:r>
          </w:p>
          <w:p w14:paraId="02948FFB" w14:textId="77777777" w:rsidR="006C35FB" w:rsidRPr="00A13C98" w:rsidRDefault="006C35FB" w:rsidP="00831AC4">
            <w:pPr>
              <w:spacing w:after="0"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тимски рад</w:t>
            </w:r>
          </w:p>
          <w:p w14:paraId="186442B0" w14:textId="77777777" w:rsidR="006C35FB" w:rsidRPr="00A13C98" w:rsidRDefault="006C35FB" w:rsidP="00831AC4">
            <w:pPr>
              <w:spacing w:after="0" w:line="240" w:lineRule="auto"/>
              <w:rPr>
                <w:rFonts w:ascii="Times New Roman" w:hAnsi="Times New Roman"/>
                <w:color w:val="0D0D0D" w:themeColor="text1" w:themeTint="F2"/>
                <w:sz w:val="24"/>
                <w:szCs w:val="24"/>
                <w:lang w:val="en-GB"/>
              </w:rPr>
            </w:pPr>
            <w:r w:rsidRPr="00A13C98">
              <w:rPr>
                <w:rFonts w:ascii="Times New Roman" w:hAnsi="Times New Roman"/>
                <w:color w:val="0D0D0D" w:themeColor="text1" w:themeTint="F2"/>
                <w:sz w:val="24"/>
                <w:szCs w:val="24"/>
                <w:lang w:val="sr-Cyrl-RS"/>
              </w:rPr>
              <w:t>- консултације</w:t>
            </w:r>
          </w:p>
          <w:p w14:paraId="595F1DC0" w14:textId="77777777" w:rsidR="006C35FB" w:rsidRPr="00A13C98" w:rsidRDefault="006C35FB" w:rsidP="00831AC4">
            <w:pPr>
              <w:spacing w:after="0" w:line="240" w:lineRule="auto"/>
              <w:rPr>
                <w:rFonts w:ascii="Times New Roman" w:hAnsi="Times New Roman"/>
                <w:color w:val="0D0D0D" w:themeColor="text1" w:themeTint="F2"/>
                <w:sz w:val="24"/>
                <w:szCs w:val="24"/>
                <w:lang w:val="en-US"/>
              </w:rPr>
            </w:pPr>
            <w:r w:rsidRPr="00A13C98">
              <w:rPr>
                <w:rFonts w:ascii="Times New Roman" w:hAnsi="Times New Roman"/>
                <w:color w:val="0D0D0D" w:themeColor="text1" w:themeTint="F2"/>
                <w:sz w:val="24"/>
                <w:szCs w:val="24"/>
                <w:lang w:val="sr-Cyrl-RS"/>
              </w:rPr>
              <w:lastRenderedPageBreak/>
              <w:t xml:space="preserve">- </w:t>
            </w:r>
            <w:r w:rsidRPr="00A13C98">
              <w:rPr>
                <w:rFonts w:ascii="Times New Roman" w:hAnsi="Times New Roman"/>
                <w:color w:val="0D0D0D" w:themeColor="text1" w:themeTint="F2"/>
                <w:sz w:val="24"/>
                <w:szCs w:val="24"/>
                <w:shd w:val="clear" w:color="auto" w:fill="FFFFFF"/>
              </w:rPr>
              <w:t>коришћење Гугл учионице за поставање материјала</w:t>
            </w:r>
          </w:p>
        </w:tc>
        <w:tc>
          <w:tcPr>
            <w:tcW w:w="5526" w:type="dxa"/>
            <w:tcBorders>
              <w:top w:val="single" w:sz="4" w:space="0" w:color="auto"/>
              <w:left w:val="single" w:sz="4" w:space="0" w:color="000000"/>
              <w:bottom w:val="single" w:sz="4" w:space="0" w:color="000000"/>
              <w:right w:val="single" w:sz="4" w:space="0" w:color="000000"/>
            </w:tcBorders>
            <w:hideMark/>
          </w:tcPr>
          <w:p w14:paraId="310527FE" w14:textId="77777777" w:rsidR="006C35FB" w:rsidRPr="00A13C98" w:rsidRDefault="006C35FB" w:rsidP="00831AC4">
            <w:pPr>
              <w:spacing w:after="25"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lastRenderedPageBreak/>
              <w:t xml:space="preserve">- </w:t>
            </w:r>
            <w:r w:rsidRPr="00A13C98">
              <w:rPr>
                <w:rFonts w:ascii="Times New Roman" w:hAnsi="Times New Roman"/>
                <w:color w:val="0D0D0D" w:themeColor="text1" w:themeTint="F2"/>
                <w:sz w:val="24"/>
                <w:szCs w:val="24"/>
              </w:rPr>
              <w:t xml:space="preserve">црта координатни систем и </w:t>
            </w:r>
            <w:r w:rsidRPr="00A13C98">
              <w:rPr>
                <w:rFonts w:ascii="Times New Roman" w:hAnsi="Times New Roman"/>
                <w:color w:val="0D0D0D" w:themeColor="text1" w:themeTint="F2"/>
                <w:sz w:val="24"/>
                <w:szCs w:val="24"/>
                <w:lang w:val="sr-Cyrl-RS"/>
              </w:rPr>
              <w:t xml:space="preserve">обележава </w:t>
            </w:r>
            <w:r w:rsidRPr="00A13C98">
              <w:rPr>
                <w:rFonts w:ascii="Times New Roman" w:hAnsi="Times New Roman"/>
                <w:color w:val="0D0D0D" w:themeColor="text1" w:themeTint="F2"/>
                <w:sz w:val="24"/>
                <w:szCs w:val="24"/>
              </w:rPr>
              <w:t xml:space="preserve">тачке са </w:t>
            </w:r>
          </w:p>
          <w:p w14:paraId="2DDBFB90" w14:textId="77777777" w:rsidR="006C35FB" w:rsidRPr="00A13C98" w:rsidRDefault="006C35FB" w:rsidP="00831AC4">
            <w:pPr>
              <w:spacing w:after="19"/>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датим координатама у њему </w:t>
            </w:r>
          </w:p>
          <w:p w14:paraId="6B4E974E" w14:textId="77777777" w:rsidR="006C35FB" w:rsidRPr="00A13C98" w:rsidRDefault="006C35FB" w:rsidP="00831AC4">
            <w:pPr>
              <w:spacing w:after="24" w:line="240" w:lineRule="auto"/>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чита координате датих тачака у </w:t>
            </w:r>
          </w:p>
          <w:p w14:paraId="410F7CED" w14:textId="77777777" w:rsidR="006C35FB" w:rsidRPr="00A13C98" w:rsidRDefault="006C35FB" w:rsidP="00831AC4">
            <w:pPr>
              <w:spacing w:after="19"/>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rPr>
              <w:t xml:space="preserve">координатном систему </w:t>
            </w:r>
          </w:p>
          <w:p w14:paraId="0A387807"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чита табеле, дијаграме, графиконе и на основу њих обрађује податке по датом критеријуму </w:t>
            </w:r>
          </w:p>
          <w:p w14:paraId="3361558C" w14:textId="77777777" w:rsidR="006C35FB" w:rsidRPr="00A13C98" w:rsidRDefault="006C35FB" w:rsidP="00831AC4">
            <w:pPr>
              <w:spacing w:after="0" w:line="280" w:lineRule="auto"/>
              <w:jc w:val="both"/>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прикупља, обрађује податке, саставља дијаграм или табелу </w:t>
            </w:r>
          </w:p>
          <w:p w14:paraId="381BADC2" w14:textId="77777777" w:rsidR="006C35FB" w:rsidRPr="00A13C98" w:rsidRDefault="006C35FB" w:rsidP="00831AC4">
            <w:pPr>
              <w:spacing w:after="24" w:line="240" w:lineRule="auto"/>
              <w:jc w:val="both"/>
              <w:rPr>
                <w:rFonts w:ascii="Times New Roman" w:hAnsi="Times New Roman"/>
                <w:color w:val="0D0D0D" w:themeColor="text1" w:themeTint="F2"/>
                <w:sz w:val="24"/>
                <w:szCs w:val="24"/>
              </w:rPr>
            </w:pPr>
            <w:r w:rsidRPr="00A13C98">
              <w:rPr>
                <w:rFonts w:ascii="Times New Roman" w:hAnsi="Times New Roman"/>
                <w:color w:val="0D0D0D" w:themeColor="text1" w:themeTint="F2"/>
                <w:sz w:val="24"/>
                <w:szCs w:val="24"/>
                <w:lang w:val="sr-Cyrl-RS"/>
              </w:rPr>
              <w:t xml:space="preserve">- </w:t>
            </w:r>
            <w:r w:rsidRPr="00A13C98">
              <w:rPr>
                <w:rFonts w:ascii="Times New Roman" w:hAnsi="Times New Roman"/>
                <w:color w:val="0D0D0D" w:themeColor="text1" w:themeTint="F2"/>
                <w:sz w:val="24"/>
                <w:szCs w:val="24"/>
              </w:rPr>
              <w:t xml:space="preserve">црта график зависности датих величина </w:t>
            </w:r>
          </w:p>
          <w:p w14:paraId="18E5B369" w14:textId="77777777" w:rsidR="006C35FB" w:rsidRPr="00A13C98" w:rsidRDefault="006C35FB" w:rsidP="00831AC4">
            <w:pPr>
              <w:spacing w:after="0" w:line="240" w:lineRule="auto"/>
              <w:rPr>
                <w:rFonts w:ascii="Times New Roman" w:hAnsi="Times New Roman"/>
                <w:color w:val="0D0D0D" w:themeColor="text1" w:themeTint="F2"/>
                <w:sz w:val="24"/>
                <w:szCs w:val="24"/>
                <w:lang w:val="sr-Cyrl-RS"/>
              </w:rPr>
            </w:pPr>
            <w:r w:rsidRPr="00A13C98">
              <w:rPr>
                <w:rFonts w:ascii="Times New Roman" w:hAnsi="Times New Roman"/>
                <w:color w:val="0D0D0D" w:themeColor="text1" w:themeTint="F2"/>
                <w:spacing w:val="-20"/>
                <w:sz w:val="24"/>
                <w:szCs w:val="24"/>
                <w:lang w:val="sr-Cyrl-RS"/>
              </w:rPr>
              <w:lastRenderedPageBreak/>
              <w:t xml:space="preserve">- </w:t>
            </w:r>
            <w:r w:rsidRPr="00A13C98">
              <w:rPr>
                <w:rFonts w:ascii="Times New Roman" w:hAnsi="Times New Roman"/>
                <w:color w:val="0D0D0D" w:themeColor="text1" w:themeTint="F2"/>
                <w:spacing w:val="6"/>
                <w:sz w:val="24"/>
                <w:szCs w:val="24"/>
              </w:rPr>
              <w:t>примењујепроцентни рачун у реалним ситуацијама</w:t>
            </w:r>
          </w:p>
        </w:tc>
      </w:tr>
    </w:tbl>
    <w:p w14:paraId="5D9B6A9A" w14:textId="77777777" w:rsidR="006C35FB" w:rsidRDefault="006C35FB" w:rsidP="006C35FB">
      <w:pPr>
        <w:rPr>
          <w:rFonts w:ascii="Times New Roman" w:hAnsi="Times New Roman" w:cs="Times New Roman"/>
          <w:b/>
          <w:color w:val="0D0D0D" w:themeColor="text1" w:themeTint="F2"/>
          <w:sz w:val="24"/>
          <w:lang w:val="sr-Cyrl-RS"/>
        </w:rPr>
      </w:pPr>
      <w:r>
        <w:rPr>
          <w:rFonts w:ascii="Times New Roman" w:hAnsi="Times New Roman" w:cs="Times New Roman"/>
          <w:b/>
          <w:color w:val="0D0D0D" w:themeColor="text1" w:themeTint="F2"/>
          <w:sz w:val="24"/>
          <w:lang w:val="sr-Cyrl-RS"/>
        </w:rPr>
        <w:lastRenderedPageBreak/>
        <w:br w:type="page"/>
      </w:r>
    </w:p>
    <w:p w14:paraId="2E557DB9" w14:textId="77777777" w:rsidR="006C35FB" w:rsidRPr="000C079D" w:rsidRDefault="006C35FB" w:rsidP="006C35FB">
      <w:pPr>
        <w:pStyle w:val="Heading1"/>
        <w:ind w:left="-5"/>
        <w:rPr>
          <w:color w:val="000000"/>
          <w:sz w:val="40"/>
          <w:szCs w:val="40"/>
          <w:u w:val="single"/>
        </w:rPr>
      </w:pPr>
      <w:bookmarkStart w:id="46" w:name="_Toc146095890"/>
      <w:r w:rsidRPr="000C079D">
        <w:rPr>
          <w:color w:val="000000"/>
          <w:sz w:val="40"/>
          <w:szCs w:val="40"/>
          <w:u w:val="single"/>
          <w:lang w:val="sr-Cyrl-RS"/>
        </w:rPr>
        <w:lastRenderedPageBreak/>
        <w:t>ФИЗИКА</w:t>
      </w:r>
      <w:bookmarkEnd w:id="46"/>
      <w:r w:rsidRPr="000C079D">
        <w:rPr>
          <w:color w:val="000000"/>
          <w:sz w:val="40"/>
          <w:szCs w:val="40"/>
          <w:u w:val="single"/>
        </w:rPr>
        <w:t xml:space="preserve"> </w:t>
      </w:r>
    </w:p>
    <w:p w14:paraId="20C4EBA4" w14:textId="77777777" w:rsidR="006C35FB" w:rsidRPr="008451B8" w:rsidRDefault="006C35FB" w:rsidP="006C35FB">
      <w:pPr>
        <w:spacing w:after="0"/>
        <w:rPr>
          <w:rFonts w:ascii="Times New Roman" w:hAnsi="Times New Roman"/>
          <w:color w:val="000000"/>
          <w:sz w:val="24"/>
          <w:szCs w:val="24"/>
        </w:rPr>
      </w:pPr>
      <w:r w:rsidRPr="008451B8">
        <w:rPr>
          <w:rFonts w:ascii="Times New Roman" w:hAnsi="Times New Roman"/>
          <w:b/>
          <w:sz w:val="24"/>
          <w:szCs w:val="24"/>
        </w:rPr>
        <w:t xml:space="preserve">Број часова: часови се одржавају у току другог полугодишта, према плану. </w:t>
      </w:r>
    </w:p>
    <w:p w14:paraId="3D90A65B" w14:textId="77777777" w:rsidR="006C35FB" w:rsidRPr="008451B8" w:rsidRDefault="006C35FB" w:rsidP="006C35FB">
      <w:pPr>
        <w:spacing w:after="24"/>
        <w:rPr>
          <w:rFonts w:ascii="Times New Roman" w:hAnsi="Times New Roman"/>
          <w:sz w:val="24"/>
          <w:szCs w:val="24"/>
        </w:rPr>
      </w:pPr>
    </w:p>
    <w:p w14:paraId="714AB83D" w14:textId="77777777" w:rsidR="006C35FB" w:rsidRPr="000C079D" w:rsidRDefault="006C35FB" w:rsidP="006C35FB">
      <w:pPr>
        <w:spacing w:after="0"/>
        <w:ind w:left="-5"/>
        <w:rPr>
          <w:rFonts w:ascii="Times New Roman" w:hAnsi="Times New Roman"/>
          <w:color w:val="000000"/>
          <w:sz w:val="24"/>
          <w:szCs w:val="24"/>
          <w:u w:val="single"/>
        </w:rPr>
      </w:pPr>
      <w:r w:rsidRPr="000C079D">
        <w:rPr>
          <w:rFonts w:ascii="Times New Roman" w:hAnsi="Times New Roman"/>
          <w:b/>
          <w:color w:val="000000"/>
          <w:sz w:val="24"/>
          <w:szCs w:val="24"/>
          <w:u w:val="single"/>
        </w:rPr>
        <w:t xml:space="preserve">Циљеви и задаци припремне наставе: </w:t>
      </w:r>
    </w:p>
    <w:p w14:paraId="5A8AEB6D" w14:textId="77777777" w:rsidR="006C35FB" w:rsidRPr="008451B8" w:rsidRDefault="006C35FB" w:rsidP="006C35FB">
      <w:pPr>
        <w:spacing w:after="0" w:line="276" w:lineRule="auto"/>
        <w:rPr>
          <w:rFonts w:ascii="Times New Roman" w:hAnsi="Times New Roman"/>
          <w:sz w:val="24"/>
          <w:szCs w:val="24"/>
        </w:rPr>
      </w:pPr>
      <w:r w:rsidRPr="008451B8">
        <w:rPr>
          <w:rFonts w:ascii="Times New Roman" w:hAnsi="Times New Roman"/>
          <w:sz w:val="24"/>
          <w:szCs w:val="24"/>
        </w:rPr>
        <w:t xml:space="preserve">Припремање ученика за завршни испит, понављање градива из свих области од 5. до 8.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1E76AAC3" w14:textId="77777777" w:rsidR="006C35FB" w:rsidRPr="008451B8" w:rsidRDefault="006C35FB" w:rsidP="006C35FB">
      <w:pPr>
        <w:spacing w:after="29"/>
        <w:rPr>
          <w:rFonts w:ascii="Times New Roman" w:hAnsi="Times New Roman"/>
          <w:sz w:val="24"/>
          <w:szCs w:val="24"/>
        </w:rPr>
      </w:pPr>
    </w:p>
    <w:p w14:paraId="4981BF79" w14:textId="77777777" w:rsidR="006C35FB" w:rsidRPr="002D65BC" w:rsidRDefault="006C35FB" w:rsidP="002D65BC">
      <w:pPr>
        <w:pStyle w:val="NoSpacing"/>
        <w:jc w:val="center"/>
        <w:rPr>
          <w:b/>
          <w:sz w:val="48"/>
          <w:szCs w:val="48"/>
          <w:lang w:val="sr-Cyrl-RS"/>
        </w:rPr>
      </w:pPr>
      <w:proofErr w:type="spellStart"/>
      <w:r w:rsidRPr="002D65BC">
        <w:rPr>
          <w:b/>
          <w:sz w:val="48"/>
          <w:szCs w:val="48"/>
        </w:rPr>
        <w:t>План</w:t>
      </w:r>
      <w:proofErr w:type="spellEnd"/>
      <w:r w:rsidRPr="002D65BC">
        <w:rPr>
          <w:b/>
          <w:sz w:val="48"/>
          <w:szCs w:val="48"/>
        </w:rPr>
        <w:t xml:space="preserve"> </w:t>
      </w:r>
      <w:proofErr w:type="spellStart"/>
      <w:r w:rsidRPr="002D65BC">
        <w:rPr>
          <w:b/>
          <w:sz w:val="48"/>
          <w:szCs w:val="48"/>
        </w:rPr>
        <w:t>рада</w:t>
      </w:r>
      <w:proofErr w:type="spellEnd"/>
      <w:r w:rsidRPr="002D65BC">
        <w:rPr>
          <w:b/>
          <w:sz w:val="48"/>
          <w:szCs w:val="48"/>
        </w:rPr>
        <w:t xml:space="preserve"> </w:t>
      </w:r>
      <w:proofErr w:type="spellStart"/>
      <w:r w:rsidRPr="002D65BC">
        <w:rPr>
          <w:b/>
          <w:sz w:val="48"/>
          <w:szCs w:val="48"/>
        </w:rPr>
        <w:t>по</w:t>
      </w:r>
      <w:proofErr w:type="spellEnd"/>
      <w:r w:rsidRPr="002D65BC">
        <w:rPr>
          <w:b/>
          <w:sz w:val="48"/>
          <w:szCs w:val="48"/>
        </w:rPr>
        <w:t xml:space="preserve"> </w:t>
      </w:r>
      <w:proofErr w:type="spellStart"/>
      <w:r w:rsidRPr="002D65BC">
        <w:rPr>
          <w:b/>
          <w:sz w:val="48"/>
          <w:szCs w:val="48"/>
        </w:rPr>
        <w:t>областима</w:t>
      </w:r>
      <w:proofErr w:type="spellEnd"/>
    </w:p>
    <w:p w14:paraId="119B6D7C" w14:textId="77777777" w:rsidR="006C35FB" w:rsidRPr="008451B8" w:rsidRDefault="006C35FB" w:rsidP="006C35FB">
      <w:pPr>
        <w:spacing w:after="0"/>
        <w:rPr>
          <w:rFonts w:ascii="Times New Roman" w:hAnsi="Times New Roman"/>
          <w:sz w:val="24"/>
          <w:szCs w:val="24"/>
        </w:rPr>
      </w:pPr>
    </w:p>
    <w:tbl>
      <w:tblPr>
        <w:tblW w:w="13948" w:type="dxa"/>
        <w:jc w:val="center"/>
        <w:tblCellMar>
          <w:top w:w="12" w:type="dxa"/>
          <w:left w:w="106" w:type="dxa"/>
          <w:right w:w="49" w:type="dxa"/>
        </w:tblCellMar>
        <w:tblLook w:val="04A0" w:firstRow="1" w:lastRow="0" w:firstColumn="1" w:lastColumn="0" w:noHBand="0" w:noVBand="1"/>
      </w:tblPr>
      <w:tblGrid>
        <w:gridCol w:w="2573"/>
        <w:gridCol w:w="951"/>
        <w:gridCol w:w="2381"/>
        <w:gridCol w:w="2517"/>
        <w:gridCol w:w="5526"/>
      </w:tblGrid>
      <w:tr w:rsidR="006C35FB" w:rsidRPr="00D917D9" w14:paraId="75F5AB91" w14:textId="77777777" w:rsidTr="006C35FB">
        <w:trPr>
          <w:trHeight w:val="562"/>
          <w:tblHeader/>
          <w:jc w:val="center"/>
        </w:trPr>
        <w:tc>
          <w:tcPr>
            <w:tcW w:w="8422" w:type="dxa"/>
            <w:gridSpan w:val="4"/>
            <w:tcBorders>
              <w:top w:val="single" w:sz="4" w:space="0" w:color="000000"/>
              <w:left w:val="single" w:sz="4" w:space="0" w:color="000000"/>
              <w:bottom w:val="single" w:sz="4" w:space="0" w:color="000000"/>
              <w:right w:val="nil"/>
            </w:tcBorders>
            <w:shd w:val="clear" w:color="auto" w:fill="B8CCE4"/>
            <w:hideMark/>
          </w:tcPr>
          <w:p w14:paraId="12C3F070" w14:textId="77777777" w:rsidR="006C35FB" w:rsidRPr="00E93471" w:rsidRDefault="006C35FB" w:rsidP="00831AC4">
            <w:pPr>
              <w:spacing w:after="0" w:line="240" w:lineRule="auto"/>
              <w:ind w:left="5" w:right="3629"/>
              <w:rPr>
                <w:rFonts w:ascii="Times New Roman" w:hAnsi="Times New Roman"/>
                <w:b/>
                <w:sz w:val="24"/>
                <w:szCs w:val="24"/>
                <w:lang w:val="sr-Cyrl-RS"/>
              </w:rPr>
            </w:pPr>
            <w:r w:rsidRPr="00D917D9">
              <w:rPr>
                <w:rFonts w:ascii="Times New Roman" w:hAnsi="Times New Roman"/>
                <w:b/>
                <w:sz w:val="24"/>
                <w:szCs w:val="24"/>
              </w:rPr>
              <w:t xml:space="preserve">Наставни предмет: </w:t>
            </w:r>
            <w:r>
              <w:rPr>
                <w:rFonts w:ascii="Times New Roman" w:hAnsi="Times New Roman"/>
                <w:b/>
                <w:sz w:val="24"/>
                <w:szCs w:val="24"/>
                <w:lang w:val="sr-Cyrl-RS"/>
              </w:rPr>
              <w:t>Физика</w:t>
            </w:r>
          </w:p>
          <w:p w14:paraId="01EBA99F" w14:textId="77777777" w:rsidR="006C35FB" w:rsidRPr="00E93471" w:rsidRDefault="006C35FB" w:rsidP="00831AC4">
            <w:pPr>
              <w:spacing w:after="0" w:line="240" w:lineRule="auto"/>
              <w:ind w:left="5" w:right="3629"/>
              <w:rPr>
                <w:rFonts w:ascii="Times New Roman" w:hAnsi="Times New Roman"/>
                <w:sz w:val="24"/>
                <w:szCs w:val="24"/>
                <w:lang w:val="sr-Cyrl-RS"/>
              </w:rPr>
            </w:pPr>
            <w:r w:rsidRPr="00D917D9">
              <w:rPr>
                <w:rFonts w:ascii="Times New Roman" w:hAnsi="Times New Roman"/>
                <w:b/>
                <w:sz w:val="24"/>
                <w:szCs w:val="24"/>
              </w:rPr>
              <w:t xml:space="preserve">Годишњи фонд часова: </w:t>
            </w:r>
            <w:r>
              <w:rPr>
                <w:rFonts w:ascii="Times New Roman" w:hAnsi="Times New Roman"/>
                <w:b/>
                <w:sz w:val="24"/>
                <w:szCs w:val="24"/>
                <w:lang w:val="sr-Cyrl-RS"/>
              </w:rPr>
              <w:t>10</w:t>
            </w:r>
          </w:p>
        </w:tc>
        <w:tc>
          <w:tcPr>
            <w:tcW w:w="5526" w:type="dxa"/>
            <w:tcBorders>
              <w:top w:val="single" w:sz="4" w:space="0" w:color="000000"/>
              <w:left w:val="nil"/>
              <w:bottom w:val="single" w:sz="4" w:space="0" w:color="000000"/>
              <w:right w:val="single" w:sz="4" w:space="0" w:color="000000"/>
            </w:tcBorders>
            <w:shd w:val="clear" w:color="auto" w:fill="B8CCE4"/>
          </w:tcPr>
          <w:p w14:paraId="48D6DD54" w14:textId="77777777" w:rsidR="006C35FB" w:rsidRPr="00D917D9" w:rsidRDefault="006C35FB" w:rsidP="00831AC4">
            <w:pPr>
              <w:spacing w:after="0" w:line="240" w:lineRule="auto"/>
              <w:rPr>
                <w:rFonts w:ascii="Times New Roman" w:hAnsi="Times New Roman"/>
                <w:sz w:val="24"/>
                <w:szCs w:val="24"/>
              </w:rPr>
            </w:pPr>
          </w:p>
        </w:tc>
      </w:tr>
      <w:tr w:rsidR="006C35FB" w:rsidRPr="00D917D9" w14:paraId="0D585991" w14:textId="77777777" w:rsidTr="006C35FB">
        <w:trPr>
          <w:trHeight w:val="840"/>
          <w:tblHeader/>
          <w:jc w:val="center"/>
        </w:trPr>
        <w:tc>
          <w:tcPr>
            <w:tcW w:w="2573" w:type="dxa"/>
            <w:tcBorders>
              <w:top w:val="single" w:sz="4" w:space="0" w:color="000000"/>
              <w:left w:val="single" w:sz="4" w:space="0" w:color="000000"/>
              <w:bottom w:val="single" w:sz="4" w:space="0" w:color="000000"/>
              <w:right w:val="single" w:sz="4" w:space="0" w:color="000000"/>
            </w:tcBorders>
            <w:shd w:val="clear" w:color="auto" w:fill="B8CCE4"/>
            <w:hideMark/>
          </w:tcPr>
          <w:p w14:paraId="6CC3D887" w14:textId="77777777" w:rsidR="006C35FB" w:rsidRPr="00602B1D" w:rsidRDefault="006C35FB" w:rsidP="00831AC4">
            <w:pPr>
              <w:spacing w:after="0" w:line="240" w:lineRule="auto"/>
              <w:ind w:left="101"/>
              <w:rPr>
                <w:rFonts w:ascii="Times New Roman" w:hAnsi="Times New Roman"/>
                <w:sz w:val="24"/>
                <w:szCs w:val="24"/>
                <w:lang w:val="sr-Cyrl-RS"/>
              </w:rPr>
            </w:pPr>
            <w:r>
              <w:rPr>
                <w:rFonts w:ascii="Times New Roman" w:hAnsi="Times New Roman"/>
                <w:b/>
                <w:sz w:val="24"/>
                <w:szCs w:val="24"/>
                <w:lang w:val="sr-Cyrl-RS"/>
              </w:rPr>
              <w:t>ОБЛАСТ</w:t>
            </w:r>
          </w:p>
        </w:tc>
        <w:tc>
          <w:tcPr>
            <w:tcW w:w="951" w:type="dxa"/>
            <w:tcBorders>
              <w:top w:val="single" w:sz="4" w:space="0" w:color="000000"/>
              <w:left w:val="single" w:sz="4" w:space="0" w:color="000000"/>
              <w:bottom w:val="single" w:sz="4" w:space="0" w:color="000000"/>
              <w:right w:val="single" w:sz="4" w:space="0" w:color="000000"/>
            </w:tcBorders>
            <w:shd w:val="clear" w:color="auto" w:fill="B8CCE4"/>
            <w:hideMark/>
          </w:tcPr>
          <w:p w14:paraId="3056A0D0" w14:textId="77777777" w:rsidR="006C35FB" w:rsidRPr="00D917D9" w:rsidRDefault="006C35FB" w:rsidP="00831AC4">
            <w:pPr>
              <w:spacing w:after="0" w:line="240" w:lineRule="auto"/>
              <w:jc w:val="center"/>
              <w:rPr>
                <w:rFonts w:ascii="Times New Roman" w:hAnsi="Times New Roman"/>
                <w:sz w:val="24"/>
                <w:szCs w:val="24"/>
              </w:rPr>
            </w:pPr>
            <w:r w:rsidRPr="00D917D9">
              <w:rPr>
                <w:rFonts w:ascii="Times New Roman" w:hAnsi="Times New Roman"/>
                <w:b/>
                <w:sz w:val="24"/>
                <w:szCs w:val="24"/>
              </w:rPr>
              <w:t>Број часова</w:t>
            </w:r>
          </w:p>
        </w:tc>
        <w:tc>
          <w:tcPr>
            <w:tcW w:w="2381" w:type="dxa"/>
            <w:tcBorders>
              <w:top w:val="single" w:sz="4" w:space="0" w:color="000000"/>
              <w:left w:val="single" w:sz="4" w:space="0" w:color="000000"/>
              <w:bottom w:val="single" w:sz="4" w:space="0" w:color="000000"/>
              <w:right w:val="single" w:sz="4" w:space="0" w:color="000000"/>
            </w:tcBorders>
            <w:shd w:val="clear" w:color="auto" w:fill="B8CCE4"/>
            <w:hideMark/>
          </w:tcPr>
          <w:p w14:paraId="06642974" w14:textId="77777777" w:rsidR="006C35FB" w:rsidRPr="00D917D9" w:rsidRDefault="006C35FB" w:rsidP="00831AC4">
            <w:pPr>
              <w:spacing w:after="0" w:line="240" w:lineRule="auto"/>
              <w:jc w:val="center"/>
              <w:rPr>
                <w:rFonts w:ascii="Times New Roman" w:hAnsi="Times New Roman"/>
                <w:sz w:val="24"/>
                <w:szCs w:val="24"/>
              </w:rPr>
            </w:pPr>
            <w:r w:rsidRPr="00D917D9">
              <w:rPr>
                <w:rFonts w:ascii="Times New Roman" w:hAnsi="Times New Roman"/>
                <w:b/>
                <w:sz w:val="24"/>
                <w:szCs w:val="24"/>
              </w:rPr>
              <w:t>Активности у образовно- васпитном раду</w:t>
            </w:r>
          </w:p>
        </w:tc>
        <w:tc>
          <w:tcPr>
            <w:tcW w:w="2517" w:type="dxa"/>
            <w:tcBorders>
              <w:top w:val="single" w:sz="4" w:space="0" w:color="000000"/>
              <w:left w:val="single" w:sz="4" w:space="0" w:color="000000"/>
              <w:bottom w:val="single" w:sz="4" w:space="0" w:color="000000"/>
              <w:right w:val="single" w:sz="4" w:space="0" w:color="000000"/>
            </w:tcBorders>
            <w:shd w:val="clear" w:color="auto" w:fill="B8CCE4"/>
            <w:hideMark/>
          </w:tcPr>
          <w:p w14:paraId="4B96EB1B" w14:textId="77777777" w:rsidR="006C35FB" w:rsidRPr="00D917D9" w:rsidRDefault="006C35FB" w:rsidP="00831AC4">
            <w:pPr>
              <w:spacing w:after="0" w:line="240" w:lineRule="auto"/>
              <w:jc w:val="center"/>
              <w:rPr>
                <w:rFonts w:ascii="Times New Roman" w:hAnsi="Times New Roman"/>
                <w:sz w:val="24"/>
                <w:szCs w:val="24"/>
              </w:rPr>
            </w:pPr>
            <w:r w:rsidRPr="00D917D9">
              <w:rPr>
                <w:rFonts w:ascii="Times New Roman" w:hAnsi="Times New Roman"/>
                <w:b/>
                <w:sz w:val="24"/>
                <w:szCs w:val="24"/>
              </w:rPr>
              <w:t>Начини и поступци реализације</w:t>
            </w:r>
          </w:p>
        </w:tc>
        <w:tc>
          <w:tcPr>
            <w:tcW w:w="5526" w:type="dxa"/>
            <w:tcBorders>
              <w:top w:val="single" w:sz="4" w:space="0" w:color="000000"/>
              <w:left w:val="single" w:sz="4" w:space="0" w:color="000000"/>
              <w:bottom w:val="single" w:sz="4" w:space="0" w:color="000000"/>
              <w:right w:val="single" w:sz="4" w:space="0" w:color="000000"/>
            </w:tcBorders>
            <w:shd w:val="clear" w:color="auto" w:fill="B8CCE4"/>
            <w:hideMark/>
          </w:tcPr>
          <w:p w14:paraId="77C64BD6" w14:textId="77777777" w:rsidR="006C35FB" w:rsidRPr="00D917D9" w:rsidRDefault="006C35FB" w:rsidP="00831AC4">
            <w:pPr>
              <w:spacing w:after="0" w:line="240" w:lineRule="auto"/>
              <w:ind w:right="62"/>
              <w:jc w:val="center"/>
              <w:rPr>
                <w:rFonts w:ascii="Times New Roman" w:hAnsi="Times New Roman"/>
                <w:sz w:val="24"/>
                <w:szCs w:val="24"/>
              </w:rPr>
            </w:pPr>
            <w:r w:rsidRPr="00D917D9">
              <w:rPr>
                <w:rFonts w:ascii="Times New Roman" w:hAnsi="Times New Roman"/>
                <w:b/>
                <w:sz w:val="24"/>
                <w:szCs w:val="24"/>
                <w:lang w:val="sr-Cyrl-RS"/>
              </w:rPr>
              <w:t>Исходи</w:t>
            </w:r>
            <w:r w:rsidRPr="00E93471">
              <w:rPr>
                <w:rFonts w:ascii="Times New Roman" w:eastAsia="Times New Roman" w:hAnsi="Times New Roman"/>
                <w:b/>
                <w:color w:val="000000"/>
                <w:lang w:val="sr-Cyrl-RS"/>
              </w:rPr>
              <w:t xml:space="preserve"> </w:t>
            </w:r>
            <w:r>
              <w:rPr>
                <w:rFonts w:ascii="Times New Roman" w:eastAsia="Times New Roman" w:hAnsi="Times New Roman"/>
                <w:b/>
                <w:color w:val="000000"/>
                <w:lang w:val="sr-Cyrl-RS"/>
              </w:rPr>
              <w:t>о</w:t>
            </w:r>
            <w:r>
              <w:rPr>
                <w:rFonts w:ascii="Times New Roman" w:hAnsi="Times New Roman"/>
                <w:b/>
                <w:sz w:val="24"/>
                <w:szCs w:val="24"/>
                <w:lang w:val="sr-Cyrl-RS"/>
              </w:rPr>
              <w:t>бласти</w:t>
            </w:r>
            <w:r w:rsidRPr="00E93471">
              <w:rPr>
                <w:rFonts w:ascii="Times New Roman" w:hAnsi="Times New Roman"/>
                <w:b/>
                <w:sz w:val="24"/>
                <w:szCs w:val="24"/>
                <w:lang w:val="en-US"/>
              </w:rPr>
              <w:t xml:space="preserve"> </w:t>
            </w:r>
            <w:r w:rsidRPr="00E93471">
              <w:rPr>
                <w:rFonts w:ascii="Times New Roman" w:hAnsi="Times New Roman"/>
                <w:b/>
                <w:sz w:val="24"/>
                <w:szCs w:val="24"/>
                <w:lang w:val="sr-Cyrl-RS"/>
              </w:rPr>
              <w:t>по нивоима</w:t>
            </w:r>
          </w:p>
        </w:tc>
      </w:tr>
      <w:tr w:rsidR="006C35FB" w:rsidRPr="00D917D9" w14:paraId="1C8A8441" w14:textId="77777777" w:rsidTr="006C35FB">
        <w:trPr>
          <w:trHeight w:val="2771"/>
          <w:jc w:val="center"/>
        </w:trPr>
        <w:tc>
          <w:tcPr>
            <w:tcW w:w="2573" w:type="dxa"/>
            <w:tcBorders>
              <w:top w:val="single" w:sz="4" w:space="0" w:color="000000"/>
              <w:left w:val="single" w:sz="4" w:space="0" w:color="000000"/>
              <w:bottom w:val="single" w:sz="4" w:space="0" w:color="000000"/>
              <w:right w:val="single" w:sz="4" w:space="0" w:color="000000"/>
            </w:tcBorders>
          </w:tcPr>
          <w:p w14:paraId="1170B6DE" w14:textId="77777777" w:rsidR="006C35FB" w:rsidRPr="00E93471" w:rsidRDefault="006C35FB" w:rsidP="00831AC4">
            <w:pPr>
              <w:spacing w:after="0" w:line="240" w:lineRule="auto"/>
              <w:ind w:left="5"/>
              <w:jc w:val="both"/>
              <w:rPr>
                <w:rFonts w:ascii="Times New Roman" w:hAnsi="Times New Roman"/>
                <w:b/>
                <w:sz w:val="24"/>
                <w:szCs w:val="24"/>
              </w:rPr>
            </w:pPr>
            <w:r w:rsidRPr="00E93471">
              <w:rPr>
                <w:rFonts w:ascii="Times New Roman" w:hAnsi="Times New Roman"/>
                <w:b/>
                <w:sz w:val="24"/>
                <w:szCs w:val="24"/>
                <w:lang w:val="sr-Cyrl-RS"/>
              </w:rPr>
              <w:t>1.КРЕТАЊЕ</w:t>
            </w:r>
          </w:p>
        </w:tc>
        <w:tc>
          <w:tcPr>
            <w:tcW w:w="951" w:type="dxa"/>
            <w:tcBorders>
              <w:top w:val="single" w:sz="4" w:space="0" w:color="auto"/>
              <w:left w:val="single" w:sz="4" w:space="0" w:color="000000"/>
              <w:bottom w:val="single" w:sz="4" w:space="0" w:color="auto"/>
              <w:right w:val="single" w:sz="4" w:space="0" w:color="000000"/>
            </w:tcBorders>
          </w:tcPr>
          <w:p w14:paraId="2C24160D"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2</w:t>
            </w:r>
          </w:p>
        </w:tc>
        <w:tc>
          <w:tcPr>
            <w:tcW w:w="2381" w:type="dxa"/>
            <w:tcBorders>
              <w:top w:val="single" w:sz="4" w:space="0" w:color="auto"/>
              <w:left w:val="single" w:sz="4" w:space="0" w:color="000000"/>
              <w:bottom w:val="single" w:sz="4" w:space="0" w:color="auto"/>
              <w:right w:val="single" w:sz="4" w:space="0" w:color="000000"/>
            </w:tcBorders>
          </w:tcPr>
          <w:p w14:paraId="7F6EBB6C"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5619221B"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задатака</w:t>
            </w:r>
            <w:r w:rsidRPr="00E93471">
              <w:rPr>
                <w:rFonts w:ascii="Times New Roman" w:hAnsi="Times New Roman"/>
                <w:lang w:val="sr-Cyrl-RS"/>
              </w:rPr>
              <w:t>, тимски рад</w:t>
            </w:r>
            <w:r w:rsidRPr="00E93471">
              <w:rPr>
                <w:rFonts w:ascii="Times New Roman" w:hAnsi="Times New Roman"/>
              </w:rPr>
              <w:t xml:space="preserve"> </w:t>
            </w:r>
          </w:p>
          <w:p w14:paraId="1D3E5A06" w14:textId="77777777" w:rsidR="006C35FB" w:rsidRPr="00E93471" w:rsidRDefault="006C35FB" w:rsidP="00831AC4">
            <w:pPr>
              <w:spacing w:after="0" w:line="240" w:lineRule="auto"/>
              <w:rPr>
                <w:rFonts w:ascii="Times New Roman" w:hAnsi="Times New Roman"/>
                <w:b/>
              </w:rPr>
            </w:pPr>
          </w:p>
        </w:tc>
        <w:tc>
          <w:tcPr>
            <w:tcW w:w="2517" w:type="dxa"/>
            <w:tcBorders>
              <w:top w:val="single" w:sz="4" w:space="0" w:color="000000"/>
              <w:left w:val="single" w:sz="4" w:space="0" w:color="000000"/>
              <w:bottom w:val="single" w:sz="4" w:space="0" w:color="auto"/>
              <w:right w:val="single" w:sz="4" w:space="0" w:color="000000"/>
            </w:tcBorders>
          </w:tcPr>
          <w:p w14:paraId="7C106773"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1C5DADBA"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50DE714A"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00AD10FC"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0A7132A5"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33B0A608"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1ADE47D4"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5C7653B6" w14:textId="77777777" w:rsidR="006C35FB" w:rsidRPr="00E93471" w:rsidRDefault="006C35FB" w:rsidP="00831AC4">
            <w:pPr>
              <w:spacing w:after="0" w:line="240" w:lineRule="auto"/>
              <w:rPr>
                <w:rFonts w:ascii="Times New Roman" w:hAnsi="Times New Roman"/>
                <w:b/>
                <w:lang w:val="sr-Cyrl-RS"/>
              </w:rPr>
            </w:pPr>
          </w:p>
        </w:tc>
        <w:tc>
          <w:tcPr>
            <w:tcW w:w="5526" w:type="dxa"/>
            <w:tcBorders>
              <w:top w:val="single" w:sz="4" w:space="0" w:color="000000"/>
              <w:left w:val="single" w:sz="4" w:space="0" w:color="000000"/>
              <w:bottom w:val="single" w:sz="4" w:space="0" w:color="auto"/>
              <w:right w:val="single" w:sz="4" w:space="0" w:color="auto"/>
            </w:tcBorders>
          </w:tcPr>
          <w:p w14:paraId="42765E72" w14:textId="77777777" w:rsidR="006C35FB" w:rsidRDefault="006C35FB" w:rsidP="00831AC4">
            <w:pPr>
              <w:spacing w:after="0" w:line="240" w:lineRule="auto"/>
              <w:ind w:left="17"/>
              <w:rPr>
                <w:rFonts w:ascii="Times New Roman" w:hAnsi="Times New Roman"/>
                <w:b/>
                <w:lang w:val="sr-Cyrl-RS"/>
              </w:rPr>
            </w:pPr>
            <w:r>
              <w:rPr>
                <w:rFonts w:ascii="Times New Roman" w:hAnsi="Times New Roman"/>
                <w:b/>
                <w:lang w:val="sr-Cyrl-RS"/>
              </w:rPr>
              <w:t>Основни:</w:t>
            </w:r>
          </w:p>
          <w:p w14:paraId="52121E2B" w14:textId="77777777" w:rsidR="006C35FB"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w:t>
            </w:r>
            <w:r w:rsidRPr="00E93471">
              <w:rPr>
                <w:rFonts w:ascii="Times New Roman" w:hAnsi="Times New Roman"/>
                <w:lang w:val="sr-Cyrl-RS"/>
              </w:rPr>
              <w:t xml:space="preserve"> </w:t>
            </w:r>
            <w:r w:rsidRPr="00E93471">
              <w:rPr>
                <w:rFonts w:ascii="Times New Roman" w:hAnsi="Times New Roman"/>
              </w:rPr>
              <w:t xml:space="preserve"> уме да препозна</w:t>
            </w:r>
            <w:r>
              <w:rPr>
                <w:rFonts w:ascii="Times New Roman" w:hAnsi="Times New Roman"/>
              </w:rPr>
              <w:t xml:space="preserve"> врсту кретања према облику пута</w:t>
            </w:r>
            <w:r w:rsidRPr="00E93471">
              <w:rPr>
                <w:rFonts w:ascii="Times New Roman" w:hAnsi="Times New Roman"/>
              </w:rPr>
              <w:t>ње</w:t>
            </w:r>
          </w:p>
          <w:p w14:paraId="1C1C40E6"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уме да препозна равномерно кретање</w:t>
            </w:r>
          </w:p>
          <w:p w14:paraId="02F272E7"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израчуна средњу брзину, пређени пут или протекло време ако су му познате друге две величине</w:t>
            </w:r>
          </w:p>
          <w:p w14:paraId="2A2EB600"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Средњи:</w:t>
            </w:r>
          </w:p>
          <w:p w14:paraId="5D08ECAD"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w:t>
            </w:r>
            <w:r w:rsidRPr="00E93471">
              <w:rPr>
                <w:rFonts w:ascii="Times New Roman" w:hAnsi="Times New Roman"/>
                <w:lang w:val="sr-Cyrl-RS"/>
              </w:rPr>
              <w:t xml:space="preserve"> </w:t>
            </w:r>
            <w:r w:rsidRPr="00E93471">
              <w:rPr>
                <w:rFonts w:ascii="Times New Roman" w:hAnsi="Times New Roman"/>
              </w:rPr>
              <w:t xml:space="preserve"> уме да препозна убрзано кретање</w:t>
            </w:r>
          </w:p>
          <w:p w14:paraId="3A6C8F0D"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lang w:val="sr-Cyrl-RS"/>
              </w:rPr>
              <w:t xml:space="preserve"> </w:t>
            </w:r>
            <w:r w:rsidRPr="00E93471">
              <w:rPr>
                <w:rFonts w:ascii="Times New Roman" w:hAnsi="Times New Roman"/>
              </w:rPr>
              <w:t xml:space="preserve"> зна шта је механичко кретање и које га физичке величине описују</w:t>
            </w:r>
          </w:p>
          <w:p w14:paraId="71B8B64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lang w:val="sr-Cyrl-RS"/>
              </w:rPr>
              <w:t xml:space="preserve"> </w:t>
            </w:r>
            <w:r w:rsidRPr="00E93471">
              <w:rPr>
                <w:rFonts w:ascii="Times New Roman" w:hAnsi="Times New Roman"/>
              </w:rPr>
              <w:t xml:space="preserve"> уме да препозна основне појмове који описују осцилаторно кретање</w:t>
            </w:r>
          </w:p>
          <w:p w14:paraId="56355905"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Напредни:</w:t>
            </w:r>
          </w:p>
          <w:p w14:paraId="57A4FAA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w:t>
            </w:r>
            <w:r w:rsidRPr="00E93471">
              <w:rPr>
                <w:rFonts w:ascii="Times New Roman" w:hAnsi="Times New Roman"/>
                <w:lang w:val="sr-Cyrl-RS"/>
              </w:rPr>
              <w:t xml:space="preserve"> </w:t>
            </w:r>
            <w:r w:rsidRPr="00E93471">
              <w:rPr>
                <w:rFonts w:ascii="Times New Roman" w:hAnsi="Times New Roman"/>
              </w:rPr>
              <w:t xml:space="preserve"> уме да примени односе између физичких величина које описују равномерно променљиво праволинијско кретање</w:t>
            </w:r>
          </w:p>
          <w:p w14:paraId="6F306002"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lastRenderedPageBreak/>
              <w:t>-</w:t>
            </w:r>
            <w:r w:rsidRPr="00E93471">
              <w:rPr>
                <w:rFonts w:ascii="Times New Roman" w:hAnsi="Times New Roman"/>
              </w:rPr>
              <w:t xml:space="preserve"> уме да примени односе између физичких величина који описују осцилаторно кретање</w:t>
            </w:r>
          </w:p>
          <w:p w14:paraId="2DE0254A"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зна како се мењају положај и брзина при осцилаторном кретању</w:t>
            </w:r>
          </w:p>
          <w:p w14:paraId="0B034567"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lang w:val="sr-Cyrl-RS"/>
              </w:rPr>
              <w:t xml:space="preserve"> </w:t>
            </w:r>
            <w:r w:rsidRPr="00E93471">
              <w:rPr>
                <w:rFonts w:ascii="Times New Roman" w:hAnsi="Times New Roman"/>
              </w:rPr>
              <w:t xml:space="preserve"> зна основне физичке величине које описују таласно кретање</w:t>
            </w:r>
          </w:p>
          <w:p w14:paraId="178A38C4" w14:textId="77777777" w:rsidR="006C35FB" w:rsidRPr="00E93471" w:rsidRDefault="006C35FB" w:rsidP="00831AC4">
            <w:pPr>
              <w:spacing w:after="0" w:line="240" w:lineRule="auto"/>
              <w:ind w:left="17"/>
              <w:rPr>
                <w:rFonts w:ascii="Times New Roman" w:hAnsi="Times New Roman"/>
                <w:lang w:val="en-US"/>
              </w:rPr>
            </w:pPr>
            <w:r w:rsidRPr="00E93471">
              <w:rPr>
                <w:rFonts w:ascii="Times New Roman" w:hAnsi="Times New Roman"/>
                <w:lang w:val="sr-Cyrl-RS"/>
              </w:rPr>
              <w:t>-</w:t>
            </w:r>
            <w:r w:rsidRPr="00E93471">
              <w:rPr>
                <w:rFonts w:ascii="Times New Roman" w:hAnsi="Times New Roman"/>
                <w:lang w:val="en-US"/>
              </w:rPr>
              <w:t xml:space="preserve"> </w:t>
            </w:r>
            <w:proofErr w:type="spellStart"/>
            <w:r w:rsidRPr="00E93471">
              <w:rPr>
                <w:rFonts w:ascii="Times New Roman" w:hAnsi="Times New Roman"/>
                <w:lang w:val="en-US"/>
              </w:rPr>
              <w:t>уме</w:t>
            </w:r>
            <w:proofErr w:type="spellEnd"/>
            <w:r w:rsidRPr="00E93471">
              <w:rPr>
                <w:rFonts w:ascii="Times New Roman" w:hAnsi="Times New Roman"/>
                <w:lang w:val="en-US"/>
              </w:rPr>
              <w:t xml:space="preserve"> </w:t>
            </w:r>
            <w:proofErr w:type="spellStart"/>
            <w:r w:rsidRPr="00E93471">
              <w:rPr>
                <w:rFonts w:ascii="Times New Roman" w:hAnsi="Times New Roman"/>
                <w:lang w:val="en-US"/>
              </w:rPr>
              <w:t>да</w:t>
            </w:r>
            <w:proofErr w:type="spellEnd"/>
            <w:r w:rsidRPr="00E93471">
              <w:rPr>
                <w:rFonts w:ascii="Times New Roman" w:hAnsi="Times New Roman"/>
                <w:lang w:val="en-US"/>
              </w:rPr>
              <w:t xml:space="preserve"> </w:t>
            </w:r>
            <w:proofErr w:type="spellStart"/>
            <w:r w:rsidRPr="00E93471">
              <w:rPr>
                <w:rFonts w:ascii="Times New Roman" w:hAnsi="Times New Roman"/>
                <w:lang w:val="en-US"/>
              </w:rPr>
              <w:t>препозна</w:t>
            </w:r>
            <w:proofErr w:type="spellEnd"/>
            <w:r w:rsidRPr="00E93471">
              <w:rPr>
                <w:rFonts w:ascii="Times New Roman" w:hAnsi="Times New Roman"/>
                <w:lang w:val="en-US"/>
              </w:rPr>
              <w:t xml:space="preserve"> </w:t>
            </w:r>
            <w:proofErr w:type="spellStart"/>
            <w:r w:rsidRPr="00E93471">
              <w:rPr>
                <w:rFonts w:ascii="Times New Roman" w:hAnsi="Times New Roman"/>
                <w:lang w:val="en-US"/>
              </w:rPr>
              <w:t>основне</w:t>
            </w:r>
            <w:proofErr w:type="spellEnd"/>
            <w:r w:rsidRPr="00E93471">
              <w:rPr>
                <w:rFonts w:ascii="Times New Roman" w:hAnsi="Times New Roman"/>
                <w:lang w:val="en-US"/>
              </w:rPr>
              <w:t xml:space="preserve"> </w:t>
            </w:r>
            <w:proofErr w:type="spellStart"/>
            <w:r w:rsidRPr="00E93471">
              <w:rPr>
                <w:rFonts w:ascii="Times New Roman" w:hAnsi="Times New Roman"/>
                <w:lang w:val="en-US"/>
              </w:rPr>
              <w:t>особине</w:t>
            </w:r>
            <w:proofErr w:type="spellEnd"/>
            <w:r w:rsidRPr="00E93471">
              <w:rPr>
                <w:rFonts w:ascii="Times New Roman" w:hAnsi="Times New Roman"/>
                <w:lang w:val="en-US"/>
              </w:rPr>
              <w:t xml:space="preserve"> </w:t>
            </w:r>
            <w:proofErr w:type="spellStart"/>
            <w:r w:rsidRPr="00E93471">
              <w:rPr>
                <w:rFonts w:ascii="Times New Roman" w:hAnsi="Times New Roman"/>
                <w:lang w:val="en-US"/>
              </w:rPr>
              <w:t>звука</w:t>
            </w:r>
            <w:proofErr w:type="spellEnd"/>
            <w:r w:rsidRPr="00E93471">
              <w:rPr>
                <w:rFonts w:ascii="Times New Roman" w:hAnsi="Times New Roman"/>
                <w:lang w:val="en-US"/>
              </w:rPr>
              <w:t xml:space="preserve"> и </w:t>
            </w:r>
            <w:proofErr w:type="spellStart"/>
            <w:r w:rsidRPr="00E93471">
              <w:rPr>
                <w:rFonts w:ascii="Times New Roman" w:hAnsi="Times New Roman"/>
                <w:lang w:val="en-US"/>
              </w:rPr>
              <w:t>светлости</w:t>
            </w:r>
            <w:proofErr w:type="spellEnd"/>
          </w:p>
          <w:p w14:paraId="2CB0817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lang w:val="en-US"/>
              </w:rPr>
              <w:t xml:space="preserve"> </w:t>
            </w:r>
            <w:proofErr w:type="spellStart"/>
            <w:r w:rsidRPr="00E93471">
              <w:rPr>
                <w:rFonts w:ascii="Times New Roman" w:hAnsi="Times New Roman"/>
                <w:lang w:val="en-US"/>
              </w:rPr>
              <w:t>зна</w:t>
            </w:r>
            <w:proofErr w:type="spellEnd"/>
            <w:r w:rsidRPr="00E93471">
              <w:rPr>
                <w:rFonts w:ascii="Times New Roman" w:hAnsi="Times New Roman"/>
                <w:lang w:val="en-US"/>
              </w:rPr>
              <w:t xml:space="preserve"> </w:t>
            </w:r>
            <w:proofErr w:type="spellStart"/>
            <w:r w:rsidRPr="00E93471">
              <w:rPr>
                <w:rFonts w:ascii="Times New Roman" w:hAnsi="Times New Roman"/>
                <w:lang w:val="en-US"/>
              </w:rPr>
              <w:t>како</w:t>
            </w:r>
            <w:proofErr w:type="spellEnd"/>
            <w:r w:rsidRPr="00E93471">
              <w:rPr>
                <w:rFonts w:ascii="Times New Roman" w:hAnsi="Times New Roman"/>
                <w:lang w:val="en-US"/>
              </w:rPr>
              <w:t xml:space="preserve"> </w:t>
            </w:r>
            <w:proofErr w:type="spellStart"/>
            <w:r w:rsidRPr="00E93471">
              <w:rPr>
                <w:rFonts w:ascii="Times New Roman" w:hAnsi="Times New Roman"/>
                <w:lang w:val="en-US"/>
              </w:rPr>
              <w:t>се</w:t>
            </w:r>
            <w:proofErr w:type="spellEnd"/>
            <w:r w:rsidRPr="00E93471">
              <w:rPr>
                <w:rFonts w:ascii="Times New Roman" w:hAnsi="Times New Roman"/>
                <w:lang w:val="en-US"/>
              </w:rPr>
              <w:t xml:space="preserve"> </w:t>
            </w:r>
            <w:proofErr w:type="spellStart"/>
            <w:r w:rsidRPr="00E93471">
              <w:rPr>
                <w:rFonts w:ascii="Times New Roman" w:hAnsi="Times New Roman"/>
                <w:lang w:val="en-US"/>
              </w:rPr>
              <w:t>прелама</w:t>
            </w:r>
            <w:proofErr w:type="spellEnd"/>
            <w:r w:rsidRPr="00E93471">
              <w:rPr>
                <w:rFonts w:ascii="Times New Roman" w:hAnsi="Times New Roman"/>
                <w:lang w:val="en-US"/>
              </w:rPr>
              <w:t xml:space="preserve"> и </w:t>
            </w:r>
            <w:proofErr w:type="spellStart"/>
            <w:r w:rsidRPr="00E93471">
              <w:rPr>
                <w:rFonts w:ascii="Times New Roman" w:hAnsi="Times New Roman"/>
                <w:lang w:val="en-US"/>
              </w:rPr>
              <w:t>одбија</w:t>
            </w:r>
            <w:proofErr w:type="spellEnd"/>
            <w:r w:rsidRPr="00E93471">
              <w:rPr>
                <w:rFonts w:ascii="Times New Roman" w:hAnsi="Times New Roman"/>
                <w:lang w:val="en-US"/>
              </w:rPr>
              <w:t xml:space="preserve"> </w:t>
            </w:r>
            <w:proofErr w:type="spellStart"/>
            <w:r w:rsidRPr="00E93471">
              <w:rPr>
                <w:rFonts w:ascii="Times New Roman" w:hAnsi="Times New Roman"/>
                <w:lang w:val="en-US"/>
              </w:rPr>
              <w:t>светлост</w:t>
            </w:r>
            <w:proofErr w:type="spellEnd"/>
          </w:p>
          <w:p w14:paraId="0A633F92" w14:textId="77777777" w:rsidR="006C35FB" w:rsidRPr="00E93471" w:rsidRDefault="006C35FB" w:rsidP="00831AC4">
            <w:pPr>
              <w:spacing w:after="0" w:line="240" w:lineRule="auto"/>
              <w:rPr>
                <w:rFonts w:ascii="Times New Roman" w:hAnsi="Times New Roman"/>
                <w:b/>
                <w:lang w:val="sr-Cyrl-RS"/>
              </w:rPr>
            </w:pPr>
          </w:p>
        </w:tc>
      </w:tr>
      <w:tr w:rsidR="006C35FB" w:rsidRPr="00D917D9" w14:paraId="29DDF396" w14:textId="77777777" w:rsidTr="006C35FB">
        <w:trPr>
          <w:trHeight w:val="2771"/>
          <w:jc w:val="center"/>
        </w:trPr>
        <w:tc>
          <w:tcPr>
            <w:tcW w:w="2573" w:type="dxa"/>
            <w:tcBorders>
              <w:top w:val="single" w:sz="4" w:space="0" w:color="000000"/>
              <w:left w:val="single" w:sz="4" w:space="0" w:color="000000"/>
              <w:bottom w:val="single" w:sz="4" w:space="0" w:color="000000"/>
              <w:right w:val="single" w:sz="4" w:space="0" w:color="000000"/>
            </w:tcBorders>
          </w:tcPr>
          <w:p w14:paraId="09007EA5" w14:textId="77777777" w:rsidR="006C35FB" w:rsidRPr="00E93471" w:rsidRDefault="006C35FB" w:rsidP="00831AC4">
            <w:pPr>
              <w:spacing w:after="0" w:line="240" w:lineRule="auto"/>
              <w:ind w:left="5"/>
              <w:jc w:val="both"/>
              <w:rPr>
                <w:rFonts w:ascii="Times New Roman" w:hAnsi="Times New Roman"/>
                <w:b/>
                <w:sz w:val="24"/>
                <w:szCs w:val="24"/>
                <w:lang w:val="sr-Cyrl-RS"/>
              </w:rPr>
            </w:pPr>
            <w:r w:rsidRPr="00E93471">
              <w:rPr>
                <w:rFonts w:ascii="Times New Roman" w:hAnsi="Times New Roman"/>
                <w:b/>
                <w:sz w:val="24"/>
                <w:szCs w:val="24"/>
                <w:lang w:val="en-US"/>
              </w:rPr>
              <w:lastRenderedPageBreak/>
              <w:t xml:space="preserve">2. </w:t>
            </w:r>
            <w:r w:rsidRPr="00E93471">
              <w:rPr>
                <w:rFonts w:ascii="Times New Roman" w:hAnsi="Times New Roman"/>
                <w:b/>
                <w:sz w:val="24"/>
                <w:szCs w:val="24"/>
                <w:lang w:val="sr-Cyrl-RS"/>
              </w:rPr>
              <w:t>СИЛА</w:t>
            </w:r>
          </w:p>
        </w:tc>
        <w:tc>
          <w:tcPr>
            <w:tcW w:w="951" w:type="dxa"/>
            <w:tcBorders>
              <w:top w:val="single" w:sz="4" w:space="0" w:color="000000"/>
              <w:left w:val="single" w:sz="4" w:space="0" w:color="000000"/>
              <w:bottom w:val="single" w:sz="4" w:space="0" w:color="auto"/>
              <w:right w:val="single" w:sz="4" w:space="0" w:color="000000"/>
            </w:tcBorders>
          </w:tcPr>
          <w:p w14:paraId="730728ED"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2</w:t>
            </w:r>
          </w:p>
        </w:tc>
        <w:tc>
          <w:tcPr>
            <w:tcW w:w="2381" w:type="dxa"/>
            <w:tcBorders>
              <w:top w:val="single" w:sz="4" w:space="0" w:color="auto"/>
              <w:left w:val="single" w:sz="4" w:space="0" w:color="000000"/>
              <w:bottom w:val="single" w:sz="4" w:space="0" w:color="auto"/>
              <w:right w:val="single" w:sz="4" w:space="0" w:color="000000"/>
            </w:tcBorders>
          </w:tcPr>
          <w:p w14:paraId="74B9F3A5"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1CC50258" w14:textId="77777777" w:rsidR="006C35FB" w:rsidRDefault="006C35FB" w:rsidP="00831AC4">
            <w:pPr>
              <w:spacing w:after="0" w:line="240" w:lineRule="auto"/>
              <w:rPr>
                <w:rFonts w:ascii="Times New Roman" w:hAnsi="Times New Roman"/>
                <w:lang w:val="sr-Cyrl-RS"/>
              </w:rPr>
            </w:pPr>
            <w:r w:rsidRPr="00E93471">
              <w:rPr>
                <w:rFonts w:ascii="Times New Roman" w:hAnsi="Times New Roman"/>
              </w:rPr>
              <w:t>задатака</w:t>
            </w:r>
            <w:r w:rsidRPr="00E93471">
              <w:rPr>
                <w:rFonts w:ascii="Times New Roman" w:hAnsi="Times New Roman"/>
                <w:lang w:val="sr-Cyrl-RS"/>
              </w:rPr>
              <w:t>, тимски рад</w:t>
            </w:r>
          </w:p>
          <w:p w14:paraId="4CF7B81E"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-Илустрација концепта  силе</w:t>
            </w:r>
            <w:r w:rsidRPr="00E93471">
              <w:rPr>
                <w:rFonts w:ascii="Times New Roman" w:hAnsi="Times New Roman"/>
              </w:rPr>
              <w:t xml:space="preserve"> </w:t>
            </w:r>
            <w:r w:rsidRPr="00E93471">
              <w:rPr>
                <w:rFonts w:ascii="Times New Roman" w:hAnsi="Times New Roman"/>
                <w:lang w:val="sr-Cyrl-RS"/>
              </w:rPr>
              <w:t>кроз демонстрциони метод, групни рад, дискусије, постављање додатних материјала на гоогле диск, праћење напретка и повратних информација (домаћи задаци)</w:t>
            </w:r>
          </w:p>
        </w:tc>
        <w:tc>
          <w:tcPr>
            <w:tcW w:w="2517" w:type="dxa"/>
            <w:tcBorders>
              <w:top w:val="single" w:sz="4" w:space="0" w:color="auto"/>
              <w:left w:val="single" w:sz="4" w:space="0" w:color="000000"/>
              <w:bottom w:val="single" w:sz="4" w:space="0" w:color="auto"/>
              <w:right w:val="single" w:sz="4" w:space="0" w:color="000000"/>
            </w:tcBorders>
          </w:tcPr>
          <w:p w14:paraId="565F420B"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1F759676"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7D19E702"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65C03621"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19E97A50"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2D061F3D"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5EE92845"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31BAD95A" w14:textId="77777777" w:rsidR="006C35FB" w:rsidRPr="00E93471" w:rsidRDefault="006C35FB" w:rsidP="00831AC4">
            <w:pPr>
              <w:spacing w:after="0" w:line="240" w:lineRule="auto"/>
              <w:jc w:val="center"/>
              <w:rPr>
                <w:rFonts w:ascii="Times New Roman" w:hAnsi="Times New Roman"/>
                <w:b/>
              </w:rPr>
            </w:pPr>
          </w:p>
        </w:tc>
        <w:tc>
          <w:tcPr>
            <w:tcW w:w="5526" w:type="dxa"/>
            <w:tcBorders>
              <w:top w:val="single" w:sz="4" w:space="0" w:color="000000"/>
              <w:left w:val="single" w:sz="4" w:space="0" w:color="000000"/>
              <w:bottom w:val="single" w:sz="4" w:space="0" w:color="000000"/>
              <w:right w:val="single" w:sz="4" w:space="0" w:color="auto"/>
            </w:tcBorders>
          </w:tcPr>
          <w:p w14:paraId="683115F4"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Основни:</w:t>
            </w:r>
          </w:p>
          <w:p w14:paraId="3E241DB0"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уме да препозна гравитациону силу и силу трења које делују на тела која мирују или се крећу равномерно</w:t>
            </w:r>
          </w:p>
          <w:p w14:paraId="0A93BFEF"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 смер деловања магнетне и електростатичке силе</w:t>
            </w:r>
          </w:p>
          <w:p w14:paraId="6136E2E1"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разуме принцип спојених судова</w:t>
            </w:r>
          </w:p>
          <w:p w14:paraId="11AAAE47"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Средњи:</w:t>
            </w:r>
          </w:p>
          <w:p w14:paraId="5BEC99C8"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уме да препозна еластичну силу, силу потиска и особине инерције</w:t>
            </w:r>
          </w:p>
          <w:p w14:paraId="1ED46C2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зна основне особине гравитационе и еластичне силе и силе потиска</w:t>
            </w:r>
          </w:p>
          <w:p w14:paraId="56457CCA"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препознаје када је полуга у стању равнотеже</w:t>
            </w:r>
          </w:p>
          <w:p w14:paraId="42D137CF"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разуме како односи сила утичу на врсту кретања</w:t>
            </w:r>
          </w:p>
          <w:p w14:paraId="6F56E5A6"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разуме и примењује концепт густине</w:t>
            </w:r>
          </w:p>
          <w:p w14:paraId="73B50F42"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зна да хидростатички притисак зависи од висине стуба флуида</w:t>
            </w:r>
          </w:p>
          <w:p w14:paraId="04173DDB"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Напредни:</w:t>
            </w:r>
          </w:p>
          <w:p w14:paraId="0AACBD2C"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-у</w:t>
            </w:r>
            <w:r w:rsidRPr="00E93471">
              <w:rPr>
                <w:rFonts w:ascii="Times New Roman" w:hAnsi="Times New Roman"/>
              </w:rPr>
              <w:t>ченик разуме и примењује услове равнотеже полуге</w:t>
            </w:r>
          </w:p>
          <w:p w14:paraId="1FE206D2"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lastRenderedPageBreak/>
              <w:t>-</w:t>
            </w:r>
            <w:r w:rsidRPr="00E93471">
              <w:rPr>
                <w:rFonts w:ascii="Times New Roman" w:hAnsi="Times New Roman"/>
              </w:rPr>
              <w:t xml:space="preserve"> зна какав је однос сила које делују на тело које мирује или се равномерно креће</w:t>
            </w:r>
          </w:p>
          <w:p w14:paraId="3D2C64DB"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зна шта је притисак чврстих тела и од чега зависи</w:t>
            </w:r>
          </w:p>
          <w:p w14:paraId="6B25F2BC"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lang w:val="sr-Cyrl-RS"/>
              </w:rPr>
              <w:t>-</w:t>
            </w:r>
            <w:r w:rsidRPr="00E93471">
              <w:rPr>
                <w:rFonts w:ascii="Times New Roman" w:hAnsi="Times New Roman"/>
              </w:rPr>
              <w:t xml:space="preserve"> разуме и примењује концепт притиска у флуидима</w:t>
            </w:r>
          </w:p>
        </w:tc>
      </w:tr>
      <w:tr w:rsidR="006C35FB" w:rsidRPr="00D917D9" w14:paraId="6F448D70" w14:textId="77777777" w:rsidTr="006C35FB">
        <w:trPr>
          <w:trHeight w:val="1799"/>
          <w:jc w:val="center"/>
        </w:trPr>
        <w:tc>
          <w:tcPr>
            <w:tcW w:w="2573" w:type="dxa"/>
            <w:tcBorders>
              <w:top w:val="single" w:sz="4" w:space="0" w:color="auto"/>
              <w:left w:val="single" w:sz="4" w:space="0" w:color="000000"/>
              <w:bottom w:val="single" w:sz="4" w:space="0" w:color="auto"/>
              <w:right w:val="single" w:sz="4" w:space="0" w:color="000000"/>
            </w:tcBorders>
          </w:tcPr>
          <w:p w14:paraId="42D67A83" w14:textId="77777777" w:rsidR="006C35FB" w:rsidRPr="00E93471" w:rsidRDefault="006C35FB" w:rsidP="00831AC4">
            <w:pPr>
              <w:spacing w:after="0" w:line="240" w:lineRule="auto"/>
              <w:rPr>
                <w:rFonts w:ascii="Times New Roman" w:hAnsi="Times New Roman"/>
                <w:b/>
                <w:sz w:val="24"/>
                <w:szCs w:val="24"/>
              </w:rPr>
            </w:pPr>
            <w:r w:rsidRPr="00E93471">
              <w:rPr>
                <w:rFonts w:ascii="Times New Roman" w:hAnsi="Times New Roman"/>
                <w:b/>
                <w:sz w:val="24"/>
                <w:szCs w:val="24"/>
              </w:rPr>
              <w:lastRenderedPageBreak/>
              <w:t>3.</w:t>
            </w:r>
            <w:r w:rsidRPr="00E93471">
              <w:rPr>
                <w:rFonts w:ascii="Times New Roman" w:eastAsia="Arial" w:hAnsi="Times New Roman"/>
                <w:b/>
                <w:sz w:val="24"/>
                <w:szCs w:val="24"/>
              </w:rPr>
              <w:t xml:space="preserve"> </w:t>
            </w:r>
            <w:r w:rsidRPr="00E93471">
              <w:rPr>
                <w:rFonts w:ascii="Times New Roman" w:hAnsi="Times New Roman"/>
                <w:b/>
                <w:sz w:val="24"/>
                <w:szCs w:val="24"/>
                <w:lang w:val="sr-Cyrl-RS"/>
              </w:rPr>
              <w:t>МЕРЕЊЕ</w:t>
            </w:r>
            <w:r w:rsidRPr="00E93471">
              <w:rPr>
                <w:rFonts w:ascii="Times New Roman" w:hAnsi="Times New Roman"/>
                <w:b/>
                <w:sz w:val="24"/>
                <w:szCs w:val="24"/>
              </w:rPr>
              <w:t xml:space="preserve"> </w:t>
            </w:r>
          </w:p>
        </w:tc>
        <w:tc>
          <w:tcPr>
            <w:tcW w:w="951" w:type="dxa"/>
            <w:tcBorders>
              <w:top w:val="single" w:sz="4" w:space="0" w:color="auto"/>
              <w:left w:val="single" w:sz="4" w:space="0" w:color="000000"/>
              <w:bottom w:val="single" w:sz="4" w:space="0" w:color="auto"/>
              <w:right w:val="single" w:sz="4" w:space="0" w:color="000000"/>
            </w:tcBorders>
          </w:tcPr>
          <w:p w14:paraId="3926D632"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1</w:t>
            </w:r>
          </w:p>
        </w:tc>
        <w:tc>
          <w:tcPr>
            <w:tcW w:w="2381" w:type="dxa"/>
            <w:tcBorders>
              <w:top w:val="single" w:sz="4" w:space="0" w:color="auto"/>
              <w:left w:val="single" w:sz="4" w:space="0" w:color="000000"/>
              <w:bottom w:val="single" w:sz="4" w:space="0" w:color="auto"/>
              <w:right w:val="single" w:sz="4" w:space="0" w:color="000000"/>
            </w:tcBorders>
          </w:tcPr>
          <w:p w14:paraId="21F41781"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2C367373"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задатака, тимски рад</w:t>
            </w:r>
          </w:p>
          <w:p w14:paraId="3FF7D679" w14:textId="77777777" w:rsidR="006C35FB" w:rsidRPr="00E93471" w:rsidRDefault="006C35FB" w:rsidP="00831AC4">
            <w:pPr>
              <w:spacing w:after="0" w:line="240" w:lineRule="auto"/>
              <w:rPr>
                <w:rFonts w:ascii="Times New Roman" w:hAnsi="Times New Roman"/>
              </w:rPr>
            </w:pPr>
          </w:p>
          <w:p w14:paraId="21EBB5AD" w14:textId="77777777" w:rsidR="006C35FB" w:rsidRPr="00E93471" w:rsidRDefault="006C35FB" w:rsidP="00831AC4">
            <w:pPr>
              <w:spacing w:after="0" w:line="240" w:lineRule="auto"/>
              <w:rPr>
                <w:rFonts w:ascii="Times New Roman" w:hAnsi="Times New Roman"/>
              </w:rPr>
            </w:pPr>
          </w:p>
          <w:p w14:paraId="6AA57FE4" w14:textId="77777777" w:rsidR="006C35FB" w:rsidRPr="00E93471" w:rsidRDefault="006C35FB" w:rsidP="00831AC4">
            <w:pPr>
              <w:spacing w:after="0" w:line="240" w:lineRule="auto"/>
              <w:rPr>
                <w:rFonts w:ascii="Times New Roman" w:hAnsi="Times New Roman"/>
              </w:rPr>
            </w:pPr>
          </w:p>
          <w:p w14:paraId="6A284A0F" w14:textId="77777777" w:rsidR="006C35FB" w:rsidRPr="00E93471" w:rsidRDefault="006C35FB" w:rsidP="00831AC4">
            <w:pPr>
              <w:spacing w:after="0" w:line="240" w:lineRule="auto"/>
              <w:jc w:val="center"/>
              <w:rPr>
                <w:rFonts w:ascii="Times New Roman" w:hAnsi="Times New Roman"/>
                <w:b/>
              </w:rPr>
            </w:pPr>
          </w:p>
        </w:tc>
        <w:tc>
          <w:tcPr>
            <w:tcW w:w="2517" w:type="dxa"/>
            <w:tcBorders>
              <w:top w:val="single" w:sz="4" w:space="0" w:color="auto"/>
              <w:left w:val="single" w:sz="4" w:space="0" w:color="000000"/>
              <w:bottom w:val="single" w:sz="4" w:space="0" w:color="auto"/>
              <w:right w:val="single" w:sz="4" w:space="0" w:color="000000"/>
            </w:tcBorders>
          </w:tcPr>
          <w:p w14:paraId="26AE016F"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7C79CCF2"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67B86702"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2854A4C0"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5241183D"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264BC8BC"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44608F57"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4767DB8A" w14:textId="77777777" w:rsidR="006C35FB" w:rsidRPr="00E93471" w:rsidRDefault="006C35FB" w:rsidP="00831AC4">
            <w:pPr>
              <w:spacing w:after="0" w:line="240" w:lineRule="auto"/>
              <w:jc w:val="center"/>
              <w:rPr>
                <w:rFonts w:ascii="Times New Roman" w:hAnsi="Times New Roman"/>
                <w:b/>
                <w:lang w:val="sr-Cyrl-RS"/>
              </w:rPr>
            </w:pPr>
          </w:p>
        </w:tc>
        <w:tc>
          <w:tcPr>
            <w:tcW w:w="5526" w:type="dxa"/>
            <w:tcBorders>
              <w:top w:val="single" w:sz="4" w:space="0" w:color="000000"/>
              <w:left w:val="single" w:sz="4" w:space="0" w:color="000000"/>
              <w:bottom w:val="single" w:sz="4" w:space="0" w:color="auto"/>
              <w:right w:val="single" w:sz="4" w:space="0" w:color="auto"/>
            </w:tcBorders>
          </w:tcPr>
          <w:p w14:paraId="765E1C4A"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Основни:</w:t>
            </w:r>
          </w:p>
          <w:p w14:paraId="137036F3"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-у</w:t>
            </w:r>
            <w:r w:rsidRPr="00E93471">
              <w:rPr>
                <w:rFonts w:ascii="Times New Roman" w:hAnsi="Times New Roman"/>
              </w:rPr>
              <w:t>ченик уме да чита мерну скалу и зна да одреди вредност најмањег подеока</w:t>
            </w:r>
          </w:p>
          <w:p w14:paraId="52F8C9B0"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уме да препозна мерила и инструменте за мерење дужине, масе, запремине, температуре и времена</w:t>
            </w:r>
          </w:p>
          <w:p w14:paraId="2D5E54BB"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зна да користи основне јединице за дужину, масу, запремину, температуру и време</w:t>
            </w:r>
          </w:p>
          <w:p w14:paraId="16E56413"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уме да препозна јединице за брзину</w:t>
            </w:r>
          </w:p>
          <w:p w14:paraId="793CF41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зна основна правила мерења, нпр. нула ваге, хоризонтални положај, затегнута мерна трака</w:t>
            </w:r>
          </w:p>
          <w:p w14:paraId="326CB8E6"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lang w:val="sr-Cyrl-RS"/>
              </w:rPr>
              <w:t>-</w:t>
            </w:r>
            <w:r w:rsidRPr="00E93471">
              <w:rPr>
                <w:rFonts w:ascii="Times New Roman" w:hAnsi="Times New Roman"/>
              </w:rPr>
              <w:t xml:space="preserve"> зна да мери дужину, масу, запремину, температуру и време</w:t>
            </w:r>
          </w:p>
          <w:p w14:paraId="0FFE1F5B"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Средњи:</w:t>
            </w:r>
          </w:p>
          <w:p w14:paraId="2305AAB2"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уме да користи важније изведене јединице SI и зна њихове ознаке</w:t>
            </w:r>
          </w:p>
          <w:p w14:paraId="2B7230D4"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 дозвољене јединице мере изван SI, нпр. литар или тону</w:t>
            </w:r>
          </w:p>
          <w:p w14:paraId="56C7F767"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користи префиксе и претвара бројне вредности физичких величина из једне јединице у другу, нпр. километре у метре</w:t>
            </w:r>
          </w:p>
          <w:p w14:paraId="506B01B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lastRenderedPageBreak/>
              <w:t>-</w:t>
            </w:r>
            <w:r w:rsidRPr="00E93471">
              <w:rPr>
                <w:rFonts w:ascii="Times New Roman" w:hAnsi="Times New Roman"/>
              </w:rPr>
              <w:t xml:space="preserve"> зна када мерења понављамо више пута</w:t>
            </w:r>
          </w:p>
          <w:p w14:paraId="342D6E0C"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Напредни:</w:t>
            </w:r>
          </w:p>
          <w:p w14:paraId="4DE38E69"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 xml:space="preserve">ученик </w:t>
            </w:r>
            <w:r w:rsidRPr="00E93471">
              <w:rPr>
                <w:rFonts w:ascii="Times New Roman" w:hAnsi="Times New Roman"/>
              </w:rPr>
              <w:t>уме да претвара јединице изведених физичких величина у одговарајуће јединице SI система</w:t>
            </w:r>
          </w:p>
          <w:p w14:paraId="2DDB39FF"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мери јачину струје и напон у електричном колу</w:t>
            </w:r>
          </w:p>
          <w:p w14:paraId="4E4CBC09"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зна шта је грешка мерења</w:t>
            </w:r>
          </w:p>
          <w:p w14:paraId="70D67B49" w14:textId="77777777" w:rsidR="006C35FB" w:rsidRPr="00E93471" w:rsidRDefault="006C35FB" w:rsidP="00831AC4">
            <w:pPr>
              <w:spacing w:after="0" w:line="240" w:lineRule="auto"/>
              <w:ind w:left="17"/>
              <w:rPr>
                <w:rFonts w:ascii="Times New Roman" w:hAnsi="Times New Roman"/>
                <w:b/>
                <w:lang w:val="sr-Cyrl-RS"/>
              </w:rPr>
            </w:pPr>
          </w:p>
        </w:tc>
      </w:tr>
      <w:tr w:rsidR="006C35FB" w:rsidRPr="00D917D9" w14:paraId="0AA81444" w14:textId="77777777" w:rsidTr="006C35FB">
        <w:trPr>
          <w:trHeight w:val="2771"/>
          <w:jc w:val="center"/>
        </w:trPr>
        <w:tc>
          <w:tcPr>
            <w:tcW w:w="2573" w:type="dxa"/>
            <w:tcBorders>
              <w:top w:val="single" w:sz="4" w:space="0" w:color="auto"/>
              <w:left w:val="single" w:sz="4" w:space="0" w:color="000000"/>
              <w:right w:val="single" w:sz="4" w:space="0" w:color="000000"/>
            </w:tcBorders>
          </w:tcPr>
          <w:p w14:paraId="33F2ED83" w14:textId="77777777" w:rsidR="006C35FB" w:rsidRPr="00E93471" w:rsidRDefault="006C35FB" w:rsidP="00831AC4">
            <w:pPr>
              <w:spacing w:after="0" w:line="240" w:lineRule="auto"/>
              <w:rPr>
                <w:rFonts w:ascii="Times New Roman" w:hAnsi="Times New Roman"/>
                <w:b/>
                <w:sz w:val="24"/>
                <w:szCs w:val="24"/>
              </w:rPr>
            </w:pPr>
            <w:r w:rsidRPr="00E93471">
              <w:rPr>
                <w:rFonts w:ascii="Times New Roman" w:hAnsi="Times New Roman"/>
                <w:b/>
                <w:sz w:val="24"/>
                <w:szCs w:val="24"/>
              </w:rPr>
              <w:lastRenderedPageBreak/>
              <w:t>4.</w:t>
            </w:r>
            <w:r w:rsidRPr="00E93471">
              <w:rPr>
                <w:rFonts w:ascii="Times New Roman" w:eastAsia="Arial" w:hAnsi="Times New Roman"/>
                <w:b/>
                <w:sz w:val="24"/>
                <w:szCs w:val="24"/>
              </w:rPr>
              <w:t xml:space="preserve"> </w:t>
            </w:r>
            <w:r w:rsidRPr="00E93471">
              <w:rPr>
                <w:rFonts w:ascii="Times New Roman" w:hAnsi="Times New Roman"/>
                <w:b/>
                <w:sz w:val="24"/>
                <w:szCs w:val="24"/>
                <w:lang w:val="sr-Cyrl-RS"/>
              </w:rPr>
              <w:t>ЕЛЕКТРИЧНА СТРУЈА</w:t>
            </w:r>
            <w:r w:rsidRPr="00E93471">
              <w:rPr>
                <w:rFonts w:ascii="Times New Roman" w:hAnsi="Times New Roman"/>
                <w:b/>
                <w:sz w:val="24"/>
                <w:szCs w:val="24"/>
              </w:rPr>
              <w:t xml:space="preserve"> </w:t>
            </w:r>
          </w:p>
        </w:tc>
        <w:tc>
          <w:tcPr>
            <w:tcW w:w="951" w:type="dxa"/>
            <w:tcBorders>
              <w:top w:val="single" w:sz="4" w:space="0" w:color="auto"/>
              <w:left w:val="single" w:sz="4" w:space="0" w:color="000000"/>
              <w:right w:val="single" w:sz="4" w:space="0" w:color="000000"/>
            </w:tcBorders>
          </w:tcPr>
          <w:p w14:paraId="098E7CC1"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2</w:t>
            </w:r>
          </w:p>
        </w:tc>
        <w:tc>
          <w:tcPr>
            <w:tcW w:w="2381" w:type="dxa"/>
            <w:tcBorders>
              <w:top w:val="single" w:sz="4" w:space="0" w:color="auto"/>
              <w:left w:val="single" w:sz="4" w:space="0" w:color="000000"/>
              <w:right w:val="single" w:sz="4" w:space="0" w:color="000000"/>
            </w:tcBorders>
          </w:tcPr>
          <w:p w14:paraId="3A54BA80"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5F8397CA"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задатака</w:t>
            </w:r>
            <w:r w:rsidRPr="00E93471">
              <w:rPr>
                <w:rFonts w:ascii="Times New Roman" w:hAnsi="Times New Roman"/>
                <w:lang w:val="sr-Cyrl-RS"/>
              </w:rPr>
              <w:t>, тимски рад</w:t>
            </w:r>
            <w:r w:rsidRPr="00E93471">
              <w:rPr>
                <w:rFonts w:ascii="Times New Roman" w:hAnsi="Times New Roman"/>
              </w:rPr>
              <w:t xml:space="preserve"> </w:t>
            </w:r>
          </w:p>
          <w:p w14:paraId="566311AC" w14:textId="77777777" w:rsidR="006C35FB" w:rsidRPr="00E93471" w:rsidRDefault="006C35FB" w:rsidP="00831AC4">
            <w:pPr>
              <w:spacing w:after="0" w:line="240" w:lineRule="auto"/>
              <w:jc w:val="center"/>
              <w:rPr>
                <w:rFonts w:ascii="Times New Roman" w:hAnsi="Times New Roman"/>
                <w:b/>
              </w:rPr>
            </w:pPr>
          </w:p>
        </w:tc>
        <w:tc>
          <w:tcPr>
            <w:tcW w:w="2517" w:type="dxa"/>
            <w:tcBorders>
              <w:top w:val="single" w:sz="4" w:space="0" w:color="auto"/>
              <w:left w:val="single" w:sz="4" w:space="0" w:color="000000"/>
              <w:right w:val="single" w:sz="4" w:space="0" w:color="000000"/>
            </w:tcBorders>
          </w:tcPr>
          <w:p w14:paraId="31A9E5E7"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5DE59067"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4AE1B62E"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5016D8BA"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1785457E"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6EC7B828"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7EF0B802"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73D03110" w14:textId="77777777" w:rsidR="006C35FB" w:rsidRPr="00E93471" w:rsidRDefault="006C35FB" w:rsidP="00831AC4">
            <w:pPr>
              <w:spacing w:after="0" w:line="240" w:lineRule="auto"/>
              <w:jc w:val="center"/>
              <w:rPr>
                <w:rFonts w:ascii="Times New Roman" w:hAnsi="Times New Roman"/>
                <w:b/>
              </w:rPr>
            </w:pPr>
          </w:p>
        </w:tc>
        <w:tc>
          <w:tcPr>
            <w:tcW w:w="5526" w:type="dxa"/>
            <w:tcBorders>
              <w:top w:val="single" w:sz="4" w:space="0" w:color="000000"/>
              <w:left w:val="single" w:sz="4" w:space="0" w:color="000000"/>
              <w:right w:val="single" w:sz="4" w:space="0" w:color="auto"/>
            </w:tcBorders>
          </w:tcPr>
          <w:p w14:paraId="14F73B43"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Основни:</w:t>
            </w:r>
          </w:p>
          <w:p w14:paraId="6BA923F9"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уме да препозна да струја тече само кроз проводне материјале</w:t>
            </w:r>
          </w:p>
          <w:p w14:paraId="52D5EEDB"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 магнетне ефекте електричне струје</w:t>
            </w:r>
          </w:p>
          <w:p w14:paraId="74393ADF"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Средњи:</w:t>
            </w:r>
          </w:p>
          <w:p w14:paraId="52946BC1"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зна да разликује електричне проводнике и изолаторе</w:t>
            </w:r>
          </w:p>
          <w:p w14:paraId="22F6B6F0"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зна називе основних елемената електричног кола</w:t>
            </w:r>
          </w:p>
          <w:p w14:paraId="6DD4D746"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уме да препозна да ли су извори напона везани </w:t>
            </w:r>
          </w:p>
          <w:p w14:paraId="19537A37"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rPr>
              <w:t>редно или паралелно</w:t>
            </w:r>
          </w:p>
          <w:p w14:paraId="3284451B"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израчуна отпор, јачину струје или напон ако су му познате друге две величине</w:t>
            </w:r>
          </w:p>
          <w:p w14:paraId="175BEE5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 топлотне ефекте електричне струје</w:t>
            </w:r>
          </w:p>
          <w:p w14:paraId="3CD2FE55"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разуме појмове енергије и снаге електричне струје</w:t>
            </w:r>
          </w:p>
          <w:p w14:paraId="0573D95A"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Напредни:</w:t>
            </w:r>
          </w:p>
          <w:p w14:paraId="4865F656"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зна како се везују отпорници и инструменти у електричном колу</w:t>
            </w:r>
          </w:p>
        </w:tc>
      </w:tr>
      <w:tr w:rsidR="006C35FB" w:rsidRPr="00D917D9" w14:paraId="1EAEBC60" w14:textId="77777777" w:rsidTr="006C35FB">
        <w:trPr>
          <w:trHeight w:val="2771"/>
          <w:jc w:val="center"/>
        </w:trPr>
        <w:tc>
          <w:tcPr>
            <w:tcW w:w="2573" w:type="dxa"/>
            <w:tcBorders>
              <w:top w:val="single" w:sz="4" w:space="0" w:color="000000"/>
              <w:left w:val="single" w:sz="4" w:space="0" w:color="000000"/>
              <w:bottom w:val="single" w:sz="4" w:space="0" w:color="000000"/>
              <w:right w:val="single" w:sz="4" w:space="0" w:color="000000"/>
            </w:tcBorders>
          </w:tcPr>
          <w:p w14:paraId="6D1E3211" w14:textId="77777777" w:rsidR="006C35FB" w:rsidRPr="00E93471" w:rsidRDefault="006C35FB" w:rsidP="00831AC4">
            <w:pPr>
              <w:spacing w:after="0" w:line="240" w:lineRule="auto"/>
              <w:rPr>
                <w:rFonts w:ascii="Times New Roman" w:hAnsi="Times New Roman"/>
                <w:b/>
                <w:sz w:val="24"/>
                <w:szCs w:val="24"/>
              </w:rPr>
            </w:pPr>
            <w:r w:rsidRPr="00E93471">
              <w:rPr>
                <w:rFonts w:ascii="Times New Roman" w:hAnsi="Times New Roman"/>
                <w:b/>
                <w:sz w:val="24"/>
                <w:szCs w:val="24"/>
              </w:rPr>
              <w:lastRenderedPageBreak/>
              <w:t>5.</w:t>
            </w:r>
            <w:r w:rsidRPr="00E93471">
              <w:rPr>
                <w:rFonts w:ascii="Times New Roman" w:eastAsia="Arial" w:hAnsi="Times New Roman"/>
                <w:b/>
                <w:sz w:val="24"/>
                <w:szCs w:val="24"/>
              </w:rPr>
              <w:t xml:space="preserve"> </w:t>
            </w:r>
            <w:r w:rsidRPr="00E93471">
              <w:rPr>
                <w:rFonts w:ascii="Times New Roman" w:hAnsi="Times New Roman"/>
                <w:b/>
                <w:sz w:val="24"/>
                <w:szCs w:val="24"/>
                <w:lang w:val="sr-Cyrl-RS"/>
              </w:rPr>
              <w:t>МАТЕМАТИЧКЕ ОСНОВЕ ФИЗИКЕ</w:t>
            </w:r>
            <w:r w:rsidRPr="00E93471">
              <w:rPr>
                <w:rFonts w:ascii="Times New Roman" w:hAnsi="Times New Roman"/>
                <w:b/>
                <w:sz w:val="24"/>
                <w:szCs w:val="24"/>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3A73AD50"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2</w:t>
            </w:r>
          </w:p>
        </w:tc>
        <w:tc>
          <w:tcPr>
            <w:tcW w:w="2381" w:type="dxa"/>
            <w:tcBorders>
              <w:top w:val="single" w:sz="4" w:space="0" w:color="auto"/>
              <w:left w:val="single" w:sz="4" w:space="0" w:color="000000"/>
              <w:bottom w:val="single" w:sz="4" w:space="0" w:color="auto"/>
              <w:right w:val="single" w:sz="4" w:space="0" w:color="000000"/>
            </w:tcBorders>
          </w:tcPr>
          <w:p w14:paraId="02CCA8B6"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00710F02"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задатака</w:t>
            </w:r>
            <w:r w:rsidRPr="00E93471">
              <w:rPr>
                <w:rFonts w:ascii="Times New Roman" w:hAnsi="Times New Roman"/>
                <w:lang w:val="sr-Cyrl-RS"/>
              </w:rPr>
              <w:t>, тимски рад</w:t>
            </w:r>
            <w:r w:rsidRPr="00E93471">
              <w:rPr>
                <w:rFonts w:ascii="Times New Roman" w:hAnsi="Times New Roman"/>
              </w:rPr>
              <w:t xml:space="preserve"> </w:t>
            </w:r>
          </w:p>
          <w:p w14:paraId="0C597EBF" w14:textId="77777777" w:rsidR="006C35FB" w:rsidRPr="00E93471" w:rsidRDefault="006C35FB" w:rsidP="00831AC4">
            <w:pPr>
              <w:spacing w:after="0" w:line="240" w:lineRule="auto"/>
              <w:jc w:val="center"/>
              <w:rPr>
                <w:rFonts w:ascii="Times New Roman" w:hAnsi="Times New Roman"/>
                <w:b/>
              </w:rPr>
            </w:pPr>
          </w:p>
        </w:tc>
        <w:tc>
          <w:tcPr>
            <w:tcW w:w="2517" w:type="dxa"/>
            <w:tcBorders>
              <w:top w:val="single" w:sz="4" w:space="0" w:color="auto"/>
              <w:left w:val="single" w:sz="4" w:space="0" w:color="000000"/>
              <w:bottom w:val="single" w:sz="4" w:space="0" w:color="auto"/>
              <w:right w:val="single" w:sz="4" w:space="0" w:color="000000"/>
            </w:tcBorders>
          </w:tcPr>
          <w:p w14:paraId="606026A4"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63B756AC"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0B84E286"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03F2E096"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179E8CEC"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3890F694"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2C505220"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206B5E9B" w14:textId="77777777" w:rsidR="006C35FB" w:rsidRPr="00E93471" w:rsidRDefault="006C35FB" w:rsidP="00831AC4">
            <w:pPr>
              <w:spacing w:after="0" w:line="240" w:lineRule="auto"/>
              <w:jc w:val="center"/>
              <w:rPr>
                <w:rFonts w:ascii="Times New Roman" w:hAnsi="Times New Roman"/>
                <w:b/>
              </w:rPr>
            </w:pPr>
          </w:p>
        </w:tc>
        <w:tc>
          <w:tcPr>
            <w:tcW w:w="5526" w:type="dxa"/>
            <w:tcBorders>
              <w:top w:val="single" w:sz="4" w:space="0" w:color="000000"/>
              <w:left w:val="single" w:sz="4" w:space="0" w:color="000000"/>
              <w:bottom w:val="single" w:sz="4" w:space="0" w:color="000000"/>
              <w:right w:val="single" w:sz="4" w:space="0" w:color="auto"/>
            </w:tcBorders>
          </w:tcPr>
          <w:p w14:paraId="52193700"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Средњи:</w:t>
            </w:r>
          </w:p>
          <w:p w14:paraId="2C5FDAE9"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w:t>
            </w:r>
            <w:r w:rsidRPr="00E93471">
              <w:rPr>
                <w:rFonts w:ascii="Times New Roman" w:hAnsi="Times New Roman"/>
                <w:lang w:val="sr-Cyrl-RS"/>
              </w:rPr>
              <w:t>у</w:t>
            </w:r>
            <w:r w:rsidRPr="00E93471">
              <w:rPr>
                <w:rFonts w:ascii="Times New Roman" w:hAnsi="Times New Roman"/>
              </w:rPr>
              <w:t>ченик разуме и примењује основне математичке формулације односа и законитости у физици, нпр. директну и обрнуту пропорционалност</w:t>
            </w:r>
          </w:p>
          <w:p w14:paraId="745DE34D" w14:textId="77777777" w:rsidR="006C35FB" w:rsidRPr="00E93471" w:rsidRDefault="006C35FB" w:rsidP="00831AC4">
            <w:pPr>
              <w:spacing w:after="0" w:line="240" w:lineRule="auto"/>
              <w:ind w:left="17"/>
              <w:rPr>
                <w:rFonts w:ascii="Times New Roman" w:hAnsi="Times New Roman"/>
              </w:rPr>
            </w:pPr>
            <w:r w:rsidRPr="00E93471">
              <w:rPr>
                <w:rFonts w:ascii="Times New Roman" w:hAnsi="Times New Roman"/>
                <w:b/>
                <w:lang w:val="sr-Cyrl-RS"/>
              </w:rPr>
              <w:t>-</w:t>
            </w:r>
            <w:r w:rsidRPr="00E93471">
              <w:rPr>
                <w:rFonts w:ascii="Times New Roman" w:hAnsi="Times New Roman"/>
              </w:rPr>
              <w:t xml:space="preserve"> уме да препозна векторске физичке величине, нпр. брзину и силу</w:t>
            </w:r>
          </w:p>
          <w:p w14:paraId="50E5E5D3" w14:textId="77777777" w:rsidR="006C35FB" w:rsidRPr="00E93471" w:rsidRDefault="006C35FB" w:rsidP="00831AC4">
            <w:pPr>
              <w:spacing w:after="0" w:line="240" w:lineRule="auto"/>
              <w:ind w:left="17"/>
              <w:rPr>
                <w:rFonts w:ascii="Times New Roman" w:hAnsi="Times New Roman"/>
                <w:b/>
                <w:lang w:val="sr-Cyrl-RS"/>
              </w:rPr>
            </w:pPr>
            <w:r w:rsidRPr="00E93471">
              <w:rPr>
                <w:rFonts w:ascii="Times New Roman" w:hAnsi="Times New Roman"/>
                <w:b/>
                <w:lang w:val="sr-Cyrl-RS"/>
              </w:rPr>
              <w:t>-</w:t>
            </w:r>
            <w:r w:rsidRPr="00E93471">
              <w:rPr>
                <w:rFonts w:ascii="Times New Roman" w:hAnsi="Times New Roman"/>
              </w:rPr>
              <w:t xml:space="preserve"> уме да користи и интерпретира табеларни и графички приказ зависности физичких величина</w:t>
            </w:r>
          </w:p>
        </w:tc>
      </w:tr>
      <w:tr w:rsidR="006C35FB" w:rsidRPr="00D917D9" w14:paraId="4A9BB16A" w14:textId="77777777" w:rsidTr="006C35FB">
        <w:trPr>
          <w:trHeight w:val="2771"/>
          <w:jc w:val="center"/>
        </w:trPr>
        <w:tc>
          <w:tcPr>
            <w:tcW w:w="2573" w:type="dxa"/>
            <w:tcBorders>
              <w:top w:val="single" w:sz="4" w:space="0" w:color="000000"/>
              <w:left w:val="single" w:sz="4" w:space="0" w:color="000000"/>
              <w:bottom w:val="single" w:sz="4" w:space="0" w:color="000000"/>
              <w:right w:val="single" w:sz="4" w:space="0" w:color="000000"/>
            </w:tcBorders>
          </w:tcPr>
          <w:p w14:paraId="307D77DB" w14:textId="77777777" w:rsidR="006C35FB" w:rsidRPr="00E93471" w:rsidRDefault="006C35FB" w:rsidP="00831AC4">
            <w:pPr>
              <w:spacing w:after="0" w:line="240" w:lineRule="auto"/>
              <w:jc w:val="both"/>
              <w:rPr>
                <w:rFonts w:ascii="Times New Roman" w:hAnsi="Times New Roman"/>
                <w:b/>
                <w:sz w:val="24"/>
                <w:szCs w:val="24"/>
              </w:rPr>
            </w:pPr>
            <w:r w:rsidRPr="00E93471">
              <w:rPr>
                <w:rFonts w:ascii="Times New Roman" w:hAnsi="Times New Roman"/>
                <w:b/>
                <w:sz w:val="24"/>
                <w:szCs w:val="24"/>
                <w:lang w:val="sr-Cyrl-RS"/>
              </w:rPr>
              <w:t>6</w:t>
            </w:r>
            <w:r w:rsidRPr="00E93471">
              <w:rPr>
                <w:rFonts w:ascii="Times New Roman" w:hAnsi="Times New Roman"/>
                <w:b/>
                <w:sz w:val="24"/>
                <w:szCs w:val="24"/>
              </w:rPr>
              <w:t>. ЕНЕРГИЈА И ТОПЛОТА</w:t>
            </w:r>
          </w:p>
        </w:tc>
        <w:tc>
          <w:tcPr>
            <w:tcW w:w="951" w:type="dxa"/>
            <w:tcBorders>
              <w:top w:val="single" w:sz="4" w:space="0" w:color="000000"/>
              <w:left w:val="single" w:sz="4" w:space="0" w:color="000000"/>
              <w:bottom w:val="single" w:sz="4" w:space="0" w:color="000000"/>
              <w:right w:val="single" w:sz="4" w:space="0" w:color="000000"/>
            </w:tcBorders>
          </w:tcPr>
          <w:p w14:paraId="586BE340" w14:textId="77777777" w:rsidR="006C35FB" w:rsidRPr="00E93471" w:rsidRDefault="006C35FB" w:rsidP="00831AC4">
            <w:pPr>
              <w:spacing w:after="0" w:line="240" w:lineRule="auto"/>
              <w:jc w:val="center"/>
              <w:rPr>
                <w:rFonts w:ascii="Times New Roman" w:hAnsi="Times New Roman"/>
                <w:b/>
                <w:lang w:val="sr-Cyrl-RS"/>
              </w:rPr>
            </w:pPr>
            <w:r w:rsidRPr="00E93471">
              <w:rPr>
                <w:rFonts w:ascii="Times New Roman" w:hAnsi="Times New Roman"/>
                <w:b/>
                <w:lang w:val="sr-Cyrl-RS"/>
              </w:rPr>
              <w:t>1</w:t>
            </w:r>
          </w:p>
        </w:tc>
        <w:tc>
          <w:tcPr>
            <w:tcW w:w="2381" w:type="dxa"/>
            <w:tcBorders>
              <w:top w:val="single" w:sz="4" w:space="0" w:color="auto"/>
              <w:left w:val="single" w:sz="4" w:space="0" w:color="000000"/>
              <w:bottom w:val="single" w:sz="4" w:space="0" w:color="000000"/>
              <w:right w:val="single" w:sz="4" w:space="0" w:color="000000"/>
            </w:tcBorders>
          </w:tcPr>
          <w:p w14:paraId="3DF9EE29"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 xml:space="preserve">читање, слушање,  упоређивање, самостално закључивање, практично примењивање, решавање </w:t>
            </w:r>
          </w:p>
          <w:p w14:paraId="3832618D" w14:textId="77777777" w:rsidR="006C35FB" w:rsidRPr="00E93471" w:rsidRDefault="006C35FB" w:rsidP="00831AC4">
            <w:pPr>
              <w:spacing w:after="0" w:line="240" w:lineRule="auto"/>
              <w:rPr>
                <w:rFonts w:ascii="Times New Roman" w:hAnsi="Times New Roman"/>
              </w:rPr>
            </w:pPr>
            <w:r w:rsidRPr="00E93471">
              <w:rPr>
                <w:rFonts w:ascii="Times New Roman" w:hAnsi="Times New Roman"/>
              </w:rPr>
              <w:t>задатака</w:t>
            </w:r>
            <w:r w:rsidRPr="00E93471">
              <w:rPr>
                <w:rFonts w:ascii="Times New Roman" w:hAnsi="Times New Roman"/>
                <w:lang w:val="sr-Cyrl-RS"/>
              </w:rPr>
              <w:t>, тимски рад</w:t>
            </w:r>
            <w:r w:rsidRPr="00E93471">
              <w:rPr>
                <w:rFonts w:ascii="Times New Roman" w:hAnsi="Times New Roman"/>
              </w:rPr>
              <w:t xml:space="preserve"> </w:t>
            </w:r>
          </w:p>
          <w:p w14:paraId="7FD54313" w14:textId="77777777" w:rsidR="006C35FB" w:rsidRPr="00E93471" w:rsidRDefault="006C35FB" w:rsidP="00831AC4">
            <w:pPr>
              <w:spacing w:after="0" w:line="240" w:lineRule="auto"/>
              <w:jc w:val="center"/>
              <w:rPr>
                <w:rFonts w:ascii="Times New Roman" w:hAnsi="Times New Roman"/>
                <w:b/>
              </w:rPr>
            </w:pPr>
          </w:p>
        </w:tc>
        <w:tc>
          <w:tcPr>
            <w:tcW w:w="2517" w:type="dxa"/>
            <w:tcBorders>
              <w:top w:val="single" w:sz="4" w:space="0" w:color="auto"/>
              <w:left w:val="single" w:sz="4" w:space="0" w:color="000000"/>
              <w:bottom w:val="single" w:sz="4" w:space="0" w:color="000000"/>
              <w:right w:val="single" w:sz="4" w:space="0" w:color="000000"/>
            </w:tcBorders>
          </w:tcPr>
          <w:p w14:paraId="337B1C79"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монолошки; </w:t>
            </w:r>
          </w:p>
          <w:p w14:paraId="15002F71"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дијалошки; </w:t>
            </w:r>
          </w:p>
          <w:p w14:paraId="4328C197"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rPr>
              <w:t xml:space="preserve">текстовни; </w:t>
            </w:r>
          </w:p>
          <w:p w14:paraId="0D9798E6" w14:textId="77777777" w:rsidR="006C35FB" w:rsidRPr="00E93471" w:rsidRDefault="006C35FB" w:rsidP="006C35FB">
            <w:pPr>
              <w:numPr>
                <w:ilvl w:val="0"/>
                <w:numId w:val="5"/>
              </w:numPr>
              <w:spacing w:after="0" w:line="240" w:lineRule="auto"/>
              <w:ind w:hanging="144"/>
              <w:rPr>
                <w:rFonts w:ascii="Times New Roman" w:hAnsi="Times New Roman"/>
              </w:rPr>
            </w:pPr>
            <w:r w:rsidRPr="00E93471">
              <w:rPr>
                <w:rFonts w:ascii="Times New Roman" w:hAnsi="Times New Roman"/>
                <w:lang w:val="sr-Cyrl-RS"/>
              </w:rPr>
              <w:t>илустровани</w:t>
            </w:r>
          </w:p>
          <w:p w14:paraId="0BD15745" w14:textId="77777777" w:rsidR="006C35FB" w:rsidRPr="00E93471" w:rsidRDefault="006C35FB" w:rsidP="00831AC4">
            <w:pPr>
              <w:spacing w:after="0" w:line="240" w:lineRule="auto"/>
              <w:rPr>
                <w:rFonts w:ascii="Times New Roman" w:hAnsi="Times New Roman"/>
              </w:rPr>
            </w:pPr>
            <w:r w:rsidRPr="00E93471">
              <w:rPr>
                <w:rFonts w:ascii="Times New Roman" w:hAnsi="Times New Roman"/>
                <w:lang w:val="sr-Cyrl-RS"/>
              </w:rPr>
              <w:t>-</w:t>
            </w:r>
            <w:r w:rsidRPr="00E93471">
              <w:rPr>
                <w:rFonts w:ascii="Times New Roman" w:hAnsi="Times New Roman"/>
              </w:rPr>
              <w:t>индивидуални</w:t>
            </w:r>
          </w:p>
          <w:p w14:paraId="790DAFE1"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 xml:space="preserve">-коришћење гоогле учионице за постављање материјала </w:t>
            </w:r>
          </w:p>
          <w:p w14:paraId="1D214553" w14:textId="77777777" w:rsidR="006C35FB" w:rsidRPr="00E93471" w:rsidRDefault="006C35FB" w:rsidP="00831AC4">
            <w:pPr>
              <w:spacing w:after="0" w:line="240" w:lineRule="auto"/>
              <w:rPr>
                <w:rFonts w:ascii="Times New Roman" w:hAnsi="Times New Roman"/>
                <w:lang w:val="sr-Cyrl-RS"/>
              </w:rPr>
            </w:pPr>
            <w:r w:rsidRPr="00E93471">
              <w:rPr>
                <w:rFonts w:ascii="Times New Roman" w:hAnsi="Times New Roman"/>
                <w:lang w:val="sr-Cyrl-RS"/>
              </w:rPr>
              <w:t>-тестови у електронској форми из претходних година,</w:t>
            </w:r>
          </w:p>
          <w:p w14:paraId="206D3AED" w14:textId="77777777" w:rsidR="006C35FB" w:rsidRPr="00E93471" w:rsidRDefault="006C35FB" w:rsidP="00831AC4">
            <w:pPr>
              <w:spacing w:after="0" w:line="240" w:lineRule="auto"/>
              <w:jc w:val="center"/>
              <w:rPr>
                <w:rFonts w:ascii="Times New Roman" w:hAnsi="Times New Roman"/>
                <w:b/>
              </w:rPr>
            </w:pPr>
          </w:p>
        </w:tc>
        <w:tc>
          <w:tcPr>
            <w:tcW w:w="5526" w:type="dxa"/>
            <w:tcBorders>
              <w:top w:val="single" w:sz="4" w:space="0" w:color="000000"/>
              <w:left w:val="single" w:sz="4" w:space="0" w:color="000000"/>
              <w:bottom w:val="single" w:sz="4" w:space="0" w:color="000000"/>
              <w:right w:val="single" w:sz="4" w:space="0" w:color="auto"/>
            </w:tcBorders>
          </w:tcPr>
          <w:p w14:paraId="197A4B4D" w14:textId="77777777" w:rsidR="006C35FB" w:rsidRPr="006C35FB" w:rsidRDefault="006C35FB" w:rsidP="00831AC4">
            <w:pPr>
              <w:spacing w:after="0" w:line="240" w:lineRule="auto"/>
              <w:ind w:left="17"/>
              <w:rPr>
                <w:rFonts w:ascii="Times New Roman" w:hAnsi="Times New Roman"/>
                <w:b/>
                <w:sz w:val="20"/>
                <w:lang w:val="sr-Cyrl-RS"/>
              </w:rPr>
            </w:pPr>
            <w:r w:rsidRPr="006C35FB">
              <w:rPr>
                <w:rFonts w:ascii="Times New Roman" w:hAnsi="Times New Roman"/>
                <w:b/>
                <w:sz w:val="20"/>
                <w:lang w:val="sr-Cyrl-RS"/>
              </w:rPr>
              <w:t>Основни:</w:t>
            </w:r>
          </w:p>
          <w:p w14:paraId="03A77B1B"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зна да агрегатно стање тела зависи од његове температуре</w:t>
            </w:r>
          </w:p>
          <w:p w14:paraId="4B2A5BC7"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уме да препозна да се механичким радом може мењати температура тела</w:t>
            </w:r>
          </w:p>
          <w:p w14:paraId="330FB823" w14:textId="77777777" w:rsidR="006C35FB" w:rsidRPr="006C35FB" w:rsidRDefault="006C35FB" w:rsidP="00831AC4">
            <w:pPr>
              <w:spacing w:after="0" w:line="240" w:lineRule="auto"/>
              <w:ind w:left="17"/>
              <w:rPr>
                <w:rFonts w:ascii="Times New Roman" w:hAnsi="Times New Roman"/>
                <w:b/>
                <w:sz w:val="20"/>
                <w:lang w:val="sr-Cyrl-RS"/>
              </w:rPr>
            </w:pPr>
            <w:r w:rsidRPr="006C35FB">
              <w:rPr>
                <w:rFonts w:ascii="Times New Roman" w:hAnsi="Times New Roman"/>
                <w:b/>
                <w:sz w:val="20"/>
                <w:lang w:val="sr-Cyrl-RS"/>
              </w:rPr>
              <w:t>Средњи:</w:t>
            </w:r>
          </w:p>
          <w:p w14:paraId="7D17DE31"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зна да кинетичка и потенцијална енергија зависе од брзине, односно висине на којој се тело налази</w:t>
            </w:r>
          </w:p>
          <w:p w14:paraId="17B408F2"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уме да препозна појаве код којих се електрична енергија троши на механички рад</w:t>
            </w:r>
          </w:p>
          <w:p w14:paraId="70C7EB3A"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уме да препозна појмове рада и снаге</w:t>
            </w:r>
          </w:p>
          <w:p w14:paraId="4097FC91"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зна да унутрашња енергија зависи од температуре</w:t>
            </w:r>
          </w:p>
          <w:p w14:paraId="21C1211E"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sz w:val="20"/>
                <w:lang w:val="sr-Cyrl-RS"/>
              </w:rPr>
              <w:t>-</w:t>
            </w:r>
            <w:r w:rsidRPr="006C35FB">
              <w:rPr>
                <w:rFonts w:ascii="Times New Roman" w:hAnsi="Times New Roman"/>
                <w:sz w:val="20"/>
              </w:rPr>
              <w:t xml:space="preserve"> зна да запремина тела зависи од температуре</w:t>
            </w:r>
          </w:p>
          <w:p w14:paraId="09203898" w14:textId="77777777" w:rsidR="006C35FB" w:rsidRPr="006C35FB" w:rsidRDefault="006C35FB" w:rsidP="00831AC4">
            <w:pPr>
              <w:spacing w:after="0" w:line="240" w:lineRule="auto"/>
              <w:ind w:left="17"/>
              <w:rPr>
                <w:rFonts w:ascii="Times New Roman" w:hAnsi="Times New Roman"/>
                <w:b/>
                <w:sz w:val="20"/>
                <w:lang w:val="sr-Cyrl-RS"/>
              </w:rPr>
            </w:pPr>
            <w:r w:rsidRPr="006C35FB">
              <w:rPr>
                <w:rFonts w:ascii="Times New Roman" w:hAnsi="Times New Roman"/>
                <w:b/>
                <w:sz w:val="20"/>
                <w:lang w:val="sr-Cyrl-RS"/>
              </w:rPr>
              <w:t>Напредни:</w:t>
            </w:r>
          </w:p>
          <w:p w14:paraId="3427D7A4" w14:textId="77777777" w:rsidR="006C35FB" w:rsidRPr="006C35FB" w:rsidRDefault="006C35FB" w:rsidP="00831AC4">
            <w:pPr>
              <w:spacing w:after="0" w:line="240" w:lineRule="auto"/>
              <w:ind w:left="17"/>
              <w:rPr>
                <w:rFonts w:ascii="Times New Roman" w:hAnsi="Times New Roman"/>
                <w:sz w:val="20"/>
              </w:rPr>
            </w:pPr>
            <w:r w:rsidRPr="006C35FB">
              <w:rPr>
                <w:rFonts w:ascii="Times New Roman" w:hAnsi="Times New Roman"/>
                <w:b/>
                <w:sz w:val="20"/>
                <w:lang w:val="sr-Cyrl-RS"/>
              </w:rPr>
              <w:t>-</w:t>
            </w:r>
            <w:r w:rsidRPr="006C35FB">
              <w:rPr>
                <w:rFonts w:ascii="Times New Roman" w:hAnsi="Times New Roman"/>
                <w:sz w:val="20"/>
              </w:rPr>
              <w:t xml:space="preserve"> разуме да се укупна механичка енергија тела при слободном паду одржава</w:t>
            </w:r>
          </w:p>
          <w:p w14:paraId="77887FCC" w14:textId="77777777" w:rsidR="006C35FB" w:rsidRPr="006C35FB" w:rsidRDefault="006C35FB" w:rsidP="00831AC4">
            <w:pPr>
              <w:spacing w:after="0" w:line="240" w:lineRule="auto"/>
              <w:ind w:left="17"/>
              <w:rPr>
                <w:rFonts w:ascii="Times New Roman" w:hAnsi="Times New Roman"/>
                <w:b/>
                <w:sz w:val="20"/>
                <w:lang w:val="sr-Cyrl-RS"/>
              </w:rPr>
            </w:pPr>
            <w:r w:rsidRPr="006C35FB">
              <w:rPr>
                <w:rFonts w:ascii="Times New Roman" w:hAnsi="Times New Roman"/>
                <w:b/>
                <w:sz w:val="20"/>
                <w:lang w:val="sr-Cyrl-RS"/>
              </w:rPr>
              <w:t>-</w:t>
            </w:r>
            <w:r w:rsidRPr="006C35FB">
              <w:rPr>
                <w:rFonts w:ascii="Times New Roman" w:hAnsi="Times New Roman"/>
                <w:sz w:val="20"/>
              </w:rPr>
              <w:t xml:space="preserve"> уме да препозна карактеристичне процесе и термине који описују промене агрегатних стања</w:t>
            </w:r>
          </w:p>
        </w:tc>
      </w:tr>
    </w:tbl>
    <w:p w14:paraId="51F21689" w14:textId="77777777" w:rsidR="006C35FB" w:rsidRPr="00F51665" w:rsidRDefault="006C35FB" w:rsidP="006C35FB">
      <w:pPr>
        <w:spacing w:after="21"/>
        <w:rPr>
          <w:rFonts w:ascii="Times New Roman" w:hAnsi="Times New Roman"/>
        </w:rPr>
      </w:pPr>
      <w:r w:rsidRPr="00F51665">
        <w:rPr>
          <w:rFonts w:ascii="Times New Roman" w:hAnsi="Times New Roman"/>
        </w:rPr>
        <w:t xml:space="preserve">Планом је предвиђено 10 часова, али могуће је да часова припремне наставе буде више, у зависности од потреба ученика. Додатни часови ће зависити од индивидуалних потреба за одређеним областима.  </w:t>
      </w:r>
    </w:p>
    <w:p w14:paraId="4F57563E" w14:textId="77777777" w:rsidR="006C35FB" w:rsidRDefault="006C35FB" w:rsidP="006C35FB">
      <w:pPr>
        <w:rPr>
          <w:rFonts w:ascii="Times New Roman" w:hAnsi="Times New Roman" w:cs="Times New Roman"/>
          <w:b/>
          <w:color w:val="0D0D0D" w:themeColor="text1" w:themeTint="F2"/>
          <w:sz w:val="24"/>
          <w:lang w:val="sr-Cyrl-RS"/>
        </w:rPr>
      </w:pPr>
      <w:r>
        <w:rPr>
          <w:rFonts w:ascii="Times New Roman" w:hAnsi="Times New Roman" w:cs="Times New Roman"/>
          <w:b/>
          <w:color w:val="0D0D0D" w:themeColor="text1" w:themeTint="F2"/>
          <w:sz w:val="24"/>
          <w:lang w:val="sr-Cyrl-RS"/>
        </w:rPr>
        <w:br w:type="page"/>
      </w:r>
    </w:p>
    <w:p w14:paraId="64946582" w14:textId="77777777" w:rsidR="006C35FB" w:rsidRPr="006C35FB" w:rsidRDefault="006C35FB" w:rsidP="006C35FB">
      <w:pPr>
        <w:spacing w:after="27" w:line="259" w:lineRule="auto"/>
        <w:jc w:val="center"/>
        <w:rPr>
          <w:rFonts w:ascii="Times New Roman" w:hAnsi="Times New Roman" w:cs="Times New Roman"/>
          <w:lang w:val="sr-Cyrl-RS"/>
        </w:rPr>
      </w:pPr>
      <w:r w:rsidRPr="006C35FB">
        <w:rPr>
          <w:rFonts w:ascii="Times New Roman" w:hAnsi="Times New Roman" w:cs="Times New Roman"/>
          <w:b/>
          <w:lang w:val="sr-Cyrl-RS"/>
        </w:rPr>
        <w:lastRenderedPageBreak/>
        <w:t>ПРОГРАМ ПРИПРЕМНЕ НАСТАВЕ ЗА ЗАВРШНИ ИСПИТ</w:t>
      </w:r>
    </w:p>
    <w:p w14:paraId="2C071607" w14:textId="77777777" w:rsidR="006C35FB" w:rsidRPr="006C35FB" w:rsidRDefault="006C35FB" w:rsidP="002D65BC">
      <w:pPr>
        <w:pStyle w:val="Heading1"/>
      </w:pPr>
      <w:bookmarkStart w:id="47" w:name="_Toc146095891"/>
      <w:proofErr w:type="spellStart"/>
      <w:r w:rsidRPr="006C35FB">
        <w:t>Хемија</w:t>
      </w:r>
      <w:bookmarkEnd w:id="47"/>
      <w:proofErr w:type="spellEnd"/>
    </w:p>
    <w:p w14:paraId="26E4D04E" w14:textId="77777777" w:rsidR="006C35FB" w:rsidRPr="006C35FB" w:rsidRDefault="006C35FB" w:rsidP="006C35FB">
      <w:pPr>
        <w:spacing w:after="0"/>
        <w:rPr>
          <w:rFonts w:ascii="Times New Roman" w:hAnsi="Times New Roman" w:cs="Times New Roman"/>
        </w:rPr>
      </w:pPr>
      <w:r w:rsidRPr="006C35FB">
        <w:rPr>
          <w:rFonts w:ascii="Times New Roman" w:hAnsi="Times New Roman" w:cs="Times New Roman"/>
          <w:b/>
        </w:rPr>
        <w:t xml:space="preserve">Број часова: часови се одржавају у току другог полугодишта, према плану. </w:t>
      </w:r>
    </w:p>
    <w:p w14:paraId="3317F7EF" w14:textId="77777777" w:rsidR="006C35FB" w:rsidRPr="006C35FB" w:rsidRDefault="006C35FB" w:rsidP="006C35FB">
      <w:pPr>
        <w:spacing w:after="24"/>
        <w:rPr>
          <w:rFonts w:ascii="Times New Roman" w:hAnsi="Times New Roman" w:cs="Times New Roman"/>
          <w:color w:val="171717" w:themeColor="background2" w:themeShade="1A"/>
        </w:rPr>
      </w:pPr>
      <w:r w:rsidRPr="006C35FB">
        <w:rPr>
          <w:rFonts w:ascii="Times New Roman" w:hAnsi="Times New Roman" w:cs="Times New Roman"/>
          <w:b/>
        </w:rPr>
        <w:t xml:space="preserve"> </w:t>
      </w:r>
      <w:r w:rsidRPr="006C35FB">
        <w:rPr>
          <w:rFonts w:ascii="Times New Roman" w:hAnsi="Times New Roman" w:cs="Times New Roman"/>
          <w:b/>
          <w:color w:val="171717" w:themeColor="background2" w:themeShade="1A"/>
        </w:rPr>
        <w:t xml:space="preserve">Циљеви и задаци припремне наставе: </w:t>
      </w:r>
    </w:p>
    <w:p w14:paraId="398F5D1F" w14:textId="77777777" w:rsidR="006C35FB" w:rsidRPr="006C35FB" w:rsidRDefault="006C35FB" w:rsidP="006C35FB">
      <w:pPr>
        <w:spacing w:after="0" w:line="277" w:lineRule="auto"/>
        <w:rPr>
          <w:rFonts w:ascii="Times New Roman" w:hAnsi="Times New Roman" w:cs="Times New Roman"/>
        </w:rPr>
      </w:pPr>
      <w:r w:rsidRPr="006C35FB">
        <w:rPr>
          <w:rFonts w:ascii="Times New Roman" w:hAnsi="Times New Roman" w:cs="Times New Roman"/>
        </w:rPr>
        <w:t xml:space="preserve">Припремање ученика за завршни испит, понављање градива из свих области </w:t>
      </w:r>
      <w:r w:rsidRPr="006C35FB">
        <w:rPr>
          <w:rFonts w:ascii="Times New Roman" w:hAnsi="Times New Roman" w:cs="Times New Roman"/>
          <w:lang w:val="sr-Cyrl-RS"/>
        </w:rPr>
        <w:t xml:space="preserve">7. и </w:t>
      </w:r>
      <w:r w:rsidRPr="006C35FB">
        <w:rPr>
          <w:rFonts w:ascii="Times New Roman" w:hAnsi="Times New Roman" w:cs="Times New Roman"/>
        </w:rPr>
        <w:t xml:space="preserve">8. разреда, интензивнији рад на областима које слабије знају или су их пропустили, вежбање задатака из тестова како би се ученици што боље припремили за завршни испит. </w:t>
      </w:r>
    </w:p>
    <w:p w14:paraId="4BF44B2C" w14:textId="77777777" w:rsidR="006C35FB" w:rsidRPr="006C35FB" w:rsidRDefault="006C35FB" w:rsidP="006C35FB">
      <w:pPr>
        <w:spacing w:after="29"/>
        <w:rPr>
          <w:rFonts w:ascii="Times New Roman" w:hAnsi="Times New Roman" w:cs="Times New Roman"/>
        </w:rPr>
      </w:pPr>
      <w:r w:rsidRPr="006C35FB">
        <w:rPr>
          <w:rFonts w:ascii="Times New Roman" w:hAnsi="Times New Roman" w:cs="Times New Roman"/>
        </w:rPr>
        <w:t xml:space="preserve"> </w:t>
      </w:r>
    </w:p>
    <w:p w14:paraId="75F4B9D0" w14:textId="77777777" w:rsidR="006C35FB" w:rsidRPr="002D65BC" w:rsidRDefault="006C35FB" w:rsidP="002D65BC">
      <w:pPr>
        <w:pStyle w:val="NoSpacing"/>
        <w:jc w:val="center"/>
        <w:rPr>
          <w:b/>
          <w:sz w:val="48"/>
          <w:szCs w:val="48"/>
        </w:rPr>
      </w:pPr>
      <w:proofErr w:type="spellStart"/>
      <w:r w:rsidRPr="002D65BC">
        <w:rPr>
          <w:b/>
          <w:sz w:val="48"/>
          <w:szCs w:val="48"/>
        </w:rPr>
        <w:t>План</w:t>
      </w:r>
      <w:proofErr w:type="spellEnd"/>
      <w:r w:rsidRPr="002D65BC">
        <w:rPr>
          <w:b/>
          <w:sz w:val="48"/>
          <w:szCs w:val="48"/>
        </w:rPr>
        <w:t xml:space="preserve"> </w:t>
      </w:r>
      <w:proofErr w:type="spellStart"/>
      <w:r w:rsidRPr="002D65BC">
        <w:rPr>
          <w:b/>
          <w:sz w:val="48"/>
          <w:szCs w:val="48"/>
        </w:rPr>
        <w:t>рада</w:t>
      </w:r>
      <w:proofErr w:type="spellEnd"/>
      <w:r w:rsidRPr="002D65BC">
        <w:rPr>
          <w:b/>
          <w:sz w:val="48"/>
          <w:szCs w:val="48"/>
        </w:rPr>
        <w:t xml:space="preserve"> </w:t>
      </w:r>
      <w:proofErr w:type="spellStart"/>
      <w:r w:rsidRPr="002D65BC">
        <w:rPr>
          <w:b/>
          <w:sz w:val="48"/>
          <w:szCs w:val="48"/>
        </w:rPr>
        <w:t>по</w:t>
      </w:r>
      <w:proofErr w:type="spellEnd"/>
      <w:r w:rsidRPr="002D65BC">
        <w:rPr>
          <w:b/>
          <w:sz w:val="48"/>
          <w:szCs w:val="48"/>
        </w:rPr>
        <w:t xml:space="preserve"> </w:t>
      </w:r>
      <w:proofErr w:type="spellStart"/>
      <w:r w:rsidRPr="002D65BC">
        <w:rPr>
          <w:b/>
          <w:sz w:val="48"/>
          <w:szCs w:val="48"/>
        </w:rPr>
        <w:t>областима</w:t>
      </w:r>
      <w:proofErr w:type="spellEnd"/>
    </w:p>
    <w:p w14:paraId="488950CE" w14:textId="77777777" w:rsidR="006C35FB" w:rsidRPr="006C35FB" w:rsidRDefault="006C35FB" w:rsidP="006C35FB">
      <w:pPr>
        <w:spacing w:after="0"/>
        <w:rPr>
          <w:rFonts w:ascii="Times New Roman" w:hAnsi="Times New Roman" w:cs="Times New Roman"/>
        </w:rPr>
      </w:pPr>
      <w:r w:rsidRPr="006C35FB">
        <w:rPr>
          <w:rFonts w:ascii="Times New Roman" w:hAnsi="Times New Roman" w:cs="Times New Roman"/>
          <w:b/>
          <w:color w:val="53548B"/>
        </w:rPr>
        <w:t xml:space="preserve"> </w:t>
      </w:r>
    </w:p>
    <w:tbl>
      <w:tblPr>
        <w:tblW w:w="13880" w:type="dxa"/>
        <w:jc w:val="center"/>
        <w:tblCellMar>
          <w:top w:w="12" w:type="dxa"/>
          <w:left w:w="106" w:type="dxa"/>
          <w:right w:w="50" w:type="dxa"/>
        </w:tblCellMar>
        <w:tblLook w:val="04A0" w:firstRow="1" w:lastRow="0" w:firstColumn="1" w:lastColumn="0" w:noHBand="0" w:noVBand="1"/>
      </w:tblPr>
      <w:tblGrid>
        <w:gridCol w:w="2455"/>
        <w:gridCol w:w="983"/>
        <w:gridCol w:w="2415"/>
        <w:gridCol w:w="2854"/>
        <w:gridCol w:w="24"/>
        <w:gridCol w:w="5149"/>
      </w:tblGrid>
      <w:tr w:rsidR="006C35FB" w:rsidRPr="006C35FB" w14:paraId="41015DFF" w14:textId="77777777" w:rsidTr="00831AC4">
        <w:trPr>
          <w:trHeight w:val="562"/>
          <w:tblHeader/>
          <w:jc w:val="center"/>
        </w:trPr>
        <w:tc>
          <w:tcPr>
            <w:tcW w:w="5984" w:type="dxa"/>
            <w:gridSpan w:val="3"/>
            <w:tcBorders>
              <w:top w:val="single" w:sz="4" w:space="0" w:color="000000"/>
              <w:left w:val="single" w:sz="4" w:space="0" w:color="000000"/>
              <w:bottom w:val="single" w:sz="4" w:space="0" w:color="000000"/>
              <w:right w:val="nil"/>
            </w:tcBorders>
            <w:shd w:val="clear" w:color="auto" w:fill="B8CCE4"/>
          </w:tcPr>
          <w:p w14:paraId="56EDCC92" w14:textId="77777777" w:rsidR="006C35FB" w:rsidRPr="006C35FB" w:rsidRDefault="006C35FB" w:rsidP="00831AC4">
            <w:pPr>
              <w:ind w:right="1039"/>
              <w:rPr>
                <w:rFonts w:ascii="Times New Roman" w:hAnsi="Times New Roman" w:cs="Times New Roman"/>
                <w:b/>
                <w:lang w:val="sr-Cyrl-RS"/>
              </w:rPr>
            </w:pPr>
            <w:r w:rsidRPr="006C35FB">
              <w:rPr>
                <w:rFonts w:ascii="Times New Roman" w:hAnsi="Times New Roman" w:cs="Times New Roman"/>
                <w:b/>
              </w:rPr>
              <w:t xml:space="preserve">Наставни предмет: </w:t>
            </w:r>
            <w:r w:rsidRPr="006C35FB">
              <w:rPr>
                <w:rFonts w:ascii="Times New Roman" w:hAnsi="Times New Roman" w:cs="Times New Roman"/>
                <w:b/>
                <w:lang w:val="sr-Cyrl-RS"/>
              </w:rPr>
              <w:t>Хемија</w:t>
            </w:r>
          </w:p>
          <w:p w14:paraId="7BCDDFCB" w14:textId="77777777" w:rsidR="006C35FB" w:rsidRPr="006C35FB" w:rsidRDefault="006C35FB" w:rsidP="00831AC4">
            <w:pPr>
              <w:ind w:right="1039"/>
              <w:rPr>
                <w:rFonts w:ascii="Times New Roman" w:hAnsi="Times New Roman" w:cs="Times New Roman"/>
              </w:rPr>
            </w:pPr>
            <w:r w:rsidRPr="006C35FB">
              <w:rPr>
                <w:rFonts w:ascii="Times New Roman" w:hAnsi="Times New Roman" w:cs="Times New Roman"/>
                <w:b/>
              </w:rPr>
              <w:t>Годишњи фонд часова: 1</w:t>
            </w:r>
            <w:r w:rsidRPr="006C35FB">
              <w:rPr>
                <w:rFonts w:ascii="Times New Roman" w:hAnsi="Times New Roman" w:cs="Times New Roman"/>
                <w:b/>
                <w:lang w:val="sr-Cyrl-RS"/>
              </w:rPr>
              <w:t>0</w:t>
            </w:r>
            <w:r w:rsidRPr="006C35FB">
              <w:rPr>
                <w:rFonts w:ascii="Times New Roman" w:hAnsi="Times New Roman" w:cs="Times New Roman"/>
              </w:rPr>
              <w:t xml:space="preserve"> </w:t>
            </w:r>
          </w:p>
        </w:tc>
        <w:tc>
          <w:tcPr>
            <w:tcW w:w="2439" w:type="dxa"/>
            <w:gridSpan w:val="2"/>
            <w:tcBorders>
              <w:top w:val="single" w:sz="4" w:space="0" w:color="000000"/>
              <w:left w:val="nil"/>
              <w:bottom w:val="single" w:sz="4" w:space="0" w:color="000000"/>
              <w:right w:val="nil"/>
            </w:tcBorders>
            <w:shd w:val="clear" w:color="auto" w:fill="B8CCE4"/>
          </w:tcPr>
          <w:p w14:paraId="240F5806" w14:textId="77777777" w:rsidR="006C35FB" w:rsidRPr="006C35FB" w:rsidRDefault="006C35FB" w:rsidP="00831AC4">
            <w:pPr>
              <w:rPr>
                <w:rFonts w:ascii="Times New Roman" w:hAnsi="Times New Roman" w:cs="Times New Roman"/>
              </w:rPr>
            </w:pPr>
          </w:p>
        </w:tc>
        <w:tc>
          <w:tcPr>
            <w:tcW w:w="5457" w:type="dxa"/>
            <w:tcBorders>
              <w:top w:val="single" w:sz="4" w:space="0" w:color="000000"/>
              <w:left w:val="nil"/>
              <w:bottom w:val="single" w:sz="4" w:space="0" w:color="000000"/>
              <w:right w:val="single" w:sz="4" w:space="0" w:color="000000"/>
            </w:tcBorders>
            <w:shd w:val="clear" w:color="auto" w:fill="B8CCE4"/>
          </w:tcPr>
          <w:p w14:paraId="7BB09998" w14:textId="77777777" w:rsidR="006C35FB" w:rsidRPr="006C35FB" w:rsidRDefault="006C35FB" w:rsidP="00831AC4">
            <w:pPr>
              <w:rPr>
                <w:rFonts w:ascii="Times New Roman" w:hAnsi="Times New Roman" w:cs="Times New Roman"/>
              </w:rPr>
            </w:pPr>
          </w:p>
        </w:tc>
      </w:tr>
      <w:tr w:rsidR="006C35FB" w:rsidRPr="006C35FB" w14:paraId="41BB9C55" w14:textId="77777777" w:rsidTr="00831AC4">
        <w:trPr>
          <w:trHeight w:val="840"/>
          <w:tblHeader/>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B8CCE4"/>
          </w:tcPr>
          <w:p w14:paraId="6C7FCA30" w14:textId="77777777" w:rsidR="006C35FB" w:rsidRPr="006C35FB" w:rsidRDefault="006C35FB" w:rsidP="00831AC4">
            <w:pPr>
              <w:ind w:left="96"/>
              <w:rPr>
                <w:rFonts w:ascii="Times New Roman" w:hAnsi="Times New Roman" w:cs="Times New Roman"/>
                <w:lang w:val="sr-Cyrl-RS"/>
              </w:rPr>
            </w:pPr>
            <w:r w:rsidRPr="006C35FB">
              <w:rPr>
                <w:rFonts w:ascii="Times New Roman" w:hAnsi="Times New Roman" w:cs="Times New Roman"/>
                <w:b/>
                <w:lang w:val="sr-Cyrl-RS"/>
              </w:rPr>
              <w:t>Наставне теме</w:t>
            </w:r>
          </w:p>
        </w:tc>
        <w:tc>
          <w:tcPr>
            <w:tcW w:w="998" w:type="dxa"/>
            <w:tcBorders>
              <w:top w:val="single" w:sz="4" w:space="0" w:color="000000"/>
              <w:left w:val="single" w:sz="4" w:space="0" w:color="000000"/>
              <w:bottom w:val="single" w:sz="4" w:space="0" w:color="000000"/>
              <w:right w:val="single" w:sz="4" w:space="0" w:color="000000"/>
            </w:tcBorders>
            <w:shd w:val="clear" w:color="auto" w:fill="B8CCE4"/>
          </w:tcPr>
          <w:p w14:paraId="7D7C895F"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Број часова</w:t>
            </w:r>
            <w:r w:rsidRPr="006C35FB">
              <w:rPr>
                <w:rFonts w:ascii="Times New Roman" w:hAnsi="Times New Roman" w:cs="Times New Roman"/>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B8CCE4"/>
          </w:tcPr>
          <w:p w14:paraId="2DAEFE1E"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Активности у образовно- васпитном раду</w:t>
            </w:r>
            <w:r w:rsidRPr="006C35FB">
              <w:rPr>
                <w:rFonts w:ascii="Times New Roman" w:hAnsi="Times New Roman" w:cs="Times New Roman"/>
              </w:rPr>
              <w:t xml:space="preserve"> </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B8CCE4"/>
          </w:tcPr>
          <w:p w14:paraId="2D57A170"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b/>
              </w:rPr>
              <w:t>Начини и поступци реализације</w:t>
            </w:r>
            <w:r w:rsidRPr="006C35FB">
              <w:rPr>
                <w:rFonts w:ascii="Times New Roman" w:hAnsi="Times New Roman" w:cs="Times New Roman"/>
              </w:rPr>
              <w:t xml:space="preserve"> </w:t>
            </w:r>
          </w:p>
        </w:tc>
        <w:tc>
          <w:tcPr>
            <w:tcW w:w="5457" w:type="dxa"/>
            <w:tcBorders>
              <w:top w:val="single" w:sz="4" w:space="0" w:color="000000"/>
              <w:left w:val="single" w:sz="4" w:space="0" w:color="000000"/>
              <w:bottom w:val="single" w:sz="4" w:space="0" w:color="000000"/>
              <w:right w:val="single" w:sz="4" w:space="0" w:color="000000"/>
            </w:tcBorders>
            <w:shd w:val="clear" w:color="auto" w:fill="B8CCE4"/>
          </w:tcPr>
          <w:p w14:paraId="15D905AE" w14:textId="77777777" w:rsidR="006C35FB" w:rsidRPr="006C35FB" w:rsidRDefault="006C35FB" w:rsidP="00831AC4">
            <w:pPr>
              <w:ind w:right="60"/>
              <w:jc w:val="center"/>
              <w:rPr>
                <w:rFonts w:ascii="Times New Roman" w:hAnsi="Times New Roman" w:cs="Times New Roman"/>
                <w:lang w:val="sr-Cyrl-RS"/>
              </w:rPr>
            </w:pPr>
            <w:r w:rsidRPr="006C35FB">
              <w:rPr>
                <w:rFonts w:ascii="Times New Roman" w:hAnsi="Times New Roman" w:cs="Times New Roman"/>
                <w:b/>
                <w:lang w:val="sr-Cyrl-RS"/>
              </w:rPr>
              <w:t>Исходи</w:t>
            </w:r>
          </w:p>
        </w:tc>
      </w:tr>
      <w:tr w:rsidR="006C35FB" w:rsidRPr="006C35FB" w14:paraId="623307C4" w14:textId="77777777" w:rsidTr="006C35FB">
        <w:trPr>
          <w:jc w:val="center"/>
        </w:trPr>
        <w:tc>
          <w:tcPr>
            <w:tcW w:w="2527" w:type="dxa"/>
            <w:tcBorders>
              <w:top w:val="single" w:sz="4" w:space="0" w:color="000000"/>
              <w:left w:val="single" w:sz="4" w:space="0" w:color="000000"/>
              <w:bottom w:val="single" w:sz="4" w:space="0" w:color="auto"/>
              <w:right w:val="single" w:sz="4" w:space="0" w:color="000000"/>
            </w:tcBorders>
          </w:tcPr>
          <w:p w14:paraId="55694497" w14:textId="77777777" w:rsidR="006C35FB" w:rsidRPr="006C35FB" w:rsidRDefault="006C35FB" w:rsidP="00831AC4">
            <w:pPr>
              <w:ind w:right="294"/>
              <w:rPr>
                <w:rFonts w:ascii="Times New Roman" w:hAnsi="Times New Roman" w:cs="Times New Roman"/>
                <w:lang w:val="sr-Cyrl-RS"/>
              </w:rPr>
            </w:pPr>
            <w:r w:rsidRPr="006C35FB">
              <w:rPr>
                <w:rFonts w:ascii="Times New Roman" w:hAnsi="Times New Roman" w:cs="Times New Roman"/>
              </w:rPr>
              <w:t>1.</w:t>
            </w:r>
            <w:r w:rsidRPr="006C35FB">
              <w:rPr>
                <w:rFonts w:ascii="Times New Roman" w:eastAsia="Arial" w:hAnsi="Times New Roman" w:cs="Times New Roman"/>
              </w:rPr>
              <w:t xml:space="preserve"> </w:t>
            </w:r>
            <w:r w:rsidRPr="006C35FB">
              <w:rPr>
                <w:rFonts w:ascii="Times New Roman" w:hAnsi="Times New Roman" w:cs="Times New Roman"/>
                <w:lang w:val="sr-Cyrl-RS"/>
              </w:rPr>
              <w:t>Хемијска лабораторија</w:t>
            </w:r>
          </w:p>
        </w:tc>
        <w:tc>
          <w:tcPr>
            <w:tcW w:w="998" w:type="dxa"/>
            <w:tcBorders>
              <w:top w:val="single" w:sz="4" w:space="0" w:color="000000"/>
              <w:left w:val="single" w:sz="4" w:space="0" w:color="000000"/>
              <w:bottom w:val="single" w:sz="4" w:space="0" w:color="auto"/>
              <w:right w:val="single" w:sz="4" w:space="0" w:color="000000"/>
            </w:tcBorders>
          </w:tcPr>
          <w:p w14:paraId="42793B48" w14:textId="77777777" w:rsidR="006C35FB" w:rsidRPr="006C35FB" w:rsidRDefault="006C35FB" w:rsidP="00831AC4">
            <w:pPr>
              <w:ind w:right="50"/>
              <w:jc w:val="center"/>
              <w:rPr>
                <w:rFonts w:ascii="Times New Roman" w:hAnsi="Times New Roman" w:cs="Times New Roman"/>
                <w:lang w:val="sr-Cyrl-RS"/>
              </w:rPr>
            </w:pPr>
            <w:r w:rsidRPr="006C35FB">
              <w:rPr>
                <w:rFonts w:ascii="Times New Roman" w:hAnsi="Times New Roman" w:cs="Times New Roman"/>
                <w:b/>
              </w:rPr>
              <w:t>1</w:t>
            </w:r>
          </w:p>
        </w:tc>
        <w:tc>
          <w:tcPr>
            <w:tcW w:w="2459" w:type="dxa"/>
            <w:tcBorders>
              <w:top w:val="single" w:sz="4" w:space="0" w:color="000000"/>
              <w:left w:val="single" w:sz="4" w:space="0" w:color="000000"/>
              <w:bottom w:val="single" w:sz="4" w:space="0" w:color="auto"/>
              <w:right w:val="single" w:sz="4" w:space="0" w:color="000000"/>
            </w:tcBorders>
          </w:tcPr>
          <w:p w14:paraId="3FE41E9C"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слушање,  упоређивање, самостално закључивање, практично примењивање,</w:t>
            </w:r>
          </w:p>
        </w:tc>
        <w:tc>
          <w:tcPr>
            <w:tcW w:w="2439" w:type="dxa"/>
            <w:gridSpan w:val="2"/>
            <w:tcBorders>
              <w:top w:val="single" w:sz="4" w:space="0" w:color="000000"/>
              <w:left w:val="single" w:sz="4" w:space="0" w:color="000000"/>
              <w:bottom w:val="single" w:sz="4" w:space="0" w:color="auto"/>
              <w:right w:val="single" w:sz="4" w:space="0" w:color="000000"/>
            </w:tcBorders>
          </w:tcPr>
          <w:p w14:paraId="2D771E44" w14:textId="77777777" w:rsidR="006C35FB" w:rsidRPr="006C35FB" w:rsidRDefault="006C35FB" w:rsidP="00831AC4">
            <w:pPr>
              <w:pStyle w:val="NormalWeb"/>
              <w:spacing w:after="200" w:line="70" w:lineRule="atLeast"/>
              <w:jc w:val="center"/>
            </w:pPr>
            <w:r w:rsidRPr="006C35FB">
              <w:rPr>
                <w:color w:val="000000"/>
                <w:sz w:val="20"/>
                <w:szCs w:val="20"/>
              </w:rPr>
              <w:t>-</w:t>
            </w:r>
            <w:proofErr w:type="spellStart"/>
            <w:r w:rsidRPr="006C35FB">
              <w:rPr>
                <w:color w:val="000000"/>
                <w:sz w:val="20"/>
                <w:szCs w:val="20"/>
              </w:rPr>
              <w:t>рад</w:t>
            </w:r>
            <w:proofErr w:type="spellEnd"/>
            <w:r w:rsidRPr="006C35FB">
              <w:rPr>
                <w:color w:val="000000"/>
                <w:sz w:val="20"/>
                <w:szCs w:val="20"/>
              </w:rPr>
              <w:t xml:space="preserve"> у </w:t>
            </w:r>
            <w:proofErr w:type="spellStart"/>
            <w:r w:rsidRPr="006C35FB">
              <w:rPr>
                <w:color w:val="000000"/>
                <w:sz w:val="20"/>
                <w:szCs w:val="20"/>
              </w:rPr>
              <w:t>пару</w:t>
            </w:r>
            <w:proofErr w:type="spellEnd"/>
            <w:r w:rsidRPr="006C35FB">
              <w:rPr>
                <w:color w:val="000000"/>
                <w:sz w:val="20"/>
                <w:szCs w:val="20"/>
              </w:rPr>
              <w:t>/</w:t>
            </w:r>
            <w:proofErr w:type="spellStart"/>
            <w:r w:rsidRPr="006C35FB">
              <w:rPr>
                <w:color w:val="000000"/>
                <w:sz w:val="20"/>
                <w:szCs w:val="20"/>
              </w:rPr>
              <w:t>групи</w:t>
            </w:r>
            <w:proofErr w:type="spellEnd"/>
            <w:r w:rsidRPr="006C35FB">
              <w:rPr>
                <w:color w:val="000000"/>
                <w:sz w:val="20"/>
                <w:szCs w:val="20"/>
              </w:rPr>
              <w:t>                    -</w:t>
            </w:r>
            <w:proofErr w:type="spellStart"/>
            <w:r w:rsidRPr="006C35FB">
              <w:rPr>
                <w:color w:val="000000"/>
                <w:sz w:val="20"/>
                <w:szCs w:val="20"/>
              </w:rPr>
              <w:t>активна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проблемска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мултимедијални</w:t>
            </w:r>
            <w:proofErr w:type="spellEnd"/>
            <w:r w:rsidRPr="006C35FB">
              <w:rPr>
                <w:color w:val="000000"/>
                <w:sz w:val="20"/>
                <w:szCs w:val="20"/>
              </w:rPr>
              <w:t xml:space="preserve">     -</w:t>
            </w:r>
            <w:proofErr w:type="spellStart"/>
            <w:r w:rsidRPr="006C35FB">
              <w:rPr>
                <w:color w:val="000000"/>
                <w:sz w:val="20"/>
                <w:szCs w:val="20"/>
              </w:rPr>
              <w:t>коришћење</w:t>
            </w:r>
            <w:proofErr w:type="spellEnd"/>
            <w:r w:rsidRPr="006C35FB">
              <w:rPr>
                <w:color w:val="000000"/>
                <w:sz w:val="20"/>
                <w:szCs w:val="20"/>
              </w:rPr>
              <w:t xml:space="preserve"> </w:t>
            </w:r>
            <w:proofErr w:type="spellStart"/>
            <w:r w:rsidRPr="006C35FB">
              <w:rPr>
                <w:color w:val="000000"/>
                <w:sz w:val="20"/>
                <w:szCs w:val="20"/>
              </w:rPr>
              <w:t>илустративно-демонстративне</w:t>
            </w:r>
            <w:proofErr w:type="spellEnd"/>
            <w:r w:rsidRPr="006C35FB">
              <w:rPr>
                <w:color w:val="000000"/>
                <w:sz w:val="20"/>
                <w:szCs w:val="20"/>
              </w:rPr>
              <w:t xml:space="preserve"> </w:t>
            </w:r>
            <w:proofErr w:type="spellStart"/>
            <w:r w:rsidRPr="006C35FB">
              <w:rPr>
                <w:color w:val="000000"/>
                <w:sz w:val="20"/>
                <w:szCs w:val="20"/>
              </w:rPr>
              <w:t>методе</w:t>
            </w:r>
            <w:proofErr w:type="spellEnd"/>
            <w:r w:rsidRPr="006C35FB">
              <w:rPr>
                <w:color w:val="000000"/>
                <w:sz w:val="20"/>
                <w:szCs w:val="20"/>
              </w:rPr>
              <w:t xml:space="preserve">         -</w:t>
            </w:r>
            <w:proofErr w:type="spellStart"/>
            <w:r w:rsidRPr="006C35FB">
              <w:rPr>
                <w:color w:val="000000"/>
                <w:sz w:val="20"/>
                <w:szCs w:val="20"/>
              </w:rPr>
              <w:t>дигитални</w:t>
            </w:r>
            <w:proofErr w:type="spellEnd"/>
            <w:r w:rsidRPr="006C35FB">
              <w:rPr>
                <w:color w:val="000000"/>
                <w:sz w:val="20"/>
                <w:szCs w:val="20"/>
              </w:rPr>
              <w:t xml:space="preserve"> </w:t>
            </w:r>
            <w:proofErr w:type="spellStart"/>
            <w:r w:rsidRPr="006C35FB">
              <w:rPr>
                <w:color w:val="000000"/>
                <w:sz w:val="20"/>
                <w:szCs w:val="20"/>
              </w:rPr>
              <w:t>уџбеници</w:t>
            </w:r>
            <w:proofErr w:type="spellEnd"/>
          </w:p>
          <w:p w14:paraId="4DD0D724" w14:textId="77777777" w:rsidR="006C35FB" w:rsidRPr="006C35FB" w:rsidRDefault="006C35FB" w:rsidP="00831AC4">
            <w:pPr>
              <w:spacing w:after="19" w:line="240" w:lineRule="auto"/>
              <w:rPr>
                <w:rFonts w:ascii="Times New Roman" w:hAnsi="Times New Roman" w:cs="Times New Roman"/>
                <w:szCs w:val="24"/>
              </w:rPr>
            </w:pPr>
          </w:p>
          <w:p w14:paraId="5FDA6202" w14:textId="77777777" w:rsidR="006C35FB" w:rsidRPr="006C35FB" w:rsidRDefault="006C35FB" w:rsidP="00831AC4">
            <w:pPr>
              <w:spacing w:after="0" w:line="240" w:lineRule="auto"/>
              <w:ind w:left="144"/>
              <w:rPr>
                <w:rFonts w:ascii="Times New Roman" w:hAnsi="Times New Roman" w:cs="Times New Roman"/>
                <w:szCs w:val="24"/>
              </w:rPr>
            </w:pPr>
          </w:p>
        </w:tc>
        <w:tc>
          <w:tcPr>
            <w:tcW w:w="5457" w:type="dxa"/>
            <w:tcBorders>
              <w:top w:val="single" w:sz="4" w:space="0" w:color="000000"/>
              <w:left w:val="single" w:sz="4" w:space="0" w:color="000000"/>
              <w:bottom w:val="single" w:sz="4" w:space="0" w:color="auto"/>
              <w:right w:val="single" w:sz="4" w:space="0" w:color="000000"/>
            </w:tcBorders>
          </w:tcPr>
          <w:p w14:paraId="57EED013" w14:textId="77777777" w:rsidR="006C35FB" w:rsidRPr="006C35FB" w:rsidRDefault="006C35FB" w:rsidP="00831AC4">
            <w:pPr>
              <w:pStyle w:val="NoSpacing"/>
              <w:jc w:val="center"/>
              <w:rPr>
                <w:rFonts w:cs="Times New Roman"/>
                <w:b/>
                <w:lang w:val="sr-Cyrl-CS"/>
              </w:rPr>
            </w:pPr>
            <w:r w:rsidRPr="006C35FB">
              <w:rPr>
                <w:rFonts w:cs="Times New Roman"/>
                <w:b/>
                <w:lang w:val="sr-Cyrl-CS"/>
              </w:rPr>
              <w:t>Ученик ће бити у стању да:</w:t>
            </w:r>
          </w:p>
          <w:p w14:paraId="7FB15193" w14:textId="77777777" w:rsidR="006C35FB" w:rsidRPr="006C35FB" w:rsidRDefault="006C35FB" w:rsidP="00831AC4">
            <w:pPr>
              <w:jc w:val="center"/>
              <w:rPr>
                <w:rFonts w:ascii="Times New Roman" w:eastAsia="SimSun" w:hAnsi="Times New Roman" w:cs="Times New Roman"/>
                <w:kern w:val="16"/>
                <w:lang w:eastAsia="zh-CN"/>
              </w:rPr>
            </w:pPr>
          </w:p>
          <w:p w14:paraId="50936B17"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правилно рукује лабораторијским посуђем, прибором и супстанцама, и показује одговоран однос према здрављу и животној</w:t>
            </w:r>
          </w:p>
          <w:p w14:paraId="42802068"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средини;</w:t>
            </w:r>
          </w:p>
          <w:p w14:paraId="48680175"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експериментално појединачно и у групи испита, опише и објасни физичка и хемијска својства супстанци, и физичке и хемијске промене супстанци;</w:t>
            </w:r>
          </w:p>
          <w:p w14:paraId="590CD0E0"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lastRenderedPageBreak/>
              <w:t>– повезује физичка и хемијска својства супстанци са применом</w:t>
            </w:r>
          </w:p>
          <w:p w14:paraId="5BB60661"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у свакодневно животу и различитим професијама;</w:t>
            </w:r>
          </w:p>
          <w:p w14:paraId="711F8B61" w14:textId="77777777" w:rsidR="006C35FB" w:rsidRPr="006C35FB" w:rsidRDefault="006C35FB" w:rsidP="00831AC4">
            <w:pPr>
              <w:ind w:right="65"/>
              <w:rPr>
                <w:rFonts w:ascii="Times New Roman" w:hAnsi="Times New Roman" w:cs="Times New Roman"/>
                <w:lang w:val="sr-Cyrl-RS"/>
              </w:rPr>
            </w:pPr>
          </w:p>
        </w:tc>
      </w:tr>
      <w:tr w:rsidR="006C35FB" w:rsidRPr="006C35FB" w14:paraId="1D108903" w14:textId="77777777" w:rsidTr="00831AC4">
        <w:trPr>
          <w:trHeight w:val="476"/>
          <w:jc w:val="center"/>
        </w:trPr>
        <w:tc>
          <w:tcPr>
            <w:tcW w:w="2527" w:type="dxa"/>
            <w:tcBorders>
              <w:top w:val="single" w:sz="4" w:space="0" w:color="auto"/>
              <w:left w:val="single" w:sz="4" w:space="0" w:color="000000"/>
              <w:bottom w:val="single" w:sz="4" w:space="0" w:color="000000"/>
              <w:right w:val="single" w:sz="4" w:space="0" w:color="000000"/>
            </w:tcBorders>
          </w:tcPr>
          <w:p w14:paraId="5ABDCA09" w14:textId="77777777" w:rsidR="006C35FB" w:rsidRPr="006C35FB" w:rsidRDefault="006C35FB" w:rsidP="00831AC4">
            <w:pPr>
              <w:ind w:right="294"/>
              <w:rPr>
                <w:rFonts w:ascii="Times New Roman" w:hAnsi="Times New Roman" w:cs="Times New Roman"/>
                <w:szCs w:val="24"/>
              </w:rPr>
            </w:pPr>
            <w:r w:rsidRPr="006C35FB">
              <w:rPr>
                <w:rFonts w:ascii="Times New Roman" w:hAnsi="Times New Roman" w:cs="Times New Roman"/>
                <w:szCs w:val="24"/>
                <w:lang w:val="sr-Cyrl-CS"/>
              </w:rPr>
              <w:lastRenderedPageBreak/>
              <w:t>2. Атоми и хемијски елементи</w:t>
            </w:r>
          </w:p>
        </w:tc>
        <w:tc>
          <w:tcPr>
            <w:tcW w:w="998" w:type="dxa"/>
            <w:tcBorders>
              <w:top w:val="single" w:sz="4" w:space="0" w:color="auto"/>
              <w:left w:val="single" w:sz="4" w:space="0" w:color="000000"/>
              <w:bottom w:val="single" w:sz="4" w:space="0" w:color="000000"/>
              <w:right w:val="single" w:sz="4" w:space="0" w:color="000000"/>
            </w:tcBorders>
          </w:tcPr>
          <w:p w14:paraId="3DFCA153" w14:textId="77777777" w:rsidR="006C35FB" w:rsidRPr="006C35FB" w:rsidRDefault="006C35FB" w:rsidP="00831AC4">
            <w:pPr>
              <w:ind w:right="50"/>
              <w:jc w:val="center"/>
              <w:rPr>
                <w:rFonts w:ascii="Times New Roman" w:hAnsi="Times New Roman" w:cs="Times New Roman"/>
                <w:b/>
                <w:lang w:val="sr-Cyrl-RS"/>
              </w:rPr>
            </w:pPr>
            <w:r w:rsidRPr="006C35FB">
              <w:rPr>
                <w:rFonts w:ascii="Times New Roman" w:hAnsi="Times New Roman" w:cs="Times New Roman"/>
                <w:b/>
                <w:lang w:val="sr-Cyrl-RS"/>
              </w:rPr>
              <w:t>1</w:t>
            </w:r>
          </w:p>
        </w:tc>
        <w:tc>
          <w:tcPr>
            <w:tcW w:w="2459" w:type="dxa"/>
            <w:tcBorders>
              <w:top w:val="single" w:sz="4" w:space="0" w:color="auto"/>
              <w:left w:val="single" w:sz="4" w:space="0" w:color="000000"/>
              <w:bottom w:val="single" w:sz="4" w:space="0" w:color="000000"/>
              <w:right w:val="single" w:sz="4" w:space="0" w:color="000000"/>
            </w:tcBorders>
          </w:tcPr>
          <w:p w14:paraId="1FC5AFC4"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слушање,  упоређивање, самостално закључивање, практично примењивање, решавање задатака,</w:t>
            </w:r>
            <w:r w:rsidRPr="006C35FB">
              <w:rPr>
                <w:rFonts w:ascii="Times New Roman" w:hAnsi="Times New Roman" w:cs="Times New Roman"/>
                <w:lang w:val="sr-Cyrl-RS"/>
              </w:rPr>
              <w:t>прављење модела молекула од модела атома</w:t>
            </w:r>
            <w:r w:rsidRPr="006C35FB">
              <w:rPr>
                <w:rFonts w:ascii="Times New Roman" w:hAnsi="Times New Roman" w:cs="Times New Roman"/>
              </w:rPr>
              <w:t xml:space="preserve"> </w:t>
            </w:r>
          </w:p>
        </w:tc>
        <w:tc>
          <w:tcPr>
            <w:tcW w:w="2439" w:type="dxa"/>
            <w:gridSpan w:val="2"/>
            <w:tcBorders>
              <w:top w:val="single" w:sz="4" w:space="0" w:color="auto"/>
              <w:left w:val="single" w:sz="4" w:space="0" w:color="000000"/>
              <w:bottom w:val="single" w:sz="4" w:space="0" w:color="000000"/>
              <w:right w:val="single" w:sz="4" w:space="0" w:color="000000"/>
            </w:tcBorders>
          </w:tcPr>
          <w:p w14:paraId="7DF4B808" w14:textId="77777777" w:rsidR="006C35FB" w:rsidRPr="006C35FB" w:rsidRDefault="006C35FB" w:rsidP="00831AC4">
            <w:pPr>
              <w:pStyle w:val="NormalWeb"/>
              <w:spacing w:after="200" w:line="70" w:lineRule="atLeast"/>
            </w:pPr>
            <w:r w:rsidRPr="006C35FB">
              <w:rPr>
                <w:color w:val="000000"/>
                <w:sz w:val="20"/>
                <w:szCs w:val="20"/>
              </w:rPr>
              <w:t>-</w:t>
            </w:r>
            <w:proofErr w:type="spellStart"/>
            <w:r w:rsidRPr="006C35FB">
              <w:rPr>
                <w:color w:val="000000"/>
                <w:sz w:val="20"/>
                <w:szCs w:val="20"/>
              </w:rPr>
              <w:t>рад</w:t>
            </w:r>
            <w:proofErr w:type="spellEnd"/>
            <w:r w:rsidRPr="006C35FB">
              <w:rPr>
                <w:color w:val="000000"/>
                <w:sz w:val="20"/>
                <w:szCs w:val="20"/>
              </w:rPr>
              <w:t xml:space="preserve"> у </w:t>
            </w:r>
            <w:proofErr w:type="spellStart"/>
            <w:r w:rsidRPr="006C35FB">
              <w:rPr>
                <w:color w:val="000000"/>
                <w:sz w:val="20"/>
                <w:szCs w:val="20"/>
              </w:rPr>
              <w:t>пару</w:t>
            </w:r>
            <w:proofErr w:type="spellEnd"/>
            <w:r w:rsidRPr="006C35FB">
              <w:rPr>
                <w:color w:val="000000"/>
                <w:sz w:val="20"/>
                <w:szCs w:val="20"/>
              </w:rPr>
              <w:t>/</w:t>
            </w:r>
            <w:proofErr w:type="spellStart"/>
            <w:r w:rsidRPr="006C35FB">
              <w:rPr>
                <w:color w:val="000000"/>
                <w:sz w:val="20"/>
                <w:szCs w:val="20"/>
              </w:rPr>
              <w:t>групи</w:t>
            </w:r>
            <w:proofErr w:type="spellEnd"/>
            <w:r w:rsidRPr="006C35FB">
              <w:rPr>
                <w:color w:val="000000"/>
                <w:sz w:val="20"/>
                <w:szCs w:val="20"/>
              </w:rPr>
              <w:t>                    -</w:t>
            </w:r>
            <w:proofErr w:type="spellStart"/>
            <w:r w:rsidRPr="006C35FB">
              <w:rPr>
                <w:color w:val="000000"/>
                <w:sz w:val="20"/>
                <w:szCs w:val="20"/>
              </w:rPr>
              <w:t>активна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проблемска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w:t>
            </w:r>
            <w:proofErr w:type="spellStart"/>
            <w:r w:rsidRPr="006C35FB">
              <w:rPr>
                <w:color w:val="000000"/>
                <w:sz w:val="20"/>
                <w:szCs w:val="20"/>
              </w:rPr>
              <w:t>мултимедијални</w:t>
            </w:r>
            <w:proofErr w:type="spellEnd"/>
            <w:r w:rsidRPr="006C35FB">
              <w:rPr>
                <w:color w:val="000000"/>
                <w:sz w:val="20"/>
                <w:szCs w:val="20"/>
              </w:rPr>
              <w:t xml:space="preserve"> </w:t>
            </w:r>
            <w:proofErr w:type="spellStart"/>
            <w:r w:rsidRPr="006C35FB">
              <w:rPr>
                <w:color w:val="000000"/>
                <w:sz w:val="20"/>
                <w:szCs w:val="20"/>
              </w:rPr>
              <w:t>приступ</w:t>
            </w:r>
            <w:proofErr w:type="spellEnd"/>
            <w:r w:rsidRPr="006C35FB">
              <w:rPr>
                <w:color w:val="000000"/>
                <w:sz w:val="20"/>
                <w:szCs w:val="20"/>
              </w:rPr>
              <w:t>        -</w:t>
            </w:r>
            <w:proofErr w:type="spellStart"/>
            <w:r w:rsidRPr="006C35FB">
              <w:rPr>
                <w:color w:val="000000"/>
                <w:sz w:val="20"/>
                <w:szCs w:val="20"/>
              </w:rPr>
              <w:t>коришћење</w:t>
            </w:r>
            <w:proofErr w:type="spellEnd"/>
            <w:r w:rsidRPr="006C35FB">
              <w:rPr>
                <w:color w:val="000000"/>
                <w:sz w:val="20"/>
                <w:szCs w:val="20"/>
              </w:rPr>
              <w:t xml:space="preserve"> </w:t>
            </w:r>
            <w:proofErr w:type="spellStart"/>
            <w:r w:rsidRPr="006C35FB">
              <w:rPr>
                <w:color w:val="000000"/>
                <w:sz w:val="20"/>
                <w:szCs w:val="20"/>
              </w:rPr>
              <w:t>илустративно-демонстративне</w:t>
            </w:r>
            <w:proofErr w:type="spellEnd"/>
            <w:r w:rsidRPr="006C35FB">
              <w:rPr>
                <w:color w:val="000000"/>
                <w:sz w:val="20"/>
                <w:szCs w:val="20"/>
              </w:rPr>
              <w:t xml:space="preserve"> </w:t>
            </w:r>
            <w:proofErr w:type="spellStart"/>
            <w:r w:rsidRPr="006C35FB">
              <w:rPr>
                <w:color w:val="000000"/>
                <w:sz w:val="20"/>
                <w:szCs w:val="20"/>
              </w:rPr>
              <w:t>методе</w:t>
            </w:r>
            <w:proofErr w:type="spellEnd"/>
            <w:r w:rsidRPr="006C35FB">
              <w:rPr>
                <w:color w:val="000000"/>
                <w:sz w:val="20"/>
                <w:szCs w:val="20"/>
              </w:rPr>
              <w:t xml:space="preserve">          -</w:t>
            </w:r>
            <w:proofErr w:type="spellStart"/>
            <w:r w:rsidRPr="006C35FB">
              <w:rPr>
                <w:color w:val="000000"/>
                <w:sz w:val="20"/>
                <w:szCs w:val="20"/>
              </w:rPr>
              <w:t>дигитални</w:t>
            </w:r>
            <w:proofErr w:type="spellEnd"/>
            <w:r w:rsidRPr="006C35FB">
              <w:rPr>
                <w:color w:val="000000"/>
                <w:sz w:val="20"/>
                <w:szCs w:val="20"/>
              </w:rPr>
              <w:t xml:space="preserve"> </w:t>
            </w:r>
            <w:proofErr w:type="spellStart"/>
            <w:r w:rsidRPr="006C35FB">
              <w:rPr>
                <w:color w:val="000000"/>
                <w:sz w:val="20"/>
                <w:szCs w:val="20"/>
              </w:rPr>
              <w:t>уџбеници</w:t>
            </w:r>
            <w:proofErr w:type="spellEnd"/>
          </w:p>
          <w:p w14:paraId="30451633" w14:textId="77777777" w:rsidR="006C35FB" w:rsidRPr="006C35FB" w:rsidRDefault="006C35FB" w:rsidP="00831AC4">
            <w:pPr>
              <w:ind w:left="144"/>
              <w:rPr>
                <w:rFonts w:ascii="Times New Roman" w:hAnsi="Times New Roman" w:cs="Times New Roman"/>
              </w:rPr>
            </w:pPr>
          </w:p>
        </w:tc>
        <w:tc>
          <w:tcPr>
            <w:tcW w:w="5457" w:type="dxa"/>
            <w:tcBorders>
              <w:top w:val="single" w:sz="4" w:space="0" w:color="auto"/>
              <w:left w:val="single" w:sz="4" w:space="0" w:color="000000"/>
              <w:bottom w:val="single" w:sz="4" w:space="0" w:color="000000"/>
              <w:right w:val="single" w:sz="4" w:space="0" w:color="000000"/>
            </w:tcBorders>
          </w:tcPr>
          <w:p w14:paraId="65716FC7" w14:textId="77777777" w:rsidR="006C35FB" w:rsidRPr="006C35FB" w:rsidRDefault="006C35FB" w:rsidP="00831AC4">
            <w:pPr>
              <w:jc w:val="center"/>
              <w:rPr>
                <w:rFonts w:ascii="Times New Roman" w:hAnsi="Times New Roman" w:cs="Times New Roman"/>
                <w:b/>
              </w:rPr>
            </w:pPr>
            <w:r w:rsidRPr="006C35FB">
              <w:rPr>
                <w:rFonts w:ascii="Times New Roman" w:hAnsi="Times New Roman" w:cs="Times New Roman"/>
                <w:b/>
              </w:rPr>
              <w:t>Ученик ће бити у стању да:</w:t>
            </w:r>
          </w:p>
          <w:p w14:paraId="4BDA098C" w14:textId="77777777" w:rsidR="006C35FB" w:rsidRPr="006C35FB" w:rsidRDefault="006C35FB" w:rsidP="00831AC4">
            <w:pPr>
              <w:jc w:val="center"/>
              <w:rPr>
                <w:rFonts w:ascii="Times New Roman" w:hAnsi="Times New Roman" w:cs="Times New Roman"/>
              </w:rPr>
            </w:pPr>
          </w:p>
          <w:p w14:paraId="06AD1B0D"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објашњава основну разлику између хемијских елемената и једињења, и препознаје примере хемијских елемената и једињења</w:t>
            </w:r>
          </w:p>
          <w:p w14:paraId="39F3775F"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у свакодневном животу;</w:t>
            </w:r>
          </w:p>
          <w:p w14:paraId="4C375373"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представља структуру атома, молекула и јона помоћу модела,</w:t>
            </w:r>
          </w:p>
          <w:p w14:paraId="018937C0"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хемијских симбола и формула;</w:t>
            </w:r>
          </w:p>
          <w:p w14:paraId="082C737B"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повезује распоред електрона у атому елемента с положајем елемента у Периодном систему елемената и својствима елемента;</w:t>
            </w:r>
          </w:p>
          <w:p w14:paraId="2C56E80A" w14:textId="77777777" w:rsidR="006C35FB" w:rsidRPr="006C35FB" w:rsidRDefault="006C35FB" w:rsidP="00831AC4">
            <w:pPr>
              <w:ind w:right="65"/>
              <w:rPr>
                <w:rFonts w:ascii="Times New Roman" w:hAnsi="Times New Roman" w:cs="Times New Roman"/>
                <w:b/>
                <w:lang w:val="sr-Cyrl-CS"/>
              </w:rPr>
            </w:pPr>
          </w:p>
        </w:tc>
      </w:tr>
      <w:tr w:rsidR="006C35FB" w:rsidRPr="006C35FB" w14:paraId="6550CB2D" w14:textId="77777777" w:rsidTr="00831AC4">
        <w:tblPrEx>
          <w:tblCellMar>
            <w:right w:w="79" w:type="dxa"/>
          </w:tblCellMar>
        </w:tblPrEx>
        <w:trPr>
          <w:trHeight w:val="2601"/>
          <w:jc w:val="center"/>
        </w:trPr>
        <w:tc>
          <w:tcPr>
            <w:tcW w:w="2527" w:type="dxa"/>
            <w:tcBorders>
              <w:top w:val="single" w:sz="4" w:space="0" w:color="000000"/>
              <w:left w:val="single" w:sz="4" w:space="0" w:color="000000"/>
              <w:bottom w:val="single" w:sz="4" w:space="0" w:color="000000"/>
              <w:right w:val="single" w:sz="4" w:space="0" w:color="000000"/>
            </w:tcBorders>
          </w:tcPr>
          <w:p w14:paraId="1E64EADB" w14:textId="77777777" w:rsidR="006C35FB" w:rsidRPr="006C35FB" w:rsidRDefault="006C35FB" w:rsidP="00831AC4">
            <w:pPr>
              <w:rPr>
                <w:rFonts w:ascii="Times New Roman" w:hAnsi="Times New Roman" w:cs="Times New Roman"/>
                <w:lang w:val="sr-Cyrl-RS"/>
              </w:rPr>
            </w:pPr>
            <w:r w:rsidRPr="006C35FB">
              <w:rPr>
                <w:rFonts w:ascii="Times New Roman" w:hAnsi="Times New Roman" w:cs="Times New Roman"/>
                <w:lang w:val="sr-Cyrl-RS"/>
              </w:rPr>
              <w:lastRenderedPageBreak/>
              <w:t>3.</w:t>
            </w:r>
            <w:r w:rsidRPr="006C35FB">
              <w:rPr>
                <w:rFonts w:ascii="Times New Roman" w:hAnsi="Times New Roman" w:cs="Times New Roman"/>
              </w:rPr>
              <w:t xml:space="preserve"> </w:t>
            </w:r>
            <w:r w:rsidRPr="006C35FB">
              <w:rPr>
                <w:rFonts w:ascii="Times New Roman" w:hAnsi="Times New Roman" w:cs="Times New Roman"/>
                <w:lang w:val="sr-Cyrl-RS"/>
              </w:rPr>
              <w:t>Хомогене и хетерогене смеше</w:t>
            </w:r>
          </w:p>
        </w:tc>
        <w:tc>
          <w:tcPr>
            <w:tcW w:w="998" w:type="dxa"/>
            <w:tcBorders>
              <w:top w:val="single" w:sz="4" w:space="0" w:color="000000"/>
              <w:left w:val="single" w:sz="4" w:space="0" w:color="000000"/>
              <w:bottom w:val="single" w:sz="4" w:space="0" w:color="000000"/>
              <w:right w:val="single" w:sz="4" w:space="0" w:color="000000"/>
            </w:tcBorders>
          </w:tcPr>
          <w:p w14:paraId="20929C94" w14:textId="77777777" w:rsidR="006C35FB" w:rsidRPr="006C35FB" w:rsidRDefault="006C35FB" w:rsidP="00831AC4">
            <w:pPr>
              <w:rPr>
                <w:rFonts w:ascii="Times New Roman" w:hAnsi="Times New Roman" w:cs="Times New Roman"/>
                <w:lang w:val="sr-Cyrl-RS"/>
              </w:rPr>
            </w:pPr>
            <w:r w:rsidRPr="006C35FB">
              <w:rPr>
                <w:rFonts w:ascii="Times New Roman" w:hAnsi="Times New Roman" w:cs="Times New Roman"/>
                <w:lang w:val="sr-Cyrl-RS"/>
              </w:rPr>
              <w:t>1</w:t>
            </w:r>
          </w:p>
        </w:tc>
        <w:tc>
          <w:tcPr>
            <w:tcW w:w="2459" w:type="dxa"/>
            <w:tcBorders>
              <w:top w:val="single" w:sz="4" w:space="0" w:color="000000"/>
              <w:left w:val="single" w:sz="4" w:space="0" w:color="000000"/>
              <w:bottom w:val="single" w:sz="4" w:space="0" w:color="000000"/>
              <w:right w:val="single" w:sz="4" w:space="0" w:color="000000"/>
            </w:tcBorders>
          </w:tcPr>
          <w:p w14:paraId="338DA0C3"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5B5D2381"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1F27F913" w14:textId="77777777" w:rsidR="006C35FB" w:rsidRPr="006C35FB" w:rsidRDefault="006C35FB" w:rsidP="00831AC4">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5B8B0A98" w14:textId="77777777" w:rsidR="006C35FB" w:rsidRPr="006C35FB" w:rsidRDefault="006C35FB" w:rsidP="00831AC4">
            <w:pPr>
              <w:pStyle w:val="NormalWeb"/>
              <w:spacing w:after="200" w:line="70" w:lineRule="atLeast"/>
            </w:pPr>
            <w:r w:rsidRPr="006C35FB">
              <w:rPr>
                <w:color w:val="000000"/>
                <w:sz w:val="20"/>
                <w:szCs w:val="20"/>
              </w:rPr>
              <w:t>-</w:t>
            </w:r>
            <w:proofErr w:type="spellStart"/>
            <w:r w:rsidRPr="006C35FB">
              <w:rPr>
                <w:color w:val="000000"/>
                <w:sz w:val="20"/>
                <w:szCs w:val="20"/>
              </w:rPr>
              <w:t>рад</w:t>
            </w:r>
            <w:proofErr w:type="spellEnd"/>
            <w:r w:rsidRPr="006C35FB">
              <w:rPr>
                <w:color w:val="000000"/>
                <w:sz w:val="20"/>
                <w:szCs w:val="20"/>
              </w:rPr>
              <w:t xml:space="preserve"> у </w:t>
            </w:r>
            <w:proofErr w:type="spellStart"/>
            <w:r w:rsidRPr="006C35FB">
              <w:rPr>
                <w:color w:val="000000"/>
                <w:sz w:val="20"/>
                <w:szCs w:val="20"/>
              </w:rPr>
              <w:t>пару</w:t>
            </w:r>
            <w:proofErr w:type="spellEnd"/>
            <w:r w:rsidRPr="006C35FB">
              <w:rPr>
                <w:color w:val="000000"/>
                <w:sz w:val="20"/>
                <w:szCs w:val="20"/>
              </w:rPr>
              <w:t>/</w:t>
            </w:r>
            <w:proofErr w:type="spellStart"/>
            <w:r w:rsidRPr="006C35FB">
              <w:rPr>
                <w:color w:val="000000"/>
                <w:sz w:val="20"/>
                <w:szCs w:val="20"/>
              </w:rPr>
              <w:t>групи</w:t>
            </w:r>
            <w:proofErr w:type="spellEnd"/>
            <w:r w:rsidRPr="006C35FB">
              <w:rPr>
                <w:color w:val="000000"/>
                <w:sz w:val="20"/>
                <w:szCs w:val="20"/>
              </w:rPr>
              <w:t>                    -</w:t>
            </w:r>
            <w:proofErr w:type="spellStart"/>
            <w:r w:rsidRPr="006C35FB">
              <w:rPr>
                <w:color w:val="000000"/>
                <w:sz w:val="20"/>
                <w:szCs w:val="20"/>
              </w:rPr>
              <w:t>активна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проблемска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мултимедијални</w:t>
            </w:r>
            <w:proofErr w:type="spellEnd"/>
            <w:r w:rsidRPr="006C35FB">
              <w:rPr>
                <w:color w:val="000000"/>
                <w:sz w:val="20"/>
                <w:szCs w:val="20"/>
              </w:rPr>
              <w:t xml:space="preserve"> </w:t>
            </w:r>
            <w:proofErr w:type="spellStart"/>
            <w:r w:rsidRPr="006C35FB">
              <w:rPr>
                <w:color w:val="000000"/>
                <w:sz w:val="20"/>
                <w:szCs w:val="20"/>
              </w:rPr>
              <w:t>приступ</w:t>
            </w:r>
            <w:proofErr w:type="spellEnd"/>
            <w:r w:rsidRPr="006C35FB">
              <w:rPr>
                <w:color w:val="000000"/>
                <w:sz w:val="20"/>
                <w:szCs w:val="20"/>
              </w:rPr>
              <w:t>        -</w:t>
            </w:r>
            <w:proofErr w:type="spellStart"/>
            <w:r w:rsidRPr="006C35FB">
              <w:rPr>
                <w:color w:val="000000"/>
                <w:sz w:val="20"/>
                <w:szCs w:val="20"/>
              </w:rPr>
              <w:t>коришћење</w:t>
            </w:r>
            <w:proofErr w:type="spellEnd"/>
            <w:r w:rsidRPr="006C35FB">
              <w:rPr>
                <w:color w:val="000000"/>
                <w:sz w:val="20"/>
                <w:szCs w:val="20"/>
              </w:rPr>
              <w:t xml:space="preserve"> </w:t>
            </w:r>
            <w:proofErr w:type="spellStart"/>
            <w:r w:rsidRPr="006C35FB">
              <w:rPr>
                <w:color w:val="000000"/>
                <w:sz w:val="20"/>
                <w:szCs w:val="20"/>
              </w:rPr>
              <w:t>илустративно-демонстративне</w:t>
            </w:r>
            <w:proofErr w:type="spellEnd"/>
            <w:r w:rsidRPr="006C35FB">
              <w:rPr>
                <w:color w:val="000000"/>
                <w:sz w:val="20"/>
                <w:szCs w:val="20"/>
              </w:rPr>
              <w:t xml:space="preserve"> </w:t>
            </w:r>
            <w:proofErr w:type="spellStart"/>
            <w:r w:rsidRPr="006C35FB">
              <w:rPr>
                <w:color w:val="000000"/>
                <w:sz w:val="20"/>
                <w:szCs w:val="20"/>
              </w:rPr>
              <w:t>методе</w:t>
            </w:r>
            <w:proofErr w:type="spellEnd"/>
            <w:r w:rsidRPr="006C35FB">
              <w:rPr>
                <w:color w:val="000000"/>
                <w:sz w:val="20"/>
                <w:szCs w:val="20"/>
              </w:rPr>
              <w:t xml:space="preserve">         -</w:t>
            </w:r>
            <w:proofErr w:type="spellStart"/>
            <w:r w:rsidRPr="006C35FB">
              <w:rPr>
                <w:color w:val="000000"/>
                <w:sz w:val="20"/>
                <w:szCs w:val="20"/>
              </w:rPr>
              <w:t>дигитални</w:t>
            </w:r>
            <w:proofErr w:type="spellEnd"/>
            <w:r w:rsidRPr="006C35FB">
              <w:rPr>
                <w:color w:val="000000"/>
                <w:sz w:val="20"/>
                <w:szCs w:val="20"/>
              </w:rPr>
              <w:t xml:space="preserve"> </w:t>
            </w:r>
            <w:proofErr w:type="spellStart"/>
            <w:r w:rsidRPr="006C35FB">
              <w:rPr>
                <w:color w:val="000000"/>
                <w:sz w:val="20"/>
                <w:szCs w:val="20"/>
              </w:rPr>
              <w:t>уџбеници</w:t>
            </w:r>
            <w:proofErr w:type="spellEnd"/>
          </w:p>
          <w:p w14:paraId="00224802" w14:textId="77777777" w:rsidR="006C35FB" w:rsidRPr="006C35FB" w:rsidRDefault="006C35FB" w:rsidP="00831AC4">
            <w:pPr>
              <w:rPr>
                <w:rFonts w:ascii="Times New Roman" w:hAnsi="Times New Roman" w:cs="Times New Roman"/>
              </w:rPr>
            </w:pPr>
          </w:p>
        </w:tc>
        <w:tc>
          <w:tcPr>
            <w:tcW w:w="5482" w:type="dxa"/>
            <w:gridSpan w:val="2"/>
            <w:tcBorders>
              <w:top w:val="single" w:sz="4" w:space="0" w:color="000000"/>
              <w:left w:val="single" w:sz="4" w:space="0" w:color="000000"/>
              <w:bottom w:val="single" w:sz="4" w:space="0" w:color="000000"/>
              <w:right w:val="single" w:sz="4" w:space="0" w:color="000000"/>
            </w:tcBorders>
          </w:tcPr>
          <w:p w14:paraId="3E311F96" w14:textId="77777777" w:rsidR="006C35FB" w:rsidRPr="006C35FB" w:rsidRDefault="006C35FB" w:rsidP="00831AC4">
            <w:pPr>
              <w:spacing w:line="248" w:lineRule="auto"/>
              <w:rPr>
                <w:rFonts w:ascii="Times New Roman" w:hAnsi="Times New Roman" w:cs="Times New Roman"/>
                <w:lang w:val="sr-Cyrl-RS"/>
              </w:rPr>
            </w:pPr>
          </w:p>
          <w:p w14:paraId="7D95936F" w14:textId="77777777" w:rsidR="006C35FB" w:rsidRPr="006C35FB" w:rsidRDefault="006C35FB" w:rsidP="00831AC4">
            <w:pPr>
              <w:pStyle w:val="NoSpacing"/>
              <w:jc w:val="center"/>
              <w:rPr>
                <w:rFonts w:cs="Times New Roman"/>
                <w:b/>
                <w:lang w:val="sr-Latn-RS"/>
              </w:rPr>
            </w:pPr>
            <w:r w:rsidRPr="006C35FB">
              <w:rPr>
                <w:rFonts w:cs="Times New Roman"/>
              </w:rPr>
              <w:t xml:space="preserve"> </w:t>
            </w:r>
            <w:r w:rsidRPr="006C35FB">
              <w:rPr>
                <w:rFonts w:cs="Times New Roman"/>
                <w:b/>
                <w:lang w:val="sr-Cyrl-CS"/>
              </w:rPr>
              <w:t>Ученик ће бити у стању да:</w:t>
            </w:r>
          </w:p>
          <w:p w14:paraId="6E45FEA9" w14:textId="77777777" w:rsidR="006C35FB" w:rsidRPr="006C35FB" w:rsidRDefault="006C35FB" w:rsidP="00831AC4">
            <w:pPr>
              <w:jc w:val="center"/>
              <w:rPr>
                <w:rFonts w:ascii="Times New Roman" w:hAnsi="Times New Roman" w:cs="Times New Roman"/>
              </w:rPr>
            </w:pPr>
          </w:p>
          <w:p w14:paraId="0E47849F"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објашњава по чему се разликују чисте супстанце од смеша и</w:t>
            </w:r>
          </w:p>
          <w:p w14:paraId="68B7788A"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илуструје то примерима;</w:t>
            </w:r>
          </w:p>
          <w:p w14:paraId="6198297C"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разликује хомогене и хетерогене смеше, наводи примере из</w:t>
            </w:r>
          </w:p>
          <w:p w14:paraId="257C74B5"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свакодневног живота и раздваја састојке смеша;</w:t>
            </w:r>
          </w:p>
          <w:p w14:paraId="3296047E"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објашњава процес растварања супстанце и квантитативно значење растворљивости супстанце;</w:t>
            </w:r>
          </w:p>
          <w:p w14:paraId="40372D37"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изводи израчунавања у вези с масеним процентним саставом</w:t>
            </w:r>
          </w:p>
          <w:p w14:paraId="1FCE6FD9" w14:textId="77777777" w:rsidR="006C35FB" w:rsidRPr="006C35FB" w:rsidRDefault="006C35FB" w:rsidP="00831AC4">
            <w:pPr>
              <w:jc w:val="center"/>
              <w:rPr>
                <w:rFonts w:ascii="Times New Roman" w:hAnsi="Times New Roman" w:cs="Times New Roman"/>
                <w:lang w:val="sr-Cyrl-CS"/>
              </w:rPr>
            </w:pPr>
            <w:r w:rsidRPr="006C35FB">
              <w:rPr>
                <w:rFonts w:ascii="Times New Roman" w:hAnsi="Times New Roman" w:cs="Times New Roman"/>
              </w:rPr>
              <w:t>раствора;</w:t>
            </w:r>
          </w:p>
          <w:p w14:paraId="4DA59BA4" w14:textId="77777777" w:rsidR="006C35FB" w:rsidRPr="006C35FB" w:rsidRDefault="006C35FB" w:rsidP="00831AC4">
            <w:pPr>
              <w:rPr>
                <w:rFonts w:ascii="Times New Roman" w:hAnsi="Times New Roman" w:cs="Times New Roman"/>
              </w:rPr>
            </w:pPr>
          </w:p>
        </w:tc>
      </w:tr>
      <w:tr w:rsidR="006C35FB" w:rsidRPr="006C35FB" w14:paraId="4B3C85E5" w14:textId="77777777" w:rsidTr="00831AC4">
        <w:tblPrEx>
          <w:tblCellMar>
            <w:right w:w="79" w:type="dxa"/>
          </w:tblCellMar>
        </w:tblPrEx>
        <w:trPr>
          <w:trHeight w:val="1945"/>
          <w:jc w:val="center"/>
        </w:trPr>
        <w:tc>
          <w:tcPr>
            <w:tcW w:w="2527" w:type="dxa"/>
            <w:tcBorders>
              <w:top w:val="single" w:sz="4" w:space="0" w:color="000000"/>
              <w:left w:val="single" w:sz="4" w:space="0" w:color="000000"/>
              <w:bottom w:val="single" w:sz="4" w:space="0" w:color="000000"/>
              <w:right w:val="single" w:sz="4" w:space="0" w:color="000000"/>
            </w:tcBorders>
          </w:tcPr>
          <w:p w14:paraId="678F6D10" w14:textId="77777777" w:rsidR="006C35FB" w:rsidRPr="006C35FB" w:rsidRDefault="006C35FB" w:rsidP="00831AC4">
            <w:pPr>
              <w:rPr>
                <w:rFonts w:ascii="Times New Roman" w:hAnsi="Times New Roman" w:cs="Times New Roman"/>
                <w:lang w:val="sr-Cyrl-RS"/>
              </w:rPr>
            </w:pPr>
            <w:r w:rsidRPr="006C35FB">
              <w:rPr>
                <w:rFonts w:ascii="Times New Roman" w:hAnsi="Times New Roman" w:cs="Times New Roman"/>
                <w:sz w:val="20"/>
                <w:szCs w:val="20"/>
                <w:lang w:val="sr-Cyrl-RS"/>
              </w:rPr>
              <w:lastRenderedPageBreak/>
              <w:t>4</w:t>
            </w:r>
            <w:r w:rsidRPr="006C35FB">
              <w:rPr>
                <w:rFonts w:ascii="Times New Roman" w:hAnsi="Times New Roman" w:cs="Times New Roman"/>
                <w:szCs w:val="24"/>
                <w:lang w:val="sr-Cyrl-RS"/>
              </w:rPr>
              <w:t>. Молекули елемената и једињења,јони и јонска једињења</w:t>
            </w:r>
          </w:p>
        </w:tc>
        <w:tc>
          <w:tcPr>
            <w:tcW w:w="998" w:type="dxa"/>
            <w:tcBorders>
              <w:top w:val="single" w:sz="4" w:space="0" w:color="000000"/>
              <w:left w:val="single" w:sz="4" w:space="0" w:color="000000"/>
              <w:bottom w:val="single" w:sz="4" w:space="0" w:color="000000"/>
              <w:right w:val="single" w:sz="4" w:space="0" w:color="000000"/>
            </w:tcBorders>
          </w:tcPr>
          <w:p w14:paraId="0457F85A" w14:textId="77777777" w:rsidR="006C35FB" w:rsidRPr="006C35FB" w:rsidRDefault="006C35FB" w:rsidP="00831AC4">
            <w:pPr>
              <w:ind w:right="21"/>
              <w:jc w:val="center"/>
              <w:rPr>
                <w:rFonts w:ascii="Times New Roman" w:hAnsi="Times New Roman" w:cs="Times New Roman"/>
                <w:lang w:val="sr-Cyrl-RS"/>
              </w:rPr>
            </w:pPr>
            <w:r w:rsidRPr="006C35FB">
              <w:rPr>
                <w:rFonts w:ascii="Times New Roman" w:hAnsi="Times New Roman" w:cs="Times New Roman"/>
                <w:lang w:val="sr-Cyrl-RS"/>
              </w:rPr>
              <w:t>1</w:t>
            </w:r>
          </w:p>
        </w:tc>
        <w:tc>
          <w:tcPr>
            <w:tcW w:w="2459" w:type="dxa"/>
            <w:tcBorders>
              <w:top w:val="single" w:sz="4" w:space="0" w:color="000000"/>
              <w:left w:val="single" w:sz="4" w:space="0" w:color="000000"/>
              <w:bottom w:val="single" w:sz="4" w:space="0" w:color="000000"/>
              <w:right w:val="single" w:sz="4" w:space="0" w:color="000000"/>
            </w:tcBorders>
          </w:tcPr>
          <w:p w14:paraId="3DDF39A3"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37B2EABF"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65E474A1" w14:textId="77777777" w:rsidR="006C35FB" w:rsidRPr="006C35FB" w:rsidRDefault="006C35FB" w:rsidP="00831AC4">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085B3D20" w14:textId="77777777" w:rsidR="006C35FB" w:rsidRPr="006C35FB" w:rsidRDefault="006C35FB" w:rsidP="00831AC4">
            <w:pPr>
              <w:pStyle w:val="NormalWeb"/>
              <w:spacing w:after="200" w:line="70" w:lineRule="atLeast"/>
            </w:pPr>
            <w:r w:rsidRPr="006C35FB">
              <w:rPr>
                <w:color w:val="000000"/>
                <w:sz w:val="20"/>
                <w:szCs w:val="20"/>
              </w:rPr>
              <w:t>-</w:t>
            </w:r>
            <w:proofErr w:type="spellStart"/>
            <w:r w:rsidRPr="006C35FB">
              <w:rPr>
                <w:color w:val="000000"/>
                <w:sz w:val="20"/>
                <w:szCs w:val="20"/>
              </w:rPr>
              <w:t>рад</w:t>
            </w:r>
            <w:proofErr w:type="spellEnd"/>
            <w:r w:rsidRPr="006C35FB">
              <w:rPr>
                <w:color w:val="000000"/>
                <w:sz w:val="20"/>
                <w:szCs w:val="20"/>
              </w:rPr>
              <w:t xml:space="preserve"> у </w:t>
            </w:r>
            <w:proofErr w:type="spellStart"/>
            <w:r w:rsidRPr="006C35FB">
              <w:rPr>
                <w:color w:val="000000"/>
                <w:sz w:val="20"/>
                <w:szCs w:val="20"/>
              </w:rPr>
              <w:t>пару</w:t>
            </w:r>
            <w:proofErr w:type="spellEnd"/>
            <w:r w:rsidRPr="006C35FB">
              <w:rPr>
                <w:color w:val="000000"/>
                <w:sz w:val="20"/>
                <w:szCs w:val="20"/>
              </w:rPr>
              <w:t>/</w:t>
            </w:r>
            <w:proofErr w:type="spellStart"/>
            <w:r w:rsidRPr="006C35FB">
              <w:rPr>
                <w:color w:val="000000"/>
                <w:sz w:val="20"/>
                <w:szCs w:val="20"/>
              </w:rPr>
              <w:t>групи</w:t>
            </w:r>
            <w:proofErr w:type="spellEnd"/>
            <w:r w:rsidRPr="006C35FB">
              <w:rPr>
                <w:color w:val="000000"/>
                <w:sz w:val="20"/>
                <w:szCs w:val="20"/>
              </w:rPr>
              <w:t>                    -</w:t>
            </w:r>
            <w:proofErr w:type="spellStart"/>
            <w:r w:rsidRPr="006C35FB">
              <w:rPr>
                <w:color w:val="000000"/>
                <w:sz w:val="20"/>
                <w:szCs w:val="20"/>
              </w:rPr>
              <w:t>активна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проблемска</w:t>
            </w:r>
            <w:proofErr w:type="spellEnd"/>
            <w:r w:rsidRPr="006C35FB">
              <w:rPr>
                <w:color w:val="000000"/>
                <w:sz w:val="20"/>
                <w:szCs w:val="20"/>
              </w:rPr>
              <w:t xml:space="preserve"> </w:t>
            </w:r>
            <w:proofErr w:type="spellStart"/>
            <w:r w:rsidRPr="006C35FB">
              <w:rPr>
                <w:color w:val="000000"/>
                <w:sz w:val="20"/>
                <w:szCs w:val="20"/>
              </w:rPr>
              <w:t>настава</w:t>
            </w:r>
            <w:proofErr w:type="spellEnd"/>
            <w:r w:rsidRPr="006C35FB">
              <w:rPr>
                <w:color w:val="000000"/>
                <w:sz w:val="20"/>
                <w:szCs w:val="20"/>
              </w:rPr>
              <w:t xml:space="preserve">       </w:t>
            </w:r>
            <w:proofErr w:type="spellStart"/>
            <w:r w:rsidRPr="006C35FB">
              <w:rPr>
                <w:color w:val="000000"/>
                <w:sz w:val="20"/>
                <w:szCs w:val="20"/>
              </w:rPr>
              <w:t>мултимедијални</w:t>
            </w:r>
            <w:proofErr w:type="spellEnd"/>
            <w:r w:rsidRPr="006C35FB">
              <w:rPr>
                <w:color w:val="000000"/>
                <w:sz w:val="20"/>
                <w:szCs w:val="20"/>
              </w:rPr>
              <w:t xml:space="preserve"> </w:t>
            </w:r>
            <w:proofErr w:type="spellStart"/>
            <w:r w:rsidRPr="006C35FB">
              <w:rPr>
                <w:color w:val="000000"/>
                <w:sz w:val="20"/>
                <w:szCs w:val="20"/>
              </w:rPr>
              <w:t>приступ</w:t>
            </w:r>
            <w:proofErr w:type="spellEnd"/>
            <w:r w:rsidRPr="006C35FB">
              <w:rPr>
                <w:color w:val="000000"/>
                <w:sz w:val="20"/>
                <w:szCs w:val="20"/>
              </w:rPr>
              <w:t>      -</w:t>
            </w:r>
            <w:proofErr w:type="spellStart"/>
            <w:r w:rsidRPr="006C35FB">
              <w:rPr>
                <w:color w:val="000000"/>
                <w:sz w:val="20"/>
                <w:szCs w:val="20"/>
              </w:rPr>
              <w:t>коришћење</w:t>
            </w:r>
            <w:proofErr w:type="spellEnd"/>
            <w:r w:rsidRPr="006C35FB">
              <w:rPr>
                <w:color w:val="000000"/>
                <w:sz w:val="20"/>
                <w:szCs w:val="20"/>
              </w:rPr>
              <w:t xml:space="preserve"> </w:t>
            </w:r>
            <w:proofErr w:type="spellStart"/>
            <w:r w:rsidRPr="006C35FB">
              <w:rPr>
                <w:color w:val="000000"/>
                <w:sz w:val="20"/>
                <w:szCs w:val="20"/>
              </w:rPr>
              <w:t>илустративно-демонстративне</w:t>
            </w:r>
            <w:proofErr w:type="spellEnd"/>
            <w:r w:rsidRPr="006C35FB">
              <w:rPr>
                <w:color w:val="000000"/>
                <w:sz w:val="20"/>
                <w:szCs w:val="20"/>
              </w:rPr>
              <w:t xml:space="preserve"> </w:t>
            </w:r>
            <w:proofErr w:type="spellStart"/>
            <w:r w:rsidRPr="006C35FB">
              <w:rPr>
                <w:color w:val="000000"/>
                <w:sz w:val="20"/>
                <w:szCs w:val="20"/>
              </w:rPr>
              <w:t>методе</w:t>
            </w:r>
            <w:proofErr w:type="spellEnd"/>
            <w:r w:rsidRPr="006C35FB">
              <w:rPr>
                <w:color w:val="000000"/>
                <w:sz w:val="20"/>
                <w:szCs w:val="20"/>
              </w:rPr>
              <w:t xml:space="preserve">       -</w:t>
            </w:r>
            <w:proofErr w:type="spellStart"/>
            <w:r w:rsidRPr="006C35FB">
              <w:rPr>
                <w:color w:val="000000"/>
                <w:sz w:val="20"/>
                <w:szCs w:val="20"/>
              </w:rPr>
              <w:t>дигитални</w:t>
            </w:r>
            <w:proofErr w:type="spellEnd"/>
            <w:r w:rsidRPr="006C35FB">
              <w:rPr>
                <w:color w:val="000000"/>
                <w:sz w:val="20"/>
                <w:szCs w:val="20"/>
              </w:rPr>
              <w:t xml:space="preserve"> </w:t>
            </w:r>
            <w:proofErr w:type="spellStart"/>
            <w:r w:rsidRPr="006C35FB">
              <w:rPr>
                <w:color w:val="000000"/>
                <w:sz w:val="20"/>
                <w:szCs w:val="20"/>
              </w:rPr>
              <w:t>уџбеници</w:t>
            </w:r>
            <w:proofErr w:type="spellEnd"/>
          </w:p>
          <w:p w14:paraId="2F44B909" w14:textId="77777777" w:rsidR="006C35FB" w:rsidRPr="006C35FB" w:rsidRDefault="006C35FB" w:rsidP="00831AC4">
            <w:pPr>
              <w:rPr>
                <w:rFonts w:ascii="Times New Roman" w:hAnsi="Times New Roman" w:cs="Times New Roman"/>
              </w:rPr>
            </w:pPr>
          </w:p>
        </w:tc>
        <w:tc>
          <w:tcPr>
            <w:tcW w:w="5482" w:type="dxa"/>
            <w:gridSpan w:val="2"/>
            <w:tcBorders>
              <w:top w:val="single" w:sz="4" w:space="0" w:color="000000"/>
              <w:left w:val="single" w:sz="4" w:space="0" w:color="000000"/>
              <w:bottom w:val="single" w:sz="4" w:space="0" w:color="000000"/>
              <w:right w:val="single" w:sz="4" w:space="0" w:color="000000"/>
            </w:tcBorders>
          </w:tcPr>
          <w:p w14:paraId="7A7B61E3" w14:textId="77777777" w:rsidR="006C35FB" w:rsidRPr="006C35FB" w:rsidRDefault="006C35FB" w:rsidP="00831AC4">
            <w:pPr>
              <w:pStyle w:val="NoSpacing"/>
              <w:jc w:val="center"/>
              <w:rPr>
                <w:rFonts w:cs="Times New Roman"/>
                <w:b/>
                <w:lang w:val="sr-Cyrl-CS"/>
              </w:rPr>
            </w:pPr>
            <w:r w:rsidRPr="006C35FB">
              <w:rPr>
                <w:rFonts w:cs="Times New Roman"/>
                <w:b/>
                <w:lang w:val="sr-Cyrl-CS"/>
              </w:rPr>
              <w:t>Ученик ће бити у стању да:</w:t>
            </w:r>
          </w:p>
          <w:p w14:paraId="6A673693"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разликује хемијске елементе и једињења на основу хемијских</w:t>
            </w:r>
          </w:p>
          <w:p w14:paraId="14A5A203"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симбола и формула;</w:t>
            </w:r>
          </w:p>
          <w:p w14:paraId="31450330"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разликује типове хемијских веза, препознаје тип хемијске везе</w:t>
            </w:r>
          </w:p>
          <w:p w14:paraId="3F9827D2" w14:textId="77777777" w:rsidR="006C35FB" w:rsidRPr="006C35FB" w:rsidRDefault="006C35FB" w:rsidP="00831AC4">
            <w:pPr>
              <w:ind w:right="66"/>
              <w:rPr>
                <w:rFonts w:ascii="Times New Roman" w:hAnsi="Times New Roman" w:cs="Times New Roman"/>
              </w:rPr>
            </w:pPr>
            <w:r w:rsidRPr="006C35FB">
              <w:rPr>
                <w:rFonts w:ascii="Times New Roman" w:hAnsi="Times New Roman" w:cs="Times New Roman"/>
              </w:rPr>
              <w:t>у супстанцама и повезује са својствима тих супстанци</w:t>
            </w:r>
          </w:p>
        </w:tc>
      </w:tr>
      <w:tr w:rsidR="006C35FB" w:rsidRPr="006C35FB" w14:paraId="6713CDEA" w14:textId="77777777" w:rsidTr="00831AC4">
        <w:tblPrEx>
          <w:tblCellMar>
            <w:right w:w="79" w:type="dxa"/>
          </w:tblCellMar>
        </w:tblPrEx>
        <w:trPr>
          <w:trHeight w:val="20"/>
          <w:jc w:val="center"/>
        </w:trPr>
        <w:tc>
          <w:tcPr>
            <w:tcW w:w="2527" w:type="dxa"/>
            <w:tcBorders>
              <w:top w:val="single" w:sz="4" w:space="0" w:color="000000"/>
              <w:left w:val="single" w:sz="4" w:space="0" w:color="000000"/>
              <w:bottom w:val="single" w:sz="4" w:space="0" w:color="000000"/>
              <w:right w:val="single" w:sz="4" w:space="0" w:color="000000"/>
            </w:tcBorders>
          </w:tcPr>
          <w:p w14:paraId="6BE97D87" w14:textId="77777777" w:rsidR="006C35FB" w:rsidRPr="006C35FB" w:rsidRDefault="006C35FB" w:rsidP="00831AC4">
            <w:pPr>
              <w:ind w:right="69"/>
              <w:rPr>
                <w:rFonts w:ascii="Times New Roman" w:hAnsi="Times New Roman" w:cs="Times New Roman"/>
              </w:rPr>
            </w:pPr>
            <w:r w:rsidRPr="006C35FB">
              <w:rPr>
                <w:rFonts w:ascii="Times New Roman" w:hAnsi="Times New Roman" w:cs="Times New Roman"/>
                <w:lang w:val="sr-Cyrl-RS"/>
              </w:rPr>
              <w:t>5</w:t>
            </w:r>
            <w:r w:rsidRPr="006C35FB">
              <w:rPr>
                <w:rFonts w:ascii="Times New Roman" w:hAnsi="Times New Roman" w:cs="Times New Roman"/>
              </w:rPr>
              <w:t>. Хемијске реакције и израчунавања</w:t>
            </w:r>
          </w:p>
        </w:tc>
        <w:tc>
          <w:tcPr>
            <w:tcW w:w="998" w:type="dxa"/>
            <w:tcBorders>
              <w:top w:val="single" w:sz="4" w:space="0" w:color="000000"/>
              <w:left w:val="single" w:sz="4" w:space="0" w:color="000000"/>
              <w:bottom w:val="single" w:sz="4" w:space="0" w:color="000000"/>
              <w:right w:val="single" w:sz="4" w:space="0" w:color="000000"/>
            </w:tcBorders>
          </w:tcPr>
          <w:p w14:paraId="77818DFD" w14:textId="77777777" w:rsidR="006C35FB" w:rsidRPr="006C35FB" w:rsidRDefault="006C35FB" w:rsidP="00831AC4">
            <w:pPr>
              <w:ind w:right="21"/>
              <w:jc w:val="center"/>
              <w:rPr>
                <w:rFonts w:ascii="Times New Roman" w:hAnsi="Times New Roman" w:cs="Times New Roman"/>
                <w:lang w:val="sr-Cyrl-RS"/>
              </w:rPr>
            </w:pPr>
            <w:r w:rsidRPr="006C35FB">
              <w:rPr>
                <w:rFonts w:ascii="Times New Roman" w:hAnsi="Times New Roman" w:cs="Times New Roman"/>
                <w:lang w:val="sr-Cyrl-RS"/>
              </w:rPr>
              <w:t>1</w:t>
            </w:r>
          </w:p>
        </w:tc>
        <w:tc>
          <w:tcPr>
            <w:tcW w:w="2459" w:type="dxa"/>
            <w:tcBorders>
              <w:top w:val="single" w:sz="4" w:space="0" w:color="000000"/>
              <w:left w:val="single" w:sz="4" w:space="0" w:color="000000"/>
              <w:bottom w:val="single" w:sz="4" w:space="0" w:color="000000"/>
              <w:right w:val="single" w:sz="4" w:space="0" w:color="000000"/>
            </w:tcBorders>
          </w:tcPr>
          <w:p w14:paraId="40311D1E"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3736EBA1"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50FA5043" w14:textId="77777777" w:rsidR="006C35FB" w:rsidRPr="006C35FB" w:rsidRDefault="006C35FB" w:rsidP="00831AC4">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2DE5ECD6" w14:textId="77777777" w:rsidR="006C35FB" w:rsidRPr="006C35FB" w:rsidRDefault="006C35FB" w:rsidP="00831AC4">
            <w:pPr>
              <w:spacing w:after="0" w:line="240" w:lineRule="auto"/>
              <w:ind w:left="144"/>
              <w:rPr>
                <w:rFonts w:ascii="Times New Roman" w:hAnsi="Times New Roman" w:cs="Times New Roman"/>
              </w:rPr>
            </w:pPr>
            <w:r w:rsidRPr="006C35FB">
              <w:rPr>
                <w:rFonts w:ascii="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482" w:type="dxa"/>
            <w:gridSpan w:val="2"/>
            <w:tcBorders>
              <w:top w:val="single" w:sz="4" w:space="0" w:color="000000"/>
              <w:left w:val="single" w:sz="4" w:space="0" w:color="000000"/>
              <w:bottom w:val="single" w:sz="4" w:space="0" w:color="000000"/>
              <w:right w:val="single" w:sz="4" w:space="0" w:color="000000"/>
            </w:tcBorders>
          </w:tcPr>
          <w:p w14:paraId="68BBA70E" w14:textId="77777777" w:rsidR="006C35FB" w:rsidRPr="006C35FB" w:rsidRDefault="006C35FB" w:rsidP="00831AC4">
            <w:pPr>
              <w:jc w:val="center"/>
              <w:rPr>
                <w:rFonts w:ascii="Times New Roman" w:hAnsi="Times New Roman" w:cs="Times New Roman"/>
                <w:b/>
              </w:rPr>
            </w:pPr>
            <w:r w:rsidRPr="006C35FB">
              <w:rPr>
                <w:rFonts w:ascii="Times New Roman" w:hAnsi="Times New Roman" w:cs="Times New Roman"/>
              </w:rPr>
              <w:t xml:space="preserve"> </w:t>
            </w:r>
            <w:r w:rsidRPr="006C35FB">
              <w:rPr>
                <w:rFonts w:ascii="Times New Roman" w:hAnsi="Times New Roman" w:cs="Times New Roman"/>
                <w:b/>
              </w:rPr>
              <w:t>Ученик ће бити у стању да:</w:t>
            </w:r>
          </w:p>
          <w:p w14:paraId="0204B1B6"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напише једначине хемијских реакција и објасни њихово квалитативно и квантитативно значење;</w:t>
            </w:r>
          </w:p>
          <w:p w14:paraId="09223CA2"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 квантитативно тумачи хемијске симболе и формуле користећи</w:t>
            </w:r>
          </w:p>
          <w:p w14:paraId="017CB819" w14:textId="77777777" w:rsidR="006C35FB" w:rsidRPr="006C35FB" w:rsidRDefault="006C35FB" w:rsidP="00831AC4">
            <w:pPr>
              <w:jc w:val="center"/>
              <w:rPr>
                <w:rFonts w:ascii="Times New Roman" w:hAnsi="Times New Roman" w:cs="Times New Roman"/>
              </w:rPr>
            </w:pPr>
            <w:r w:rsidRPr="006C35FB">
              <w:rPr>
                <w:rFonts w:ascii="Times New Roman" w:hAnsi="Times New Roman" w:cs="Times New Roman"/>
              </w:rPr>
              <w:t>појмове релативна атомска и молекулска маса, количина супстанце и моларна маса;</w:t>
            </w:r>
          </w:p>
          <w:p w14:paraId="28AF45C1" w14:textId="77777777" w:rsidR="006C35FB" w:rsidRPr="006C35FB" w:rsidRDefault="006C35FB" w:rsidP="00831AC4">
            <w:pPr>
              <w:ind w:right="455"/>
              <w:jc w:val="both"/>
              <w:rPr>
                <w:rFonts w:ascii="Times New Roman" w:hAnsi="Times New Roman" w:cs="Times New Roman"/>
              </w:rPr>
            </w:pPr>
          </w:p>
        </w:tc>
      </w:tr>
      <w:tr w:rsidR="006C35FB" w:rsidRPr="006C35FB" w14:paraId="61AB743F" w14:textId="77777777" w:rsidTr="00831AC4">
        <w:tblPrEx>
          <w:tblCellMar>
            <w:right w:w="101" w:type="dxa"/>
          </w:tblCellMar>
        </w:tblPrEx>
        <w:trPr>
          <w:trHeight w:val="2354"/>
          <w:jc w:val="center"/>
        </w:trPr>
        <w:tc>
          <w:tcPr>
            <w:tcW w:w="2527" w:type="dxa"/>
            <w:tcBorders>
              <w:top w:val="single" w:sz="4" w:space="0" w:color="000000"/>
              <w:left w:val="single" w:sz="4" w:space="0" w:color="000000"/>
              <w:bottom w:val="single" w:sz="4" w:space="0" w:color="auto"/>
              <w:right w:val="single" w:sz="4" w:space="0" w:color="000000"/>
            </w:tcBorders>
          </w:tcPr>
          <w:p w14:paraId="7DCF6F6B"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lang w:val="sr-Cyrl-RS"/>
              </w:rPr>
              <w:lastRenderedPageBreak/>
              <w:t>6</w:t>
            </w:r>
            <w:r w:rsidRPr="006C35FB">
              <w:rPr>
                <w:rFonts w:ascii="Times New Roman" w:hAnsi="Times New Roman" w:cs="Times New Roman"/>
              </w:rPr>
              <w:t>. Неметали и метали</w:t>
            </w:r>
          </w:p>
        </w:tc>
        <w:tc>
          <w:tcPr>
            <w:tcW w:w="998" w:type="dxa"/>
            <w:tcBorders>
              <w:top w:val="single" w:sz="4" w:space="0" w:color="000000"/>
              <w:left w:val="single" w:sz="4" w:space="0" w:color="000000"/>
              <w:bottom w:val="single" w:sz="4" w:space="0" w:color="auto"/>
              <w:right w:val="single" w:sz="4" w:space="0" w:color="000000"/>
            </w:tcBorders>
          </w:tcPr>
          <w:p w14:paraId="19F2697D" w14:textId="77777777" w:rsidR="006C35FB" w:rsidRPr="006C35FB" w:rsidRDefault="006C35FB" w:rsidP="00831AC4">
            <w:pPr>
              <w:ind w:left="1"/>
              <w:jc w:val="center"/>
              <w:rPr>
                <w:rFonts w:ascii="Times New Roman" w:hAnsi="Times New Roman" w:cs="Times New Roman"/>
                <w:lang w:val="sr-Cyrl-RS"/>
              </w:rPr>
            </w:pPr>
            <w:r w:rsidRPr="006C35FB">
              <w:rPr>
                <w:rFonts w:ascii="Times New Roman" w:hAnsi="Times New Roman" w:cs="Times New Roman"/>
                <w:lang w:val="sr-Cyrl-RS"/>
              </w:rPr>
              <w:t>1</w:t>
            </w:r>
          </w:p>
        </w:tc>
        <w:tc>
          <w:tcPr>
            <w:tcW w:w="2459" w:type="dxa"/>
            <w:tcBorders>
              <w:top w:val="single" w:sz="4" w:space="0" w:color="000000"/>
              <w:left w:val="single" w:sz="4" w:space="0" w:color="000000"/>
              <w:bottom w:val="single" w:sz="4" w:space="0" w:color="auto"/>
              <w:right w:val="single" w:sz="4" w:space="0" w:color="000000"/>
            </w:tcBorders>
          </w:tcPr>
          <w:p w14:paraId="03C59F94"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4F87A8F6"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2269C80D" w14:textId="77777777" w:rsidR="006C35FB" w:rsidRPr="006C35FB" w:rsidRDefault="006C35FB" w:rsidP="00831AC4">
            <w:pPr>
              <w:rPr>
                <w:rFonts w:ascii="Times New Roman" w:hAnsi="Times New Roman" w:cs="Times New Roman"/>
              </w:rPr>
            </w:pPr>
          </w:p>
        </w:tc>
        <w:tc>
          <w:tcPr>
            <w:tcW w:w="2414" w:type="dxa"/>
            <w:tcBorders>
              <w:top w:val="single" w:sz="4" w:space="0" w:color="000000"/>
              <w:left w:val="single" w:sz="4" w:space="0" w:color="000000"/>
              <w:bottom w:val="single" w:sz="4" w:space="0" w:color="auto"/>
              <w:right w:val="single" w:sz="4" w:space="0" w:color="000000"/>
            </w:tcBorders>
          </w:tcPr>
          <w:p w14:paraId="4F2C56AA" w14:textId="77777777" w:rsidR="006C35FB" w:rsidRPr="006C35FB" w:rsidRDefault="006C35FB" w:rsidP="00831AC4">
            <w:pPr>
              <w:spacing w:after="0" w:line="240" w:lineRule="auto"/>
              <w:rPr>
                <w:rFonts w:ascii="Times New Roman" w:hAnsi="Times New Roman" w:cs="Times New Roman"/>
              </w:rPr>
            </w:pPr>
            <w:r w:rsidRPr="006C35FB">
              <w:rPr>
                <w:rFonts w:ascii="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482" w:type="dxa"/>
            <w:gridSpan w:val="2"/>
            <w:tcBorders>
              <w:top w:val="single" w:sz="4" w:space="0" w:color="000000"/>
              <w:left w:val="single" w:sz="4" w:space="0" w:color="000000"/>
              <w:bottom w:val="single" w:sz="4" w:space="0" w:color="auto"/>
              <w:right w:val="single" w:sz="4" w:space="0" w:color="000000"/>
            </w:tcBorders>
          </w:tcPr>
          <w:p w14:paraId="73059D95" w14:textId="77777777" w:rsidR="006C35FB" w:rsidRPr="006C35FB" w:rsidRDefault="006C35FB" w:rsidP="00831AC4">
            <w:pPr>
              <w:pStyle w:val="NoSpacing"/>
              <w:jc w:val="center"/>
              <w:rPr>
                <w:rFonts w:cs="Times New Roman"/>
                <w:b/>
                <w:lang w:val="sr-Cyrl-CS"/>
              </w:rPr>
            </w:pPr>
            <w:r w:rsidRPr="006C35FB">
              <w:rPr>
                <w:rFonts w:cs="Times New Roman"/>
              </w:rPr>
              <w:t xml:space="preserve">. </w:t>
            </w:r>
            <w:r w:rsidRPr="006C35FB">
              <w:rPr>
                <w:rFonts w:cs="Times New Roman"/>
                <w:b/>
                <w:lang w:val="sr-Cyrl-CS"/>
              </w:rPr>
              <w:t>Ученик ће бити у стању да:</w:t>
            </w:r>
          </w:p>
          <w:p w14:paraId="397B5790"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заступљености метала у природи, у елементарном виду и у једињењима;</w:t>
            </w:r>
          </w:p>
          <w:p w14:paraId="4BDB01A9"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разуме основна физичка својства метала;</w:t>
            </w:r>
          </w:p>
          <w:p w14:paraId="2BDB7BC6"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повезује структуру атома метала са њиховим својствима и положајима у Периодном систему</w:t>
            </w:r>
          </w:p>
          <w:p w14:paraId="1E282A6E"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елемената;</w:t>
            </w:r>
          </w:p>
          <w:p w14:paraId="05F08D1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разликује својства хемијских изражених метала од техничких важних метала;</w:t>
            </w:r>
          </w:p>
          <w:p w14:paraId="786157A3"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својства метала која одређују њихову практичну примену;</w:t>
            </w:r>
          </w:p>
          <w:p w14:paraId="496BEF7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метали у реакцији са кисеоником граде оксиде метала;</w:t>
            </w:r>
          </w:p>
          <w:p w14:paraId="4CCE8DC2"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саставља формуле оксида метала применом знања о валенци метала;</w:t>
            </w:r>
          </w:p>
          <w:p w14:paraId="2B212A0A"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оксиди метала, који реагују са водом, са хидроксидом базе (њом);</w:t>
            </w:r>
          </w:p>
          <w:p w14:paraId="32567DF4"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је валенца метала иста у хидроксиду и одговарајућем оксиду;</w:t>
            </w:r>
          </w:p>
          <w:p w14:paraId="3B2AB59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је хидроксидна група једновалентна;</w:t>
            </w:r>
          </w:p>
          <w:p w14:paraId="7084FAF4"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саставља формуле хидроксида на основу валенце метала;</w:t>
            </w:r>
          </w:p>
          <w:p w14:paraId="389C5D13" w14:textId="77777777" w:rsidR="006C35FB" w:rsidRPr="006C35FB" w:rsidRDefault="006C35FB" w:rsidP="00831AC4">
            <w:pPr>
              <w:ind w:right="65"/>
              <w:rPr>
                <w:rFonts w:ascii="Times New Roman" w:hAnsi="Times New Roman" w:cs="Times New Roman"/>
              </w:rPr>
            </w:pPr>
            <w:r w:rsidRPr="006C35FB">
              <w:rPr>
                <w:rFonts w:ascii="Times New Roman" w:hAnsi="Times New Roman" w:cs="Times New Roman"/>
                <w:color w:val="222222"/>
                <w:lang w:val="sr-Latn-CS"/>
              </w:rPr>
              <w:t>- уме да помоћу индикатора докаже базна својства раствора хидроксида</w:t>
            </w:r>
          </w:p>
        </w:tc>
      </w:tr>
      <w:tr w:rsidR="006C35FB" w:rsidRPr="006C35FB" w14:paraId="284A709C" w14:textId="77777777" w:rsidTr="00831AC4">
        <w:tblPrEx>
          <w:tblCellMar>
            <w:right w:w="101" w:type="dxa"/>
          </w:tblCellMar>
        </w:tblPrEx>
        <w:trPr>
          <w:trHeight w:val="262"/>
          <w:jc w:val="center"/>
        </w:trPr>
        <w:tc>
          <w:tcPr>
            <w:tcW w:w="2527" w:type="dxa"/>
            <w:tcBorders>
              <w:top w:val="single" w:sz="4" w:space="0" w:color="auto"/>
              <w:left w:val="single" w:sz="4" w:space="0" w:color="000000"/>
              <w:bottom w:val="single" w:sz="4" w:space="0" w:color="auto"/>
              <w:right w:val="single" w:sz="4" w:space="0" w:color="000000"/>
            </w:tcBorders>
          </w:tcPr>
          <w:p w14:paraId="099786A2"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lang w:val="sr-Cyrl-RS"/>
              </w:rPr>
              <w:t>7</w:t>
            </w:r>
            <w:r w:rsidRPr="006C35FB">
              <w:rPr>
                <w:rFonts w:ascii="Times New Roman" w:hAnsi="Times New Roman" w:cs="Times New Roman"/>
              </w:rPr>
              <w:t>. Соли и електролитичка дисоцијација</w:t>
            </w:r>
          </w:p>
        </w:tc>
        <w:tc>
          <w:tcPr>
            <w:tcW w:w="998" w:type="dxa"/>
            <w:tcBorders>
              <w:top w:val="single" w:sz="4" w:space="0" w:color="auto"/>
              <w:left w:val="single" w:sz="4" w:space="0" w:color="000000"/>
              <w:bottom w:val="single" w:sz="4" w:space="0" w:color="auto"/>
              <w:right w:val="single" w:sz="4" w:space="0" w:color="000000"/>
            </w:tcBorders>
          </w:tcPr>
          <w:p w14:paraId="15149DFD" w14:textId="77777777" w:rsidR="006C35FB" w:rsidRPr="006C35FB" w:rsidRDefault="006C35FB" w:rsidP="00831AC4">
            <w:pPr>
              <w:ind w:left="1"/>
              <w:jc w:val="center"/>
              <w:rPr>
                <w:rFonts w:ascii="Times New Roman" w:hAnsi="Times New Roman" w:cs="Times New Roman"/>
                <w:b/>
                <w:lang w:val="sr-Cyrl-RS"/>
              </w:rPr>
            </w:pPr>
            <w:r w:rsidRPr="006C35FB">
              <w:rPr>
                <w:rFonts w:ascii="Times New Roman" w:hAnsi="Times New Roman" w:cs="Times New Roman"/>
                <w:b/>
                <w:lang w:val="sr-Cyrl-RS"/>
              </w:rPr>
              <w:t>1</w:t>
            </w:r>
          </w:p>
        </w:tc>
        <w:tc>
          <w:tcPr>
            <w:tcW w:w="2459" w:type="dxa"/>
            <w:tcBorders>
              <w:top w:val="single" w:sz="4" w:space="0" w:color="auto"/>
              <w:left w:val="single" w:sz="4" w:space="0" w:color="000000"/>
              <w:bottom w:val="single" w:sz="4" w:space="0" w:color="auto"/>
              <w:right w:val="single" w:sz="4" w:space="0" w:color="000000"/>
            </w:tcBorders>
          </w:tcPr>
          <w:p w14:paraId="52FDC209"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 слушање,  упоређивање, самостално закључивање, </w:t>
            </w:r>
            <w:r w:rsidRPr="006C35FB">
              <w:rPr>
                <w:rFonts w:ascii="Times New Roman" w:hAnsi="Times New Roman" w:cs="Times New Roman"/>
              </w:rPr>
              <w:lastRenderedPageBreak/>
              <w:t xml:space="preserve">практично примењивање, решавање задатака,писање хемијских </w:t>
            </w:r>
          </w:p>
          <w:p w14:paraId="6C09A5EA"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492EE942" w14:textId="77777777" w:rsidR="006C35FB" w:rsidRPr="006C35FB" w:rsidRDefault="006C35FB" w:rsidP="00831AC4">
            <w:pPr>
              <w:rPr>
                <w:rFonts w:ascii="Times New Roman" w:hAnsi="Times New Roman" w:cs="Times New Roman"/>
              </w:rPr>
            </w:pPr>
          </w:p>
        </w:tc>
        <w:tc>
          <w:tcPr>
            <w:tcW w:w="2414" w:type="dxa"/>
            <w:tcBorders>
              <w:top w:val="single" w:sz="4" w:space="0" w:color="auto"/>
              <w:left w:val="single" w:sz="4" w:space="0" w:color="000000"/>
              <w:bottom w:val="single" w:sz="4" w:space="0" w:color="auto"/>
              <w:right w:val="single" w:sz="4" w:space="0" w:color="000000"/>
            </w:tcBorders>
          </w:tcPr>
          <w:p w14:paraId="27B76E82" w14:textId="77777777" w:rsidR="006C35FB" w:rsidRPr="006C35FB" w:rsidRDefault="006C35FB" w:rsidP="00831AC4">
            <w:pPr>
              <w:spacing w:after="0" w:line="240" w:lineRule="auto"/>
              <w:rPr>
                <w:rFonts w:ascii="Times New Roman" w:hAnsi="Times New Roman" w:cs="Times New Roman"/>
              </w:rPr>
            </w:pPr>
            <w:r w:rsidRPr="006C35FB">
              <w:rPr>
                <w:rFonts w:ascii="Times New Roman" w:hAnsi="Times New Roman" w:cs="Times New Roman"/>
                <w:sz w:val="20"/>
                <w:szCs w:val="20"/>
              </w:rPr>
              <w:lastRenderedPageBreak/>
              <w:t xml:space="preserve">рад у пару/групи                    -активна настава                -проблемска настава       мултимедијални приступ      -коришћење </w:t>
            </w:r>
            <w:r w:rsidRPr="006C35FB">
              <w:rPr>
                <w:rFonts w:ascii="Times New Roman" w:hAnsi="Times New Roman" w:cs="Times New Roman"/>
                <w:sz w:val="20"/>
                <w:szCs w:val="20"/>
              </w:rPr>
              <w:lastRenderedPageBreak/>
              <w:t>илустративно-демонстративне методе       -дигитални уџбеници</w:t>
            </w:r>
          </w:p>
        </w:tc>
        <w:tc>
          <w:tcPr>
            <w:tcW w:w="5482" w:type="dxa"/>
            <w:gridSpan w:val="2"/>
            <w:tcBorders>
              <w:top w:val="single" w:sz="4" w:space="0" w:color="auto"/>
              <w:left w:val="single" w:sz="4" w:space="0" w:color="000000"/>
              <w:bottom w:val="single" w:sz="4" w:space="0" w:color="auto"/>
              <w:right w:val="single" w:sz="4" w:space="0" w:color="000000"/>
            </w:tcBorders>
          </w:tcPr>
          <w:p w14:paraId="4317296C" w14:textId="77777777" w:rsidR="006C35FB" w:rsidRPr="006C35FB" w:rsidRDefault="006C35FB" w:rsidP="00831AC4">
            <w:pPr>
              <w:pStyle w:val="NoSpacing"/>
              <w:jc w:val="center"/>
              <w:rPr>
                <w:rFonts w:cs="Times New Roman"/>
                <w:b/>
                <w:lang w:val="sr-Cyrl-CS"/>
              </w:rPr>
            </w:pPr>
            <w:r w:rsidRPr="006C35FB">
              <w:rPr>
                <w:rFonts w:cs="Times New Roman"/>
                <w:b/>
                <w:lang w:val="sr-Cyrl-CS"/>
              </w:rPr>
              <w:lastRenderedPageBreak/>
              <w:t>Ученик ће бити у стању да:</w:t>
            </w:r>
          </w:p>
          <w:p w14:paraId="6A9CF6EA"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усвоји знања о појму соли;</w:t>
            </w:r>
          </w:p>
          <w:p w14:paraId="22B95151"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саставља формуле соли на основу валенце метала и валенце киселинског остатка;</w:t>
            </w:r>
          </w:p>
          <w:p w14:paraId="3A714FE4"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lastRenderedPageBreak/>
              <w:t>- саставља формуле соли на основу назива соли и обрнуто;</w:t>
            </w:r>
          </w:p>
          <w:p w14:paraId="2812B1E6"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солидно могу настати у хемијским реакцијама: киселине и базе, метала и киселине, киселог</w:t>
            </w:r>
          </w:p>
          <w:p w14:paraId="703F96C0"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оксида и базе; - уочава међусобну повезаност оксида, киселина, хидроксида и соли;</w:t>
            </w:r>
          </w:p>
          <w:p w14:paraId="5287278E"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предвиђа производе реакције у којима учествују хемијски елементи и једињења која су</w:t>
            </w:r>
          </w:p>
          <w:p w14:paraId="26054A54"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представници одређених класа неорганских једињења;</w:t>
            </w:r>
          </w:p>
          <w:p w14:paraId="340146E4"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заступљености натријум-хлорида и калцијум-карбоната у природи;</w:t>
            </w:r>
          </w:p>
          <w:p w14:paraId="3009728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rPr>
            </w:pPr>
            <w:r w:rsidRPr="006C35FB">
              <w:rPr>
                <w:rFonts w:ascii="Times New Roman" w:hAnsi="Times New Roman" w:cs="Times New Roman"/>
                <w:color w:val="222222"/>
                <w:sz w:val="22"/>
                <w:szCs w:val="22"/>
                <w:lang w:val="sr-Latn-CS"/>
              </w:rPr>
              <w:t>- зна о значају и главним важним солима.</w:t>
            </w:r>
          </w:p>
          <w:p w14:paraId="757B1C0C"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разуме како под утицајем поларних молекула воде дисосују киселине, хидроксиди и соли;</w:t>
            </w:r>
          </w:p>
          <w:p w14:paraId="0EF0005C" w14:textId="77777777" w:rsidR="006C35FB" w:rsidRPr="006C35FB" w:rsidRDefault="006C35FB" w:rsidP="00831AC4">
            <w:pPr>
              <w:pStyle w:val="HTMLPreformatted"/>
              <w:shd w:val="clear" w:color="auto" w:fill="F8F9FA"/>
              <w:jc w:val="center"/>
              <w:rPr>
                <w:rFonts w:ascii="Times New Roman" w:hAnsi="Times New Roman" w:cs="Times New Roman"/>
                <w:sz w:val="22"/>
                <w:szCs w:val="22"/>
              </w:rPr>
            </w:pPr>
          </w:p>
        </w:tc>
      </w:tr>
      <w:tr w:rsidR="006C35FB" w:rsidRPr="006C35FB" w14:paraId="2B9F9F1A" w14:textId="77777777" w:rsidTr="00831AC4">
        <w:tblPrEx>
          <w:tblCellMar>
            <w:right w:w="101" w:type="dxa"/>
          </w:tblCellMar>
        </w:tblPrEx>
        <w:trPr>
          <w:trHeight w:val="338"/>
          <w:jc w:val="center"/>
        </w:trPr>
        <w:tc>
          <w:tcPr>
            <w:tcW w:w="2527" w:type="dxa"/>
            <w:tcBorders>
              <w:top w:val="single" w:sz="4" w:space="0" w:color="auto"/>
              <w:left w:val="single" w:sz="4" w:space="0" w:color="000000"/>
              <w:bottom w:val="single" w:sz="4" w:space="0" w:color="auto"/>
              <w:right w:val="single" w:sz="4" w:space="0" w:color="000000"/>
            </w:tcBorders>
          </w:tcPr>
          <w:p w14:paraId="4ACEEA70"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lang w:val="sr-Cyrl-RS"/>
              </w:rPr>
              <w:lastRenderedPageBreak/>
              <w:t>8</w:t>
            </w:r>
            <w:r w:rsidRPr="006C35FB">
              <w:rPr>
                <w:rFonts w:ascii="Times New Roman" w:hAnsi="Times New Roman" w:cs="Times New Roman"/>
              </w:rPr>
              <w:t>. Угљоводоници</w:t>
            </w:r>
          </w:p>
        </w:tc>
        <w:tc>
          <w:tcPr>
            <w:tcW w:w="998" w:type="dxa"/>
            <w:tcBorders>
              <w:top w:val="single" w:sz="4" w:space="0" w:color="auto"/>
              <w:left w:val="single" w:sz="4" w:space="0" w:color="000000"/>
              <w:bottom w:val="single" w:sz="4" w:space="0" w:color="auto"/>
              <w:right w:val="single" w:sz="4" w:space="0" w:color="000000"/>
            </w:tcBorders>
          </w:tcPr>
          <w:p w14:paraId="7F049563" w14:textId="77777777" w:rsidR="006C35FB" w:rsidRPr="006C35FB" w:rsidRDefault="006C35FB" w:rsidP="00831AC4">
            <w:pPr>
              <w:ind w:left="1"/>
              <w:jc w:val="center"/>
              <w:rPr>
                <w:rFonts w:ascii="Times New Roman" w:hAnsi="Times New Roman" w:cs="Times New Roman"/>
                <w:b/>
                <w:lang w:val="sr-Cyrl-RS"/>
              </w:rPr>
            </w:pPr>
            <w:r w:rsidRPr="006C35FB">
              <w:rPr>
                <w:rFonts w:ascii="Times New Roman" w:hAnsi="Times New Roman" w:cs="Times New Roman"/>
                <w:b/>
                <w:lang w:val="sr-Cyrl-RS"/>
              </w:rPr>
              <w:t>1</w:t>
            </w:r>
          </w:p>
        </w:tc>
        <w:tc>
          <w:tcPr>
            <w:tcW w:w="2459" w:type="dxa"/>
            <w:tcBorders>
              <w:top w:val="single" w:sz="4" w:space="0" w:color="auto"/>
              <w:left w:val="single" w:sz="4" w:space="0" w:color="000000"/>
              <w:bottom w:val="single" w:sz="4" w:space="0" w:color="auto"/>
              <w:right w:val="single" w:sz="4" w:space="0" w:color="000000"/>
            </w:tcBorders>
          </w:tcPr>
          <w:p w14:paraId="6DE3FAD6"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5E1AD7F4"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46DBA15A" w14:textId="77777777" w:rsidR="006C35FB" w:rsidRPr="006C35FB" w:rsidRDefault="006C35FB" w:rsidP="00831AC4">
            <w:pPr>
              <w:rPr>
                <w:rFonts w:ascii="Times New Roman" w:hAnsi="Times New Roman" w:cs="Times New Roman"/>
              </w:rPr>
            </w:pPr>
          </w:p>
        </w:tc>
        <w:tc>
          <w:tcPr>
            <w:tcW w:w="2414" w:type="dxa"/>
            <w:tcBorders>
              <w:top w:val="single" w:sz="4" w:space="0" w:color="auto"/>
              <w:left w:val="single" w:sz="4" w:space="0" w:color="000000"/>
              <w:bottom w:val="single" w:sz="4" w:space="0" w:color="auto"/>
              <w:right w:val="single" w:sz="4" w:space="0" w:color="000000"/>
            </w:tcBorders>
          </w:tcPr>
          <w:p w14:paraId="72C9E13E" w14:textId="77777777" w:rsidR="006C35FB" w:rsidRPr="006C35FB" w:rsidRDefault="006C35FB" w:rsidP="00831AC4">
            <w:pPr>
              <w:spacing w:after="0" w:line="240" w:lineRule="auto"/>
              <w:ind w:left="144"/>
              <w:rPr>
                <w:rFonts w:ascii="Times New Roman" w:hAnsi="Times New Roman" w:cs="Times New Roman"/>
              </w:rPr>
            </w:pPr>
            <w:r w:rsidRPr="006C35FB">
              <w:rPr>
                <w:rFonts w:ascii="Times New Roman" w:hAnsi="Times New Roman" w:cs="Times New Roman"/>
                <w:sz w:val="20"/>
                <w:szCs w:val="20"/>
              </w:rPr>
              <w:lastRenderedPageBreak/>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482" w:type="dxa"/>
            <w:gridSpan w:val="2"/>
            <w:tcBorders>
              <w:top w:val="single" w:sz="4" w:space="0" w:color="auto"/>
              <w:left w:val="single" w:sz="4" w:space="0" w:color="000000"/>
              <w:bottom w:val="single" w:sz="4" w:space="0" w:color="auto"/>
              <w:right w:val="single" w:sz="4" w:space="0" w:color="000000"/>
            </w:tcBorders>
          </w:tcPr>
          <w:p w14:paraId="45D308C6" w14:textId="77777777" w:rsidR="006C35FB" w:rsidRPr="006C35FB" w:rsidRDefault="006C35FB" w:rsidP="00831AC4">
            <w:pPr>
              <w:pStyle w:val="NoSpacing"/>
              <w:jc w:val="center"/>
              <w:rPr>
                <w:rFonts w:cs="Times New Roman"/>
                <w:b/>
                <w:lang w:val="sr-Cyrl-CS"/>
              </w:rPr>
            </w:pPr>
            <w:r w:rsidRPr="006C35FB">
              <w:rPr>
                <w:rFonts w:cs="Times New Roman"/>
                <w:b/>
                <w:lang w:val="sr-Cyrl-CS"/>
              </w:rPr>
              <w:t>Ученик ће бити у стању да:</w:t>
            </w:r>
          </w:p>
          <w:p w14:paraId="4C047A82"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rPr>
              <w:br/>
            </w:r>
            <w:r w:rsidRPr="006C35FB">
              <w:rPr>
                <w:rFonts w:ascii="Times New Roman" w:hAnsi="Times New Roman" w:cs="Times New Roman"/>
                <w:color w:val="222222"/>
                <w:shd w:val="clear" w:color="auto" w:fill="F8F9FA"/>
              </w:rPr>
              <w:t xml:space="preserve">- разликује алкан, алкен и алкине на основу молекулске и структурне формуле и на основу назива; </w:t>
            </w:r>
          </w:p>
          <w:p w14:paraId="62DC9A40"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t xml:space="preserve">- разуме структурну изомерију; </w:t>
            </w:r>
          </w:p>
          <w:p w14:paraId="44167EF6"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t>- зна физичка својства угљоводоника (растворљивост, агрегатно стање на собној температури);</w:t>
            </w:r>
          </w:p>
          <w:p w14:paraId="2E118AEB"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lastRenderedPageBreak/>
              <w:t xml:space="preserve">- зна да угљоводоници подлежу реакцију сагоревања у којој се ослобађа топлота; </w:t>
            </w:r>
          </w:p>
          <w:p w14:paraId="720B3442"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t xml:space="preserve">- разуме разлике у структури и реактивности засићених и незасићених угљоводоника, односно да двострука веза у молекулима алкена и трострука веза у молекулима алкина условљава њихова хемијска својства; </w:t>
            </w:r>
          </w:p>
          <w:p w14:paraId="32E0AE7B"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t xml:space="preserve">- разуме основне хемијске реакције алкана (супституција), алкена и алкина (адиција); </w:t>
            </w:r>
          </w:p>
          <w:p w14:paraId="70926ABD" w14:textId="77777777" w:rsidR="006C35FB" w:rsidRPr="006C35FB" w:rsidRDefault="006C35FB" w:rsidP="00831AC4">
            <w:pPr>
              <w:jc w:val="center"/>
              <w:rPr>
                <w:rFonts w:ascii="Times New Roman" w:hAnsi="Times New Roman" w:cs="Times New Roman"/>
                <w:color w:val="222222"/>
                <w:shd w:val="clear" w:color="auto" w:fill="F8F9FA"/>
              </w:rPr>
            </w:pPr>
            <w:r w:rsidRPr="006C35FB">
              <w:rPr>
                <w:rFonts w:ascii="Times New Roman" w:hAnsi="Times New Roman" w:cs="Times New Roman"/>
                <w:color w:val="222222"/>
                <w:shd w:val="clear" w:color="auto" w:fill="F8F9FA"/>
              </w:rPr>
              <w:t xml:space="preserve">- зна да су главни природни извори угљоводоника нафта и земни гас; </w:t>
            </w:r>
          </w:p>
          <w:p w14:paraId="3C15CE7E" w14:textId="77777777" w:rsidR="006C35FB" w:rsidRPr="006C35FB" w:rsidRDefault="006C35FB" w:rsidP="00831AC4">
            <w:pPr>
              <w:ind w:right="65"/>
              <w:rPr>
                <w:rFonts w:ascii="Times New Roman" w:hAnsi="Times New Roman" w:cs="Times New Roman"/>
              </w:rPr>
            </w:pPr>
            <w:r w:rsidRPr="006C35FB">
              <w:rPr>
                <w:rFonts w:ascii="Times New Roman" w:hAnsi="Times New Roman" w:cs="Times New Roman"/>
                <w:color w:val="222222"/>
                <w:shd w:val="clear" w:color="auto" w:fill="F8F9FA"/>
              </w:rPr>
              <w:t>- значења важнија деривата нафте (бензин, нафта, дизел уље, уље за подмазивање и асфалт) и да су то смеше једињења сличних физичких и хемијских својстава</w:t>
            </w:r>
          </w:p>
        </w:tc>
      </w:tr>
      <w:tr w:rsidR="006C35FB" w:rsidRPr="006C35FB" w14:paraId="3B294CFD" w14:textId="77777777" w:rsidTr="00831AC4">
        <w:tblPrEx>
          <w:tblCellMar>
            <w:right w:w="101" w:type="dxa"/>
          </w:tblCellMar>
        </w:tblPrEx>
        <w:trPr>
          <w:trHeight w:val="262"/>
          <w:jc w:val="center"/>
        </w:trPr>
        <w:tc>
          <w:tcPr>
            <w:tcW w:w="2527" w:type="dxa"/>
            <w:tcBorders>
              <w:top w:val="single" w:sz="4" w:space="0" w:color="auto"/>
              <w:left w:val="single" w:sz="4" w:space="0" w:color="000000"/>
              <w:bottom w:val="single" w:sz="4" w:space="0" w:color="auto"/>
              <w:right w:val="single" w:sz="4" w:space="0" w:color="000000"/>
            </w:tcBorders>
          </w:tcPr>
          <w:p w14:paraId="25A76E6E"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lang w:val="sr-Cyrl-RS"/>
              </w:rPr>
              <w:lastRenderedPageBreak/>
              <w:t>9</w:t>
            </w:r>
            <w:r w:rsidRPr="006C35FB">
              <w:rPr>
                <w:rFonts w:ascii="Times New Roman" w:hAnsi="Times New Roman" w:cs="Times New Roman"/>
              </w:rPr>
              <w:t>. Органска једињења са кисеоником</w:t>
            </w:r>
          </w:p>
        </w:tc>
        <w:tc>
          <w:tcPr>
            <w:tcW w:w="998" w:type="dxa"/>
            <w:tcBorders>
              <w:top w:val="single" w:sz="4" w:space="0" w:color="auto"/>
              <w:left w:val="single" w:sz="4" w:space="0" w:color="000000"/>
              <w:bottom w:val="single" w:sz="4" w:space="0" w:color="auto"/>
              <w:right w:val="single" w:sz="4" w:space="0" w:color="000000"/>
            </w:tcBorders>
          </w:tcPr>
          <w:p w14:paraId="23443E77" w14:textId="77777777" w:rsidR="006C35FB" w:rsidRPr="006C35FB" w:rsidRDefault="006C35FB" w:rsidP="00831AC4">
            <w:pPr>
              <w:ind w:left="1"/>
              <w:jc w:val="center"/>
              <w:rPr>
                <w:rFonts w:ascii="Times New Roman" w:hAnsi="Times New Roman" w:cs="Times New Roman"/>
                <w:b/>
                <w:lang w:val="sr-Cyrl-RS"/>
              </w:rPr>
            </w:pPr>
            <w:r w:rsidRPr="006C35FB">
              <w:rPr>
                <w:rFonts w:ascii="Times New Roman" w:hAnsi="Times New Roman" w:cs="Times New Roman"/>
                <w:b/>
                <w:lang w:val="sr-Cyrl-RS"/>
              </w:rPr>
              <w:t>1</w:t>
            </w:r>
          </w:p>
        </w:tc>
        <w:tc>
          <w:tcPr>
            <w:tcW w:w="2459" w:type="dxa"/>
            <w:tcBorders>
              <w:top w:val="single" w:sz="4" w:space="0" w:color="auto"/>
              <w:left w:val="single" w:sz="4" w:space="0" w:color="000000"/>
              <w:bottom w:val="single" w:sz="4" w:space="0" w:color="auto"/>
              <w:right w:val="single" w:sz="4" w:space="0" w:color="000000"/>
            </w:tcBorders>
          </w:tcPr>
          <w:p w14:paraId="0C1D202B"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 слушање,  упоређивање, самостално закључивање, практично примењивање, решавање задатака,писање хемијских </w:t>
            </w:r>
          </w:p>
          <w:p w14:paraId="5467C94B"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lastRenderedPageBreak/>
              <w:t xml:space="preserve">једначина </w:t>
            </w:r>
          </w:p>
          <w:p w14:paraId="2CA21A83" w14:textId="77777777" w:rsidR="006C35FB" w:rsidRPr="006C35FB" w:rsidRDefault="006C35FB" w:rsidP="00831AC4">
            <w:pPr>
              <w:rPr>
                <w:rFonts w:ascii="Times New Roman" w:hAnsi="Times New Roman" w:cs="Times New Roman"/>
              </w:rPr>
            </w:pPr>
          </w:p>
        </w:tc>
        <w:tc>
          <w:tcPr>
            <w:tcW w:w="2414" w:type="dxa"/>
            <w:tcBorders>
              <w:top w:val="single" w:sz="4" w:space="0" w:color="auto"/>
              <w:left w:val="single" w:sz="4" w:space="0" w:color="000000"/>
              <w:bottom w:val="single" w:sz="4" w:space="0" w:color="auto"/>
              <w:right w:val="single" w:sz="4" w:space="0" w:color="000000"/>
            </w:tcBorders>
          </w:tcPr>
          <w:p w14:paraId="61DFEC61" w14:textId="77777777" w:rsidR="006C35FB" w:rsidRPr="006C35FB" w:rsidRDefault="006C35FB" w:rsidP="00831AC4">
            <w:pPr>
              <w:spacing w:after="0" w:line="240" w:lineRule="auto"/>
              <w:rPr>
                <w:rFonts w:ascii="Times New Roman" w:hAnsi="Times New Roman" w:cs="Times New Roman"/>
              </w:rPr>
            </w:pPr>
            <w:r w:rsidRPr="006C35FB">
              <w:rPr>
                <w:rFonts w:ascii="Times New Roman" w:hAnsi="Times New Roman" w:cs="Times New Roman"/>
                <w:sz w:val="20"/>
                <w:szCs w:val="20"/>
              </w:rPr>
              <w:lastRenderedPageBreak/>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482" w:type="dxa"/>
            <w:gridSpan w:val="2"/>
            <w:tcBorders>
              <w:top w:val="single" w:sz="4" w:space="0" w:color="auto"/>
              <w:left w:val="single" w:sz="4" w:space="0" w:color="000000"/>
              <w:bottom w:val="single" w:sz="4" w:space="0" w:color="auto"/>
              <w:right w:val="single" w:sz="4" w:space="0" w:color="000000"/>
            </w:tcBorders>
          </w:tcPr>
          <w:p w14:paraId="667C2871" w14:textId="77777777" w:rsidR="006C35FB" w:rsidRPr="006C35FB" w:rsidRDefault="006C35FB" w:rsidP="00831AC4">
            <w:pPr>
              <w:pStyle w:val="NoSpacing"/>
              <w:jc w:val="center"/>
              <w:rPr>
                <w:rFonts w:cs="Times New Roman"/>
                <w:b/>
                <w:lang w:val="sr-Cyrl-CS"/>
              </w:rPr>
            </w:pPr>
            <w:r w:rsidRPr="006C35FB">
              <w:rPr>
                <w:rFonts w:cs="Times New Roman"/>
                <w:b/>
                <w:lang w:val="sr-Cyrl-CS"/>
              </w:rPr>
              <w:t>Ученик ће бити у стању да:</w:t>
            </w:r>
          </w:p>
          <w:p w14:paraId="442863C6"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Cyrl-RS"/>
              </w:rPr>
            </w:pPr>
            <w:r w:rsidRPr="006C35FB">
              <w:rPr>
                <w:rFonts w:ascii="Times New Roman" w:hAnsi="Times New Roman" w:cs="Times New Roman"/>
                <w:color w:val="222222"/>
                <w:sz w:val="22"/>
                <w:szCs w:val="22"/>
                <w:lang w:val="sr-Latn-CS"/>
              </w:rPr>
              <w:t>- разуме да је функционална</w:t>
            </w:r>
          </w:p>
          <w:p w14:paraId="5C886BE9"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група део молекула који условљава физичку и хемијску својину</w:t>
            </w:r>
          </w:p>
          <w:p w14:paraId="78A0A05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једињења;</w:t>
            </w:r>
          </w:p>
          <w:p w14:paraId="4533E32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функционалну групу алкохола и како се алкохоли именују;</w:t>
            </w:r>
          </w:p>
          <w:p w14:paraId="729E15D3"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разуме како хидроксилна група одређује физичка и хемијска својства алкохола;</w:t>
            </w:r>
          </w:p>
          <w:p w14:paraId="35B82482"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добијању етанола алкохолним врењем;</w:t>
            </w:r>
          </w:p>
          <w:p w14:paraId="745D559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lastRenderedPageBreak/>
              <w:t>- разуме основна физичка и хемијска својства етанола;</w:t>
            </w:r>
          </w:p>
          <w:p w14:paraId="3BA92479"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практичној примени алкохола (метанола, етанола, гликола и глицерола);</w:t>
            </w:r>
          </w:p>
          <w:p w14:paraId="62E90CCC"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штетном дејству етаноле на људски организам (алкохолизам), односно о токсичности метанола;</w:t>
            </w:r>
          </w:p>
          <w:p w14:paraId="219CDBF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функционалну групу карбонилних једињења;</w:t>
            </w:r>
          </w:p>
          <w:p w14:paraId="19AF046C"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оксидацијом примарних алкохола настају алдехиди, а секундарних алкохола кетони;</w:t>
            </w:r>
          </w:p>
          <w:p w14:paraId="6A496279"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практичној примени карбонилних једињења (метанала и пропанона);</w:t>
            </w:r>
          </w:p>
          <w:p w14:paraId="1C53A17D"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функционалну групу карбоксилних киселина и како се карбоксилне киселине именују;</w:t>
            </w:r>
          </w:p>
          <w:p w14:paraId="4F66F09B" w14:textId="77777777" w:rsidR="006C35FB" w:rsidRPr="006C35FB" w:rsidRDefault="006C35FB" w:rsidP="00831AC4">
            <w:pPr>
              <w:ind w:right="65"/>
              <w:rPr>
                <w:rFonts w:ascii="Times New Roman" w:hAnsi="Times New Roman" w:cs="Times New Roman"/>
              </w:rPr>
            </w:pPr>
            <w:r w:rsidRPr="006C35FB">
              <w:rPr>
                <w:rFonts w:ascii="Times New Roman" w:hAnsi="Times New Roman" w:cs="Times New Roman"/>
                <w:color w:val="222222"/>
                <w:lang w:val="sr-Latn-CS"/>
              </w:rPr>
              <w:t>- разуме како карбоксилна група</w:t>
            </w:r>
          </w:p>
        </w:tc>
      </w:tr>
      <w:tr w:rsidR="006C35FB" w:rsidRPr="006C35FB" w14:paraId="0B9DFCE9" w14:textId="77777777" w:rsidTr="00831AC4">
        <w:tblPrEx>
          <w:tblCellMar>
            <w:right w:w="101" w:type="dxa"/>
          </w:tblCellMar>
        </w:tblPrEx>
        <w:trPr>
          <w:trHeight w:val="851"/>
          <w:jc w:val="center"/>
        </w:trPr>
        <w:tc>
          <w:tcPr>
            <w:tcW w:w="2527" w:type="dxa"/>
            <w:tcBorders>
              <w:top w:val="single" w:sz="4" w:space="0" w:color="auto"/>
              <w:left w:val="single" w:sz="4" w:space="0" w:color="000000"/>
              <w:bottom w:val="single" w:sz="4" w:space="0" w:color="auto"/>
              <w:right w:val="single" w:sz="4" w:space="0" w:color="000000"/>
            </w:tcBorders>
          </w:tcPr>
          <w:p w14:paraId="3A7B6837" w14:textId="77777777" w:rsidR="006C35FB" w:rsidRPr="006C35FB" w:rsidRDefault="006C35FB" w:rsidP="00831AC4">
            <w:pPr>
              <w:ind w:left="5"/>
              <w:rPr>
                <w:rFonts w:ascii="Times New Roman" w:hAnsi="Times New Roman" w:cs="Times New Roman"/>
                <w:lang w:val="sr-Cyrl-RS"/>
              </w:rPr>
            </w:pPr>
            <w:r w:rsidRPr="006C35FB">
              <w:rPr>
                <w:rFonts w:ascii="Times New Roman" w:hAnsi="Times New Roman" w:cs="Times New Roman"/>
                <w:lang w:val="sr-Cyrl-RS"/>
              </w:rPr>
              <w:lastRenderedPageBreak/>
              <w:t>10.Биолошки важна органска једињења</w:t>
            </w:r>
          </w:p>
        </w:tc>
        <w:tc>
          <w:tcPr>
            <w:tcW w:w="998" w:type="dxa"/>
            <w:tcBorders>
              <w:top w:val="single" w:sz="4" w:space="0" w:color="auto"/>
              <w:left w:val="single" w:sz="4" w:space="0" w:color="000000"/>
              <w:bottom w:val="single" w:sz="4" w:space="0" w:color="auto"/>
              <w:right w:val="single" w:sz="4" w:space="0" w:color="000000"/>
            </w:tcBorders>
          </w:tcPr>
          <w:p w14:paraId="2B59EBCF" w14:textId="77777777" w:rsidR="006C35FB" w:rsidRPr="006C35FB" w:rsidRDefault="006C35FB" w:rsidP="00831AC4">
            <w:pPr>
              <w:ind w:left="1"/>
              <w:jc w:val="center"/>
              <w:rPr>
                <w:rFonts w:ascii="Times New Roman" w:hAnsi="Times New Roman" w:cs="Times New Roman"/>
                <w:b/>
                <w:lang w:val="sr-Cyrl-RS"/>
              </w:rPr>
            </w:pPr>
            <w:r w:rsidRPr="006C35FB">
              <w:rPr>
                <w:rFonts w:ascii="Times New Roman" w:hAnsi="Times New Roman" w:cs="Times New Roman"/>
                <w:b/>
                <w:lang w:val="sr-Cyrl-RS"/>
              </w:rPr>
              <w:t>1</w:t>
            </w:r>
          </w:p>
        </w:tc>
        <w:tc>
          <w:tcPr>
            <w:tcW w:w="2459" w:type="dxa"/>
            <w:tcBorders>
              <w:top w:val="single" w:sz="4" w:space="0" w:color="auto"/>
              <w:left w:val="single" w:sz="4" w:space="0" w:color="000000"/>
              <w:bottom w:val="single" w:sz="4" w:space="0" w:color="auto"/>
              <w:right w:val="single" w:sz="4" w:space="0" w:color="000000"/>
            </w:tcBorders>
          </w:tcPr>
          <w:p w14:paraId="33B83845" w14:textId="77777777" w:rsidR="006C35FB" w:rsidRPr="006C35FB" w:rsidRDefault="006C35FB" w:rsidP="00831AC4">
            <w:pPr>
              <w:spacing w:after="14" w:line="268" w:lineRule="auto"/>
              <w:ind w:left="5"/>
              <w:rPr>
                <w:rFonts w:ascii="Times New Roman" w:hAnsi="Times New Roman" w:cs="Times New Roman"/>
              </w:rPr>
            </w:pPr>
            <w:r w:rsidRPr="006C35FB">
              <w:rPr>
                <w:rFonts w:ascii="Times New Roman" w:hAnsi="Times New Roman" w:cs="Times New Roman"/>
              </w:rPr>
              <w:t xml:space="preserve">слушање,  упоређивање, самостално закључивање, практично примењивање, решавање задатака,писање хемијских </w:t>
            </w:r>
          </w:p>
          <w:p w14:paraId="3D538143" w14:textId="77777777" w:rsidR="006C35FB" w:rsidRPr="006C35FB" w:rsidRDefault="006C35FB" w:rsidP="00831AC4">
            <w:pPr>
              <w:ind w:left="5"/>
              <w:rPr>
                <w:rFonts w:ascii="Times New Roman" w:hAnsi="Times New Roman" w:cs="Times New Roman"/>
              </w:rPr>
            </w:pPr>
            <w:r w:rsidRPr="006C35FB">
              <w:rPr>
                <w:rFonts w:ascii="Times New Roman" w:hAnsi="Times New Roman" w:cs="Times New Roman"/>
              </w:rPr>
              <w:t xml:space="preserve">једначина </w:t>
            </w:r>
          </w:p>
          <w:p w14:paraId="4792CB25" w14:textId="77777777" w:rsidR="006C35FB" w:rsidRPr="006C35FB" w:rsidRDefault="006C35FB" w:rsidP="00831AC4">
            <w:pPr>
              <w:rPr>
                <w:rFonts w:ascii="Times New Roman" w:hAnsi="Times New Roman" w:cs="Times New Roman"/>
              </w:rPr>
            </w:pPr>
          </w:p>
        </w:tc>
        <w:tc>
          <w:tcPr>
            <w:tcW w:w="2414" w:type="dxa"/>
            <w:tcBorders>
              <w:top w:val="single" w:sz="4" w:space="0" w:color="auto"/>
              <w:left w:val="single" w:sz="4" w:space="0" w:color="000000"/>
              <w:bottom w:val="single" w:sz="4" w:space="0" w:color="auto"/>
              <w:right w:val="single" w:sz="4" w:space="0" w:color="000000"/>
            </w:tcBorders>
          </w:tcPr>
          <w:p w14:paraId="6588222E" w14:textId="77777777" w:rsidR="006C35FB" w:rsidRPr="006C35FB" w:rsidRDefault="006C35FB" w:rsidP="00831AC4">
            <w:pPr>
              <w:spacing w:after="0" w:line="240" w:lineRule="auto"/>
              <w:rPr>
                <w:rFonts w:ascii="Times New Roman" w:hAnsi="Times New Roman" w:cs="Times New Roman"/>
              </w:rPr>
            </w:pPr>
            <w:r w:rsidRPr="006C35FB">
              <w:rPr>
                <w:rFonts w:ascii="Times New Roman" w:hAnsi="Times New Roman" w:cs="Times New Roman"/>
                <w:sz w:val="20"/>
                <w:szCs w:val="20"/>
              </w:rPr>
              <w:t>рад у пару/групи                    -активна настава                -проблемска настава       мултимедијални приступ      -коришћење илустративно-демонстративне методе       -дигитални уџбеници</w:t>
            </w:r>
          </w:p>
        </w:tc>
        <w:tc>
          <w:tcPr>
            <w:tcW w:w="5482" w:type="dxa"/>
            <w:gridSpan w:val="2"/>
            <w:tcBorders>
              <w:top w:val="single" w:sz="4" w:space="0" w:color="auto"/>
              <w:left w:val="single" w:sz="4" w:space="0" w:color="000000"/>
              <w:bottom w:val="single" w:sz="4" w:space="0" w:color="auto"/>
              <w:right w:val="single" w:sz="4" w:space="0" w:color="000000"/>
            </w:tcBorders>
          </w:tcPr>
          <w:p w14:paraId="32943373" w14:textId="77777777" w:rsidR="006C35FB" w:rsidRPr="006C35FB" w:rsidRDefault="006C35FB" w:rsidP="00831AC4">
            <w:pPr>
              <w:pStyle w:val="NoSpacing"/>
              <w:jc w:val="center"/>
              <w:rPr>
                <w:rFonts w:cs="Times New Roman"/>
                <w:b/>
                <w:lang w:val="sr-Cyrl-CS"/>
              </w:rPr>
            </w:pPr>
            <w:r w:rsidRPr="006C35FB">
              <w:rPr>
                <w:rFonts w:cs="Times New Roman"/>
                <w:b/>
                <w:lang w:val="sr-Cyrl-CS"/>
              </w:rPr>
              <w:t>Ученик ће бити у стању да:</w:t>
            </w:r>
          </w:p>
          <w:p w14:paraId="7A869C7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шта су масти и уља и њихова физичка својства;</w:t>
            </w:r>
          </w:p>
          <w:p w14:paraId="192D6B5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препознаје формуле триацилглицерола као главне састојке масти и уља;</w:t>
            </w:r>
          </w:p>
          <w:p w14:paraId="7E7B572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разуме основна хемијска својства масти и уља (реакције хидрогенизације и сапонификације);</w:t>
            </w:r>
          </w:p>
          <w:p w14:paraId="5CCB1A4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да се детерџенти по хемијском саставу и својствима разликују од сапуна, али да је</w:t>
            </w:r>
          </w:p>
          <w:p w14:paraId="76BC0F19"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принцип уклањања нечистоћа исти;</w:t>
            </w:r>
          </w:p>
          <w:p w14:paraId="279C3535"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о значају и улози масти и уља у живим бићима;</w:t>
            </w:r>
          </w:p>
          <w:p w14:paraId="2EB2074D"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зна шта су угљени хидрати и о њиховом значају и улози у живим бићима;</w:t>
            </w:r>
          </w:p>
          <w:p w14:paraId="7ECECEAA"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разумевање физичке својине угљених хидрата;</w:t>
            </w:r>
          </w:p>
          <w:p w14:paraId="5EDB4AB7"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lastRenderedPageBreak/>
              <w:t>- разликује према сложености моносахарида, дисахарида и полисахарида и зна да хидролизом</w:t>
            </w:r>
          </w:p>
          <w:p w14:paraId="1DCE2B2B"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дисахарида и потпуном хидролизом полисахарида настају моносахариди;</w:t>
            </w:r>
          </w:p>
          <w:p w14:paraId="095ADE8D" w14:textId="77777777" w:rsidR="006C35FB" w:rsidRPr="006C35FB" w:rsidRDefault="006C35FB" w:rsidP="00831AC4">
            <w:pPr>
              <w:pStyle w:val="HTMLPreformatted"/>
              <w:shd w:val="clear" w:color="auto" w:fill="F8F9FA"/>
              <w:jc w:val="center"/>
              <w:rPr>
                <w:rFonts w:ascii="Times New Roman" w:hAnsi="Times New Roman" w:cs="Times New Roman"/>
                <w:color w:val="222222"/>
                <w:sz w:val="22"/>
                <w:szCs w:val="22"/>
                <w:lang w:val="sr-Latn-CS"/>
              </w:rPr>
            </w:pPr>
            <w:r w:rsidRPr="006C35FB">
              <w:rPr>
                <w:rFonts w:ascii="Times New Roman" w:hAnsi="Times New Roman" w:cs="Times New Roman"/>
                <w:color w:val="222222"/>
                <w:sz w:val="22"/>
                <w:szCs w:val="22"/>
                <w:lang w:val="sr-Latn-CS"/>
              </w:rPr>
              <w:t>- разликује сахарозу од инвертног шећера;</w:t>
            </w:r>
          </w:p>
          <w:p w14:paraId="7E187719" w14:textId="77777777" w:rsidR="006C35FB" w:rsidRPr="006C35FB" w:rsidRDefault="006C35FB" w:rsidP="00831AC4">
            <w:pPr>
              <w:ind w:right="65"/>
              <w:rPr>
                <w:rFonts w:ascii="Times New Roman" w:hAnsi="Times New Roman" w:cs="Times New Roman"/>
              </w:rPr>
            </w:pPr>
          </w:p>
        </w:tc>
      </w:tr>
    </w:tbl>
    <w:p w14:paraId="46FC2FD1" w14:textId="77777777" w:rsidR="006C35FB" w:rsidRPr="006C35FB" w:rsidRDefault="006C35FB" w:rsidP="006C35FB">
      <w:pPr>
        <w:spacing w:after="0"/>
        <w:ind w:left="10" w:hanging="10"/>
        <w:jc w:val="both"/>
        <w:rPr>
          <w:rFonts w:ascii="Times New Roman" w:hAnsi="Times New Roman" w:cs="Times New Roman"/>
        </w:rPr>
      </w:pPr>
      <w:r w:rsidRPr="006C35FB">
        <w:rPr>
          <w:rFonts w:ascii="Times New Roman" w:hAnsi="Times New Roman" w:cs="Times New Roman"/>
          <w:sz w:val="20"/>
        </w:rPr>
        <w:lastRenderedPageBreak/>
        <w:t xml:space="preserve"> </w:t>
      </w:r>
    </w:p>
    <w:p w14:paraId="53C32F1B" w14:textId="77777777" w:rsidR="00E84D8F" w:rsidRDefault="00E84D8F" w:rsidP="006C35FB">
      <w:pPr>
        <w:rPr>
          <w:rFonts w:ascii="Times New Roman" w:hAnsi="Times New Roman" w:cs="Times New Roman"/>
          <w:b/>
          <w:color w:val="0D0D0D" w:themeColor="text1" w:themeTint="F2"/>
          <w:sz w:val="24"/>
          <w:lang w:val="sr-Cyrl-RS"/>
        </w:rPr>
      </w:pPr>
      <w:r>
        <w:rPr>
          <w:rFonts w:ascii="Times New Roman" w:hAnsi="Times New Roman" w:cs="Times New Roman"/>
          <w:b/>
          <w:color w:val="0D0D0D" w:themeColor="text1" w:themeTint="F2"/>
          <w:sz w:val="24"/>
          <w:lang w:val="sr-Cyrl-RS"/>
        </w:rPr>
        <w:br w:type="page"/>
      </w:r>
    </w:p>
    <w:p w14:paraId="01F2F1E8" w14:textId="77777777" w:rsidR="00E84D8F" w:rsidRDefault="00E84D8F" w:rsidP="00E84D8F">
      <w:pPr>
        <w:jc w:val="both"/>
        <w:rPr>
          <w:rFonts w:ascii="Times New Roman" w:hAnsi="Times New Roman"/>
          <w:sz w:val="24"/>
          <w:lang w:val="sr-Cyrl-RS"/>
        </w:rPr>
      </w:pPr>
      <w:r w:rsidRPr="00604014">
        <w:rPr>
          <w:rFonts w:ascii="Times New Roman" w:hAnsi="Times New Roman"/>
          <w:sz w:val="24"/>
          <w:lang w:val="sr-Cyrl-RS"/>
        </w:rPr>
        <w:lastRenderedPageBreak/>
        <w:t xml:space="preserve">Програм педагошког рада одељењског старешине урађен је у складу са упутством за педагошки рад са одељењским старешином у областима руковођења одељењском заједницом, сарадња са релевантним учесницима образовно-васпитног процеса, у циљу јачања васпитне улоге образовно-васпитне институције. Тиме се пружа подршка обезбеђивања сигурног и подстицајног школског окружења у смислу одредаба Закона о основама система образовања и васпитања (,,Службени гласник РС“, број 88/17, 27/18, - др закон 10/19, 6/20 и 129/21) и прописа донетих на основу овог закона. </w:t>
      </w:r>
    </w:p>
    <w:p w14:paraId="6037159D" w14:textId="77777777" w:rsidR="00E84D8F" w:rsidRPr="00604014" w:rsidRDefault="00E84D8F" w:rsidP="00E84D8F">
      <w:pPr>
        <w:jc w:val="both"/>
        <w:rPr>
          <w:rFonts w:ascii="Times New Roman" w:hAnsi="Times New Roman"/>
          <w:sz w:val="24"/>
          <w:lang w:val="sr-Cyrl-RS"/>
        </w:rPr>
      </w:pPr>
    </w:p>
    <w:tbl>
      <w:tblPr>
        <w:tblW w:w="11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2335"/>
        <w:gridCol w:w="2044"/>
        <w:gridCol w:w="1708"/>
        <w:gridCol w:w="1440"/>
        <w:gridCol w:w="1698"/>
        <w:gridCol w:w="12"/>
      </w:tblGrid>
      <w:tr w:rsidR="00E84D8F" w:rsidRPr="00604014" w14:paraId="422BAB99" w14:textId="77777777" w:rsidTr="00900B05">
        <w:trPr>
          <w:gridAfter w:val="1"/>
          <w:wAfter w:w="12" w:type="dxa"/>
          <w:trHeight w:val="564"/>
          <w:tblHeader/>
          <w:jc w:val="center"/>
        </w:trPr>
        <w:tc>
          <w:tcPr>
            <w:tcW w:w="11800" w:type="dxa"/>
            <w:gridSpan w:val="6"/>
            <w:shd w:val="clear" w:color="auto" w:fill="B8CCE4"/>
          </w:tcPr>
          <w:p w14:paraId="3C451B0E" w14:textId="77777777" w:rsidR="00E84D8F" w:rsidRPr="00604014" w:rsidRDefault="00E84D8F" w:rsidP="00900B05">
            <w:pPr>
              <w:ind w:left="450"/>
              <w:rPr>
                <w:rFonts w:ascii="Times New Roman" w:eastAsia="Calibri" w:hAnsi="Times New Roman"/>
                <w:b/>
                <w:sz w:val="24"/>
                <w:szCs w:val="24"/>
                <w:lang w:val="ru-RU"/>
              </w:rPr>
            </w:pPr>
            <w:r w:rsidRPr="00604014">
              <w:rPr>
                <w:rFonts w:ascii="Times New Roman" w:eastAsia="Calibri" w:hAnsi="Times New Roman"/>
                <w:b/>
                <w:sz w:val="24"/>
                <w:szCs w:val="24"/>
                <w:lang w:val="ru-RU"/>
              </w:rPr>
              <w:t xml:space="preserve">ОСТАЛИ ОБЛИЦИ ОБРАЗОВНО ВАСПИТНОГ РАДА                                                                   </w:t>
            </w:r>
          </w:p>
        </w:tc>
      </w:tr>
      <w:tr w:rsidR="00E84D8F" w:rsidRPr="00604014" w14:paraId="0B37858B" w14:textId="77777777" w:rsidTr="00900B05">
        <w:trPr>
          <w:gridAfter w:val="1"/>
          <w:wAfter w:w="12" w:type="dxa"/>
          <w:trHeight w:val="459"/>
          <w:tblHeader/>
          <w:jc w:val="center"/>
        </w:trPr>
        <w:tc>
          <w:tcPr>
            <w:tcW w:w="11800" w:type="dxa"/>
            <w:gridSpan w:val="6"/>
            <w:shd w:val="clear" w:color="auto" w:fill="B8CCE4"/>
          </w:tcPr>
          <w:p w14:paraId="2062D950" w14:textId="77777777" w:rsidR="00E84D8F" w:rsidRPr="00604014" w:rsidRDefault="00E84D8F" w:rsidP="00900B05">
            <w:pPr>
              <w:ind w:left="450"/>
              <w:rPr>
                <w:rFonts w:ascii="Times New Roman" w:eastAsia="Calibri" w:hAnsi="Times New Roman"/>
                <w:b/>
                <w:sz w:val="24"/>
                <w:szCs w:val="24"/>
                <w:lang w:val="ru-RU"/>
              </w:rPr>
            </w:pPr>
            <w:r w:rsidRPr="00604014">
              <w:rPr>
                <w:rFonts w:ascii="Times New Roman" w:eastAsia="Calibri" w:hAnsi="Times New Roman"/>
                <w:b/>
                <w:sz w:val="24"/>
                <w:szCs w:val="24"/>
                <w:lang w:val="ru-RU"/>
              </w:rPr>
              <w:t>Програм педагошког рада одељењског старешине</w:t>
            </w:r>
          </w:p>
        </w:tc>
      </w:tr>
      <w:tr w:rsidR="00E84D8F" w:rsidRPr="00604014" w14:paraId="49EF9AB1"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cantSplit/>
          <w:trHeight w:val="276"/>
          <w:tblHeader/>
          <w:jc w:val="center"/>
        </w:trPr>
        <w:tc>
          <w:tcPr>
            <w:tcW w:w="2575" w:type="dxa"/>
            <w:vMerge w:val="restart"/>
            <w:tcBorders>
              <w:top w:val="single" w:sz="4" w:space="0" w:color="auto"/>
              <w:left w:val="single" w:sz="4" w:space="0" w:color="auto"/>
              <w:bottom w:val="single" w:sz="18" w:space="0" w:color="9BBB59"/>
              <w:right w:val="single" w:sz="4" w:space="0" w:color="auto"/>
            </w:tcBorders>
            <w:shd w:val="clear" w:color="auto" w:fill="BDD6EE"/>
            <w:vAlign w:val="center"/>
          </w:tcPr>
          <w:p w14:paraId="6C0AD0CD" w14:textId="77777777" w:rsidR="00E84D8F" w:rsidRPr="00604014" w:rsidRDefault="00E84D8F" w:rsidP="00900B05">
            <w:pPr>
              <w:spacing w:after="0" w:line="240" w:lineRule="auto"/>
              <w:jc w:val="center"/>
              <w:rPr>
                <w:rFonts w:ascii="Times New Roman" w:hAnsi="Times New Roman"/>
                <w:b/>
                <w:bCs/>
                <w:sz w:val="24"/>
                <w:szCs w:val="24"/>
                <w:lang w:val="sr-Cyrl-CS"/>
              </w:rPr>
            </w:pPr>
            <w:r w:rsidRPr="00604014">
              <w:rPr>
                <w:rFonts w:ascii="Times New Roman" w:hAnsi="Times New Roman"/>
                <w:b/>
                <w:bCs/>
                <w:sz w:val="24"/>
                <w:szCs w:val="24"/>
                <w:lang w:val="sr-Cyrl-CS"/>
              </w:rPr>
              <w:t>Циљ</w:t>
            </w:r>
          </w:p>
          <w:p w14:paraId="75F94839" w14:textId="77777777" w:rsidR="00E84D8F" w:rsidRPr="00604014" w:rsidRDefault="00E84D8F" w:rsidP="00900B05">
            <w:pPr>
              <w:spacing w:after="0" w:line="240" w:lineRule="auto"/>
              <w:rPr>
                <w:rFonts w:ascii="Times New Roman" w:hAnsi="Times New Roman"/>
                <w:b/>
                <w:bCs/>
                <w:sz w:val="24"/>
                <w:szCs w:val="24"/>
                <w:lang w:val="sr-Cyrl-CS"/>
              </w:rPr>
            </w:pPr>
          </w:p>
        </w:tc>
        <w:tc>
          <w:tcPr>
            <w:tcW w:w="2335" w:type="dxa"/>
            <w:vMerge w:val="restart"/>
            <w:tcBorders>
              <w:top w:val="single" w:sz="4" w:space="0" w:color="auto"/>
              <w:left w:val="single" w:sz="4" w:space="0" w:color="auto"/>
              <w:bottom w:val="single" w:sz="18" w:space="0" w:color="9BBB59"/>
              <w:right w:val="single" w:sz="4" w:space="0" w:color="auto"/>
            </w:tcBorders>
            <w:shd w:val="clear" w:color="auto" w:fill="BDD6EE"/>
            <w:vAlign w:val="center"/>
          </w:tcPr>
          <w:p w14:paraId="7754A75E" w14:textId="77777777" w:rsidR="00E84D8F" w:rsidRPr="00604014" w:rsidRDefault="00E84D8F" w:rsidP="00900B05">
            <w:pPr>
              <w:spacing w:after="0" w:line="240" w:lineRule="auto"/>
              <w:jc w:val="center"/>
              <w:rPr>
                <w:rFonts w:ascii="Times New Roman" w:hAnsi="Times New Roman"/>
                <w:b/>
                <w:bCs/>
                <w:sz w:val="24"/>
                <w:szCs w:val="24"/>
              </w:rPr>
            </w:pPr>
            <w:r w:rsidRPr="00604014">
              <w:rPr>
                <w:rFonts w:ascii="Times New Roman" w:hAnsi="Times New Roman"/>
                <w:b/>
                <w:bCs/>
                <w:sz w:val="24"/>
                <w:szCs w:val="24"/>
              </w:rPr>
              <w:t>Активности</w:t>
            </w:r>
          </w:p>
        </w:tc>
        <w:tc>
          <w:tcPr>
            <w:tcW w:w="2044" w:type="dxa"/>
            <w:vMerge w:val="restart"/>
            <w:tcBorders>
              <w:top w:val="single" w:sz="4" w:space="0" w:color="auto"/>
              <w:left w:val="single" w:sz="4" w:space="0" w:color="auto"/>
              <w:bottom w:val="single" w:sz="18" w:space="0" w:color="9BBB59"/>
              <w:right w:val="single" w:sz="4" w:space="0" w:color="auto"/>
            </w:tcBorders>
            <w:shd w:val="clear" w:color="auto" w:fill="BDD6EE"/>
            <w:vAlign w:val="center"/>
          </w:tcPr>
          <w:p w14:paraId="05A5BA50" w14:textId="77777777" w:rsidR="00E84D8F" w:rsidRPr="00604014" w:rsidRDefault="00E84D8F" w:rsidP="00900B05">
            <w:pPr>
              <w:spacing w:after="0" w:line="240" w:lineRule="auto"/>
              <w:jc w:val="center"/>
              <w:rPr>
                <w:rFonts w:ascii="Times New Roman" w:hAnsi="Times New Roman"/>
                <w:b/>
                <w:bCs/>
                <w:sz w:val="24"/>
                <w:szCs w:val="24"/>
              </w:rPr>
            </w:pPr>
            <w:r w:rsidRPr="00604014">
              <w:rPr>
                <w:rFonts w:ascii="Times New Roman" w:hAnsi="Times New Roman"/>
                <w:b/>
                <w:sz w:val="24"/>
                <w:szCs w:val="24"/>
              </w:rPr>
              <w:t>Носиоци активности</w:t>
            </w:r>
          </w:p>
        </w:tc>
        <w:tc>
          <w:tcPr>
            <w:tcW w:w="1708" w:type="dxa"/>
            <w:vMerge w:val="restart"/>
            <w:tcBorders>
              <w:top w:val="single" w:sz="4" w:space="0" w:color="auto"/>
              <w:left w:val="single" w:sz="4" w:space="0" w:color="auto"/>
              <w:bottom w:val="single" w:sz="18" w:space="0" w:color="9BBB59"/>
              <w:right w:val="single" w:sz="8" w:space="0" w:color="auto"/>
            </w:tcBorders>
            <w:shd w:val="clear" w:color="auto" w:fill="BDD6EE"/>
            <w:vAlign w:val="center"/>
          </w:tcPr>
          <w:p w14:paraId="41E93799" w14:textId="77777777" w:rsidR="00E84D8F" w:rsidRPr="00604014" w:rsidRDefault="00E84D8F" w:rsidP="00900B05">
            <w:pPr>
              <w:spacing w:after="0" w:line="240" w:lineRule="auto"/>
              <w:jc w:val="center"/>
              <w:rPr>
                <w:rFonts w:ascii="Times New Roman" w:hAnsi="Times New Roman"/>
                <w:b/>
                <w:bCs/>
                <w:sz w:val="24"/>
                <w:szCs w:val="24"/>
              </w:rPr>
            </w:pPr>
            <w:r w:rsidRPr="00604014">
              <w:rPr>
                <w:rFonts w:ascii="Times New Roman" w:hAnsi="Times New Roman"/>
                <w:b/>
                <w:bCs/>
                <w:sz w:val="24"/>
                <w:szCs w:val="24"/>
                <w:lang w:val="sr-Cyrl-CS"/>
              </w:rPr>
              <w:t xml:space="preserve">Начин </w:t>
            </w:r>
            <w:r w:rsidRPr="00604014">
              <w:rPr>
                <w:rFonts w:ascii="Times New Roman" w:hAnsi="Times New Roman"/>
                <w:b/>
                <w:bCs/>
                <w:sz w:val="24"/>
                <w:szCs w:val="24"/>
              </w:rPr>
              <w:t>реализације</w:t>
            </w:r>
          </w:p>
        </w:tc>
        <w:tc>
          <w:tcPr>
            <w:tcW w:w="1440" w:type="dxa"/>
            <w:vMerge w:val="restart"/>
            <w:tcBorders>
              <w:top w:val="single" w:sz="4" w:space="0" w:color="auto"/>
              <w:left w:val="single" w:sz="8" w:space="0" w:color="auto"/>
              <w:bottom w:val="single" w:sz="18" w:space="0" w:color="9BBB59"/>
              <w:right w:val="single" w:sz="8" w:space="0" w:color="auto"/>
            </w:tcBorders>
            <w:shd w:val="clear" w:color="auto" w:fill="BDD6EE"/>
            <w:textDirection w:val="btLr"/>
            <w:vAlign w:val="center"/>
          </w:tcPr>
          <w:p w14:paraId="2B06CCB0" w14:textId="77777777" w:rsidR="00E84D8F" w:rsidRPr="00604014" w:rsidRDefault="00E84D8F" w:rsidP="00900B05">
            <w:pPr>
              <w:ind w:left="113" w:right="113"/>
              <w:jc w:val="center"/>
              <w:rPr>
                <w:rFonts w:ascii="Times New Roman" w:hAnsi="Times New Roman"/>
                <w:b/>
                <w:bCs/>
                <w:sz w:val="24"/>
                <w:szCs w:val="24"/>
              </w:rPr>
            </w:pPr>
            <w:r w:rsidRPr="00604014">
              <w:rPr>
                <w:rFonts w:ascii="Times New Roman" w:hAnsi="Times New Roman"/>
                <w:b/>
                <w:bCs/>
                <w:sz w:val="24"/>
                <w:szCs w:val="24"/>
              </w:rPr>
              <w:t>Време реализације</w:t>
            </w:r>
          </w:p>
        </w:tc>
        <w:tc>
          <w:tcPr>
            <w:tcW w:w="1710" w:type="dxa"/>
            <w:gridSpan w:val="2"/>
            <w:vMerge w:val="restart"/>
            <w:tcBorders>
              <w:top w:val="single" w:sz="4" w:space="0" w:color="auto"/>
              <w:left w:val="single" w:sz="8" w:space="0" w:color="auto"/>
              <w:bottom w:val="single" w:sz="18" w:space="0" w:color="9BBB59"/>
              <w:right w:val="single" w:sz="4" w:space="0" w:color="auto"/>
            </w:tcBorders>
            <w:shd w:val="clear" w:color="auto" w:fill="BDD6EE"/>
            <w:textDirection w:val="btLr"/>
            <w:vAlign w:val="center"/>
          </w:tcPr>
          <w:p w14:paraId="3EE74930" w14:textId="77777777" w:rsidR="00E84D8F" w:rsidRPr="00604014" w:rsidRDefault="00E84D8F" w:rsidP="00900B05">
            <w:pPr>
              <w:spacing w:after="0" w:line="240" w:lineRule="auto"/>
              <w:ind w:left="113" w:right="113"/>
              <w:jc w:val="center"/>
              <w:rPr>
                <w:rFonts w:ascii="Times New Roman" w:hAnsi="Times New Roman"/>
                <w:b/>
                <w:bCs/>
                <w:sz w:val="24"/>
                <w:szCs w:val="24"/>
                <w:lang w:val="sr-Cyrl-CS"/>
              </w:rPr>
            </w:pPr>
            <w:r w:rsidRPr="00604014">
              <w:rPr>
                <w:rFonts w:ascii="Times New Roman" w:hAnsi="Times New Roman"/>
                <w:b/>
                <w:bCs/>
                <w:sz w:val="24"/>
                <w:szCs w:val="24"/>
                <w:lang w:val="sr-Cyrl-CS"/>
              </w:rPr>
              <w:t>Међупредметне компетенције</w:t>
            </w:r>
          </w:p>
        </w:tc>
      </w:tr>
      <w:tr w:rsidR="00E84D8F" w:rsidRPr="00604014" w14:paraId="78ACA452"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cantSplit/>
          <w:trHeight w:val="801"/>
          <w:tblHeader/>
          <w:jc w:val="center"/>
        </w:trPr>
        <w:tc>
          <w:tcPr>
            <w:tcW w:w="2575" w:type="dxa"/>
            <w:vMerge/>
            <w:tcBorders>
              <w:top w:val="single" w:sz="8" w:space="0" w:color="9BBB59"/>
              <w:left w:val="single" w:sz="4" w:space="0" w:color="auto"/>
              <w:bottom w:val="single" w:sz="8" w:space="0" w:color="auto"/>
              <w:right w:val="single" w:sz="4" w:space="0" w:color="auto"/>
            </w:tcBorders>
            <w:shd w:val="clear" w:color="auto" w:fill="BDD6EE"/>
            <w:vAlign w:val="center"/>
          </w:tcPr>
          <w:p w14:paraId="080E537E" w14:textId="77777777" w:rsidR="00E84D8F" w:rsidRPr="00604014" w:rsidRDefault="00E84D8F" w:rsidP="00900B05">
            <w:pPr>
              <w:spacing w:after="0" w:line="240" w:lineRule="auto"/>
              <w:jc w:val="center"/>
              <w:rPr>
                <w:rFonts w:ascii="Times New Roman" w:hAnsi="Times New Roman"/>
                <w:b/>
                <w:bCs/>
                <w:sz w:val="24"/>
                <w:szCs w:val="24"/>
                <w:lang w:val="sr-Cyrl-CS"/>
              </w:rPr>
            </w:pPr>
          </w:p>
        </w:tc>
        <w:tc>
          <w:tcPr>
            <w:tcW w:w="2335" w:type="dxa"/>
            <w:vMerge/>
            <w:tcBorders>
              <w:top w:val="single" w:sz="8" w:space="0" w:color="9BBB59"/>
              <w:left w:val="single" w:sz="4" w:space="0" w:color="auto"/>
              <w:bottom w:val="single" w:sz="8" w:space="0" w:color="auto"/>
              <w:right w:val="single" w:sz="4" w:space="0" w:color="auto"/>
            </w:tcBorders>
            <w:shd w:val="clear" w:color="auto" w:fill="BDD6EE"/>
            <w:vAlign w:val="center"/>
          </w:tcPr>
          <w:p w14:paraId="28A5BE6D" w14:textId="77777777" w:rsidR="00E84D8F" w:rsidRPr="00604014" w:rsidRDefault="00E84D8F" w:rsidP="00900B05">
            <w:pPr>
              <w:spacing w:after="0" w:line="240" w:lineRule="auto"/>
              <w:jc w:val="center"/>
              <w:rPr>
                <w:rFonts w:ascii="Times New Roman" w:eastAsia="Calibri" w:hAnsi="Times New Roman"/>
                <w:sz w:val="24"/>
                <w:szCs w:val="24"/>
                <w:lang w:val="sr-Cyrl-CS"/>
              </w:rPr>
            </w:pPr>
          </w:p>
        </w:tc>
        <w:tc>
          <w:tcPr>
            <w:tcW w:w="2044" w:type="dxa"/>
            <w:vMerge/>
            <w:tcBorders>
              <w:top w:val="single" w:sz="8" w:space="0" w:color="9BBB59"/>
              <w:left w:val="single" w:sz="4" w:space="0" w:color="auto"/>
              <w:bottom w:val="single" w:sz="8" w:space="0" w:color="auto"/>
              <w:right w:val="single" w:sz="4" w:space="0" w:color="auto"/>
            </w:tcBorders>
            <w:shd w:val="clear" w:color="auto" w:fill="BDD6EE"/>
            <w:vAlign w:val="center"/>
          </w:tcPr>
          <w:p w14:paraId="7987112B" w14:textId="77777777" w:rsidR="00E84D8F" w:rsidRPr="00604014" w:rsidRDefault="00E84D8F" w:rsidP="00900B05">
            <w:pPr>
              <w:spacing w:after="0" w:line="240" w:lineRule="auto"/>
              <w:jc w:val="center"/>
              <w:rPr>
                <w:rFonts w:ascii="Times New Roman" w:eastAsia="Calibri" w:hAnsi="Times New Roman"/>
                <w:bCs/>
                <w:sz w:val="24"/>
                <w:szCs w:val="24"/>
                <w:lang w:val="sr-Cyrl-CS"/>
              </w:rPr>
            </w:pPr>
          </w:p>
        </w:tc>
        <w:tc>
          <w:tcPr>
            <w:tcW w:w="1708" w:type="dxa"/>
            <w:vMerge/>
            <w:tcBorders>
              <w:top w:val="single" w:sz="8" w:space="0" w:color="9BBB59"/>
              <w:left w:val="single" w:sz="4" w:space="0" w:color="auto"/>
              <w:bottom w:val="single" w:sz="8" w:space="0" w:color="auto"/>
              <w:right w:val="single" w:sz="8" w:space="0" w:color="auto"/>
            </w:tcBorders>
            <w:shd w:val="clear" w:color="auto" w:fill="BDD6EE"/>
            <w:vAlign w:val="center"/>
          </w:tcPr>
          <w:p w14:paraId="4DAA99F4" w14:textId="77777777" w:rsidR="00E84D8F" w:rsidRPr="00604014" w:rsidRDefault="00E84D8F" w:rsidP="00900B05">
            <w:pPr>
              <w:spacing w:after="0" w:line="240" w:lineRule="auto"/>
              <w:jc w:val="center"/>
              <w:rPr>
                <w:rFonts w:ascii="Times New Roman" w:eastAsia="Calibri" w:hAnsi="Times New Roman"/>
                <w:sz w:val="24"/>
                <w:szCs w:val="24"/>
                <w:lang w:val="sr-Cyrl-CS"/>
              </w:rPr>
            </w:pPr>
          </w:p>
        </w:tc>
        <w:tc>
          <w:tcPr>
            <w:tcW w:w="1440" w:type="dxa"/>
            <w:vMerge/>
            <w:tcBorders>
              <w:top w:val="single" w:sz="8" w:space="0" w:color="9BBB59"/>
              <w:left w:val="single" w:sz="8" w:space="0" w:color="auto"/>
              <w:bottom w:val="single" w:sz="8" w:space="0" w:color="auto"/>
              <w:right w:val="single" w:sz="8" w:space="0" w:color="auto"/>
            </w:tcBorders>
            <w:shd w:val="clear" w:color="auto" w:fill="BDD6EE"/>
            <w:textDirection w:val="btLr"/>
            <w:vAlign w:val="center"/>
          </w:tcPr>
          <w:p w14:paraId="24E0FEE2" w14:textId="77777777" w:rsidR="00E84D8F" w:rsidRPr="00604014" w:rsidRDefault="00E84D8F" w:rsidP="00900B05">
            <w:pPr>
              <w:ind w:left="113" w:right="113"/>
              <w:rPr>
                <w:rFonts w:ascii="Times New Roman" w:eastAsia="Calibri" w:hAnsi="Times New Roman"/>
                <w:sz w:val="24"/>
                <w:szCs w:val="24"/>
                <w:lang w:val="sr-Cyrl-CS"/>
              </w:rPr>
            </w:pPr>
          </w:p>
        </w:tc>
        <w:tc>
          <w:tcPr>
            <w:tcW w:w="1710" w:type="dxa"/>
            <w:gridSpan w:val="2"/>
            <w:vMerge/>
            <w:tcBorders>
              <w:top w:val="single" w:sz="8" w:space="0" w:color="9BBB59"/>
              <w:left w:val="single" w:sz="8" w:space="0" w:color="auto"/>
              <w:bottom w:val="single" w:sz="8" w:space="0" w:color="auto"/>
              <w:right w:val="single" w:sz="4" w:space="0" w:color="auto"/>
            </w:tcBorders>
            <w:shd w:val="clear" w:color="auto" w:fill="BDD6EE"/>
            <w:textDirection w:val="btLr"/>
            <w:vAlign w:val="center"/>
          </w:tcPr>
          <w:p w14:paraId="669EE463" w14:textId="77777777" w:rsidR="00E84D8F" w:rsidRPr="00604014" w:rsidRDefault="00E84D8F" w:rsidP="00900B05">
            <w:pPr>
              <w:spacing w:after="0" w:line="240" w:lineRule="auto"/>
              <w:ind w:left="113" w:right="113"/>
              <w:rPr>
                <w:rFonts w:ascii="Times New Roman" w:eastAsia="Calibri" w:hAnsi="Times New Roman"/>
                <w:sz w:val="24"/>
                <w:szCs w:val="24"/>
                <w:lang w:val="sr-Cyrl-CS"/>
              </w:rPr>
            </w:pPr>
          </w:p>
        </w:tc>
      </w:tr>
      <w:tr w:rsidR="00E84D8F" w:rsidRPr="00604014" w14:paraId="5B07BE4F"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tcPr>
          <w:p w14:paraId="1228CF62" w14:textId="77777777" w:rsidR="00E84D8F" w:rsidRPr="00604014" w:rsidRDefault="00E84D8F" w:rsidP="00900B05">
            <w:pPr>
              <w:spacing w:after="0" w:line="240" w:lineRule="auto"/>
              <w:rPr>
                <w:rFonts w:ascii="Times New Roman" w:hAnsi="Times New Roman"/>
                <w:b/>
                <w:bCs/>
                <w:sz w:val="20"/>
                <w:szCs w:val="20"/>
                <w:lang w:val="ru-RU"/>
              </w:rPr>
            </w:pPr>
          </w:p>
          <w:p w14:paraId="42A8A42A" w14:textId="77777777" w:rsidR="00E84D8F" w:rsidRPr="00604014" w:rsidRDefault="00E84D8F" w:rsidP="00900B05">
            <w:pPr>
              <w:spacing w:after="0" w:line="206" w:lineRule="atLeast"/>
              <w:rPr>
                <w:rFonts w:ascii="Times New Roman" w:eastAsia="Calibri" w:hAnsi="Times New Roman"/>
                <w:b/>
                <w:u w:val="single"/>
                <w:lang w:val="sr-Cyrl-RS"/>
              </w:rPr>
            </w:pPr>
            <w:r w:rsidRPr="00604014">
              <w:rPr>
                <w:rFonts w:ascii="Times New Roman" w:eastAsia="Calibri" w:hAnsi="Times New Roman"/>
                <w:b/>
                <w:u w:val="single"/>
                <w:lang w:val="sr-Cyrl-RS"/>
              </w:rPr>
              <w:t>Успостављање односа поверења и сарадње</w:t>
            </w:r>
          </w:p>
          <w:p w14:paraId="5AAEB69F"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 xml:space="preserve">-ближе упознавање сваког ученика из одељења којим руководи </w:t>
            </w:r>
          </w:p>
          <w:p w14:paraId="7BA0EA05" w14:textId="77777777" w:rsidR="00E84D8F" w:rsidRPr="00604014" w:rsidRDefault="00E84D8F" w:rsidP="00900B05">
            <w:pPr>
              <w:spacing w:after="0" w:line="240" w:lineRule="auto"/>
              <w:rPr>
                <w:rFonts w:ascii="Times New Roman" w:hAnsi="Times New Roman"/>
                <w:b/>
                <w:bCs/>
                <w:sz w:val="20"/>
                <w:szCs w:val="20"/>
                <w:lang w:val="ru-RU"/>
              </w:rPr>
            </w:pPr>
          </w:p>
        </w:tc>
        <w:tc>
          <w:tcPr>
            <w:tcW w:w="2335" w:type="dxa"/>
            <w:tcBorders>
              <w:top w:val="single" w:sz="8" w:space="0" w:color="auto"/>
              <w:left w:val="single" w:sz="4" w:space="0" w:color="auto"/>
              <w:bottom w:val="single" w:sz="8" w:space="0" w:color="auto"/>
              <w:right w:val="single" w:sz="4" w:space="0" w:color="auto"/>
            </w:tcBorders>
          </w:tcPr>
          <w:p w14:paraId="673EB01C"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-Упознавање са ученицима и пружање основних информација</w:t>
            </w:r>
          </w:p>
          <w:p w14:paraId="6AF70A65"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-Упознавање са емоционалним и социјалним функционисањем ученика, специфичностима у развоју, особинама личности, личним својствима ученика и породичним условима</w:t>
            </w:r>
          </w:p>
          <w:p w14:paraId="2256B7EF"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 xml:space="preserve">- Успостављање односа поверења, разумевања и уважавања са учеником и развијање </w:t>
            </w:r>
            <w:r w:rsidRPr="00604014">
              <w:rPr>
                <w:rFonts w:ascii="Times New Roman" w:eastAsia="Calibri" w:hAnsi="Times New Roman"/>
                <w:lang w:val="sr-Cyrl-CS"/>
              </w:rPr>
              <w:lastRenderedPageBreak/>
              <w:t>позитивне и безбедне атмосфере у којој у којој је могућа размена информација</w:t>
            </w:r>
          </w:p>
          <w:p w14:paraId="73DB0D62"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sr-Cyrl-CS"/>
              </w:rPr>
              <w:t xml:space="preserve">-Упознавање родитеља </w:t>
            </w:r>
            <w:r w:rsidRPr="00604014">
              <w:rPr>
                <w:rFonts w:ascii="Times New Roman" w:eastAsia="Calibri" w:hAnsi="Times New Roman"/>
                <w:lang w:val="ru-RU"/>
              </w:rPr>
              <w:t>/другог законског заступника ученика</w:t>
            </w:r>
          </w:p>
          <w:p w14:paraId="359D6655" w14:textId="77777777" w:rsidR="00E84D8F" w:rsidRPr="00604014" w:rsidRDefault="00E84D8F" w:rsidP="00900B05">
            <w:pPr>
              <w:spacing w:after="0" w:line="240" w:lineRule="auto"/>
              <w:rPr>
                <w:rFonts w:ascii="Times New Roman" w:eastAsia="Calibri" w:hAnsi="Times New Roman"/>
                <w:b/>
                <w:sz w:val="20"/>
                <w:szCs w:val="20"/>
                <w:lang w:val="ru-RU"/>
              </w:rPr>
            </w:pPr>
            <w:r w:rsidRPr="00604014">
              <w:rPr>
                <w:rFonts w:ascii="Times New Roman" w:eastAsia="Calibri" w:hAnsi="Times New Roman"/>
                <w:lang w:val="ru-RU"/>
              </w:rPr>
              <w:t>-</w:t>
            </w:r>
            <w:r w:rsidRPr="00604014">
              <w:rPr>
                <w:rFonts w:ascii="Times New Roman" w:eastAsia="Calibri" w:hAnsi="Times New Roman"/>
                <w:lang w:val="sr-Cyrl-CS"/>
              </w:rPr>
              <w:t xml:space="preserve"> Израда педагошких профила за ученика коме је потребна додатна подршка</w:t>
            </w:r>
          </w:p>
        </w:tc>
        <w:tc>
          <w:tcPr>
            <w:tcW w:w="2044" w:type="dxa"/>
            <w:tcBorders>
              <w:top w:val="single" w:sz="8" w:space="0" w:color="auto"/>
              <w:left w:val="single" w:sz="4" w:space="0" w:color="auto"/>
              <w:bottom w:val="single" w:sz="8" w:space="0" w:color="auto"/>
              <w:right w:val="single" w:sz="4" w:space="0" w:color="auto"/>
            </w:tcBorders>
          </w:tcPr>
          <w:p w14:paraId="726B9CEC" w14:textId="77777777" w:rsidR="00E84D8F" w:rsidRPr="00604014" w:rsidRDefault="00E84D8F" w:rsidP="00900B05">
            <w:pPr>
              <w:spacing w:after="0" w:line="240" w:lineRule="auto"/>
              <w:rPr>
                <w:rFonts w:ascii="Times New Roman" w:hAnsi="Times New Roman"/>
                <w:lang w:val="sr-Cyrl-CS"/>
              </w:rPr>
            </w:pPr>
          </w:p>
          <w:p w14:paraId="257005F8"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Ученици,</w:t>
            </w:r>
          </w:p>
          <w:p w14:paraId="55A1B4DD"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Одељењски старешина</w:t>
            </w:r>
          </w:p>
        </w:tc>
        <w:tc>
          <w:tcPr>
            <w:tcW w:w="1708" w:type="dxa"/>
            <w:tcBorders>
              <w:top w:val="single" w:sz="8" w:space="0" w:color="auto"/>
              <w:left w:val="single" w:sz="4" w:space="0" w:color="auto"/>
              <w:bottom w:val="single" w:sz="8" w:space="0" w:color="auto"/>
              <w:right w:val="single" w:sz="8" w:space="0" w:color="auto"/>
            </w:tcBorders>
          </w:tcPr>
          <w:p w14:paraId="37A45DD9" w14:textId="77777777" w:rsidR="00E84D8F" w:rsidRPr="00604014" w:rsidRDefault="00E84D8F" w:rsidP="00900B05">
            <w:pPr>
              <w:spacing w:after="0" w:line="206" w:lineRule="atLeast"/>
              <w:rPr>
                <w:rFonts w:ascii="Times New Roman" w:eastAsia="Calibri" w:hAnsi="Times New Roman"/>
                <w:lang w:val="sr-Cyrl-CS"/>
              </w:rPr>
            </w:pPr>
            <w:r w:rsidRPr="00604014">
              <w:rPr>
                <w:rFonts w:ascii="Times New Roman" w:eastAsia="Calibri" w:hAnsi="Times New Roman"/>
                <w:lang w:val="sr-Cyrl-CS"/>
              </w:rPr>
              <w:t>На часу одељењског старешине кроз разговор, дискусију,  групни рад и рад у пару</w:t>
            </w:r>
          </w:p>
          <w:p w14:paraId="37B12653" w14:textId="77777777" w:rsidR="00E84D8F" w:rsidRPr="00604014" w:rsidRDefault="00E84D8F" w:rsidP="00900B05">
            <w:pPr>
              <w:spacing w:after="0" w:line="240" w:lineRule="auto"/>
              <w:rPr>
                <w:rFonts w:ascii="Times New Roman" w:hAnsi="Times New Roman"/>
                <w:lang w:val="sr-Cyrl-CS"/>
              </w:rPr>
            </w:pPr>
          </w:p>
        </w:tc>
        <w:tc>
          <w:tcPr>
            <w:tcW w:w="1440" w:type="dxa"/>
            <w:tcBorders>
              <w:top w:val="single" w:sz="8" w:space="0" w:color="auto"/>
              <w:left w:val="single" w:sz="8" w:space="0" w:color="auto"/>
              <w:bottom w:val="single" w:sz="8" w:space="0" w:color="auto"/>
              <w:right w:val="single" w:sz="8" w:space="0" w:color="auto"/>
            </w:tcBorders>
          </w:tcPr>
          <w:p w14:paraId="2218057C" w14:textId="77777777" w:rsidR="00E84D8F" w:rsidRPr="00604014" w:rsidRDefault="00E84D8F" w:rsidP="00900B05">
            <w:pPr>
              <w:spacing w:after="0" w:line="240" w:lineRule="auto"/>
              <w:rPr>
                <w:rFonts w:ascii="Times New Roman" w:hAnsi="Times New Roman"/>
                <w:color w:val="000000"/>
              </w:rPr>
            </w:pPr>
            <w:r w:rsidRPr="00604014">
              <w:rPr>
                <w:rFonts w:ascii="Times New Roman" w:hAnsi="Times New Roman"/>
                <w:color w:val="000000"/>
              </w:rPr>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tcPr>
          <w:p w14:paraId="0E973CE4" w14:textId="77777777" w:rsidR="00E84D8F" w:rsidRPr="00604014" w:rsidRDefault="00E84D8F" w:rsidP="00900B05">
            <w:pPr>
              <w:rPr>
                <w:rFonts w:ascii="Times New Roman" w:hAnsi="Times New Roman"/>
                <w:lang w:val="ru-RU"/>
              </w:rPr>
            </w:pPr>
            <w:r w:rsidRPr="00604014">
              <w:rPr>
                <w:rFonts w:ascii="Times New Roman" w:hAnsi="Times New Roman"/>
                <w:lang w:val="sr-Cyrl-CS"/>
              </w:rPr>
              <w:t>Компетенција за учење , сарадња , комунакација , одговорно учешће у демократском друштву , одговаран однос према здрављу</w:t>
            </w:r>
          </w:p>
        </w:tc>
      </w:tr>
      <w:tr w:rsidR="00E84D8F" w:rsidRPr="00604014" w14:paraId="44F94AC3"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531CC17A" w14:textId="77777777" w:rsidR="00E84D8F" w:rsidRPr="00604014" w:rsidRDefault="00E84D8F" w:rsidP="00900B05">
            <w:pPr>
              <w:spacing w:after="0" w:line="240" w:lineRule="auto"/>
              <w:rPr>
                <w:rFonts w:ascii="Times New Roman" w:hAnsi="Times New Roman"/>
                <w:b/>
                <w:bCs/>
                <w:lang w:val="ru-RU"/>
              </w:rPr>
            </w:pPr>
            <w:r w:rsidRPr="00604014">
              <w:rPr>
                <w:rFonts w:ascii="Times New Roman" w:hAnsi="Times New Roman"/>
                <w:b/>
                <w:bCs/>
                <w:u w:val="single"/>
                <w:lang w:val="ru-RU"/>
              </w:rPr>
              <w:t>2.Улога одељењског старешине у Тиму за пружање додатне подршке детету, ученику и одраслом</w:t>
            </w:r>
          </w:p>
          <w:p w14:paraId="11374AED" w14:textId="77777777" w:rsidR="00E84D8F" w:rsidRPr="00604014" w:rsidRDefault="00E84D8F" w:rsidP="00900B05">
            <w:pPr>
              <w:spacing w:after="0" w:line="240" w:lineRule="auto"/>
              <w:rPr>
                <w:rFonts w:ascii="Times New Roman" w:hAnsi="Times New Roman"/>
                <w:b/>
                <w:bCs/>
                <w:lang w:val="ru-RU"/>
              </w:rPr>
            </w:pPr>
            <w:r w:rsidRPr="00604014">
              <w:rPr>
                <w:rFonts w:ascii="Times New Roman" w:eastAsia="Calibri" w:hAnsi="Times New Roman"/>
                <w:lang w:val="sr-Cyrl-CS"/>
              </w:rPr>
              <w:t>-</w:t>
            </w:r>
            <w:r w:rsidRPr="00604014">
              <w:rPr>
                <w:rFonts w:ascii="Times New Roman" w:hAnsi="Times New Roman"/>
                <w:b/>
                <w:bCs/>
                <w:lang w:val="ru-RU"/>
              </w:rPr>
              <w:t xml:space="preserve"> </w:t>
            </w:r>
            <w:r w:rsidRPr="00604014">
              <w:rPr>
                <w:rFonts w:ascii="Times New Roman" w:eastAsia="Calibri" w:hAnsi="Times New Roman"/>
                <w:lang w:val="ru-RU"/>
              </w:rPr>
              <w:t>Упознавање са Правилником о ближим упутствима за утврђивање права на индивидуални образовни план и Правилником о додатној образовној, здравственој и социјалној подршци детету и ученику</w:t>
            </w: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11422544"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 xml:space="preserve"> -Прати развој и процес образовног напретка ученика</w:t>
            </w:r>
          </w:p>
          <w:p w14:paraId="319C59E7"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-Учествује у изради педагошког профила</w:t>
            </w:r>
          </w:p>
          <w:p w14:paraId="5631AF3C"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Учествује у процесу планирања ИОП- а</w:t>
            </w:r>
          </w:p>
          <w:p w14:paraId="4B1C731A"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-Стара се да се обезбеде и спроводе додатне мере планиране подршке</w:t>
            </w:r>
          </w:p>
          <w:p w14:paraId="1D789246"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-Учествује у праћењу и евалуацији ИОП-а</w:t>
            </w:r>
          </w:p>
          <w:p w14:paraId="35905B80"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 xml:space="preserve">-Организује састанке Тима за додатну подршку ученику </w:t>
            </w:r>
          </w:p>
          <w:p w14:paraId="7E130FB1"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lastRenderedPageBreak/>
              <w:t>-Остварује сарадњу са родитељима и упућује их на улогу Тима за додатну подршку ученика</w:t>
            </w: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3C4E0378"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lastRenderedPageBreak/>
              <w:t>Ученици,</w:t>
            </w:r>
          </w:p>
          <w:p w14:paraId="17E7EA56"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Одељењски старешина,родитељи,</w:t>
            </w:r>
          </w:p>
          <w:p w14:paraId="3715B39E" w14:textId="77777777" w:rsidR="00E84D8F" w:rsidRPr="00604014" w:rsidRDefault="00E84D8F" w:rsidP="00900B05">
            <w:pPr>
              <w:spacing w:after="0" w:line="240" w:lineRule="auto"/>
              <w:rPr>
                <w:rFonts w:ascii="Times New Roman" w:hAnsi="Times New Roman"/>
                <w:bCs/>
                <w:color w:val="000000"/>
                <w:lang w:val="sr-Cyrl-CS"/>
              </w:rPr>
            </w:pPr>
            <w:r w:rsidRPr="00604014">
              <w:rPr>
                <w:rFonts w:ascii="Times New Roman" w:hAnsi="Times New Roman"/>
                <w:bCs/>
                <w:lang w:val="sr-Cyrl-CS"/>
              </w:rPr>
              <w:t xml:space="preserve">педагог </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56988E16" w14:textId="77777777" w:rsidR="00E84D8F" w:rsidRPr="00604014" w:rsidRDefault="00E84D8F" w:rsidP="00900B05">
            <w:pPr>
              <w:spacing w:after="0" w:line="206" w:lineRule="atLeast"/>
              <w:rPr>
                <w:rFonts w:ascii="Times New Roman" w:eastAsia="Calibri" w:hAnsi="Times New Roman"/>
                <w:lang w:val="sr-Cyrl-CS"/>
              </w:rPr>
            </w:pPr>
            <w:r w:rsidRPr="00604014">
              <w:rPr>
                <w:rFonts w:ascii="Times New Roman" w:eastAsia="Calibri" w:hAnsi="Times New Roman"/>
                <w:lang w:val="sr-Cyrl-CS"/>
              </w:rPr>
              <w:t>На часу одељењског старешине кроз разговор, састанци са Тимом за пружање додатне подршке</w:t>
            </w:r>
          </w:p>
          <w:p w14:paraId="358FCC17" w14:textId="77777777" w:rsidR="00E84D8F" w:rsidRPr="00604014" w:rsidRDefault="00E84D8F" w:rsidP="00900B05">
            <w:pPr>
              <w:spacing w:after="0" w:line="240" w:lineRule="auto"/>
              <w:rPr>
                <w:rFonts w:ascii="Times New Roman" w:hAnsi="Times New Roman"/>
                <w:bCs/>
                <w:color w:val="000000"/>
                <w:lang w:val="sr-Cyrl-CS"/>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8956FFC" w14:textId="77777777" w:rsidR="00E84D8F" w:rsidRPr="00604014" w:rsidRDefault="00E84D8F" w:rsidP="00900B05">
            <w:pPr>
              <w:spacing w:after="0" w:line="240" w:lineRule="auto"/>
              <w:rPr>
                <w:rFonts w:ascii="Times New Roman" w:hAnsi="Times New Roman"/>
                <w:bCs/>
                <w:color w:val="000000"/>
              </w:rPr>
            </w:pPr>
            <w:r w:rsidRPr="00604014">
              <w:rPr>
                <w:rFonts w:ascii="Times New Roman" w:hAnsi="Times New Roman"/>
                <w:bCs/>
              </w:rPr>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47F60A63" w14:textId="77777777" w:rsidR="00E84D8F" w:rsidRPr="00604014" w:rsidRDefault="00E84D8F" w:rsidP="00900B05">
            <w:pPr>
              <w:spacing w:after="0" w:line="240" w:lineRule="auto"/>
              <w:rPr>
                <w:rFonts w:ascii="Times New Roman" w:hAnsi="Times New Roman"/>
                <w:bCs/>
                <w:color w:val="000000"/>
                <w:lang w:val="ru-RU"/>
              </w:rPr>
            </w:pPr>
            <w:r w:rsidRPr="00604014">
              <w:rPr>
                <w:rFonts w:ascii="Times New Roman" w:hAnsi="Times New Roman"/>
                <w:bCs/>
                <w:lang w:val="sr-Cyrl-CS"/>
              </w:rPr>
              <w:t xml:space="preserve">Компетенција за учење , сарадња , комунакација , одговорно учешће у демократском друштву </w:t>
            </w:r>
          </w:p>
        </w:tc>
      </w:tr>
      <w:tr w:rsidR="00E84D8F" w:rsidRPr="00604014" w14:paraId="13D45F12"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2AB5E9AB" w14:textId="77777777" w:rsidR="00E84D8F" w:rsidRPr="00604014" w:rsidRDefault="00E84D8F" w:rsidP="00900B05">
            <w:pPr>
              <w:spacing w:after="0" w:line="240" w:lineRule="auto"/>
              <w:rPr>
                <w:rFonts w:ascii="Times New Roman" w:hAnsi="Times New Roman"/>
                <w:b/>
                <w:bCs/>
                <w:u w:val="single"/>
                <w:lang w:val="ru-RU"/>
              </w:rPr>
            </w:pPr>
            <w:r w:rsidRPr="00604014">
              <w:rPr>
                <w:rFonts w:ascii="Times New Roman" w:hAnsi="Times New Roman"/>
                <w:b/>
                <w:bCs/>
                <w:u w:val="single"/>
                <w:lang w:val="ru-RU"/>
              </w:rPr>
              <w:t>3.Праћење напредовања и оцењивање ученика из обавезног предмета, изборног програма и активности и владања</w:t>
            </w:r>
          </w:p>
          <w:p w14:paraId="1FD1FBE5" w14:textId="77777777" w:rsidR="00E84D8F" w:rsidRPr="00604014" w:rsidRDefault="00E84D8F" w:rsidP="00900B05">
            <w:pPr>
              <w:spacing w:after="0" w:line="240" w:lineRule="auto"/>
              <w:rPr>
                <w:rFonts w:ascii="Times New Roman" w:hAnsi="Times New Roman"/>
                <w:b/>
                <w:bCs/>
                <w:u w:val="single"/>
                <w:lang w:val="ru-RU"/>
              </w:rPr>
            </w:pP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55B95190"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 Прати напредовање и успех ученика и реагује у ситуацијама када дође до пада образовног постигнућа ученика</w:t>
            </w:r>
          </w:p>
          <w:p w14:paraId="417AE531"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-Прати владање ученика и напредовање у односу на појачан васпитни рад са учеником, обавља потребне консултативно-саветодавне разговоре са предметним наставницима, родитељима и ученицима, стручним сарадницима</w:t>
            </w:r>
          </w:p>
          <w:p w14:paraId="22B76783"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 xml:space="preserve">-Похваљује ученике и предлаже их за награђивање, а може дати предлог за брже </w:t>
            </w:r>
            <w:r w:rsidRPr="00604014">
              <w:rPr>
                <w:rFonts w:ascii="Times New Roman" w:eastAsia="Calibri" w:hAnsi="Times New Roman"/>
                <w:lang w:val="ru-RU"/>
              </w:rPr>
              <w:lastRenderedPageBreak/>
              <w:t>напредовање ученика</w:t>
            </w:r>
          </w:p>
          <w:p w14:paraId="710AD6D7"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-Присуствује поправним испитима</w:t>
            </w:r>
          </w:p>
          <w:p w14:paraId="47E0F688"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sr-Cyrl-RS"/>
              </w:rPr>
            </w:pPr>
            <w:r w:rsidRPr="00604014">
              <w:rPr>
                <w:rFonts w:ascii="Times New Roman" w:eastAsia="Calibri" w:hAnsi="Times New Roman"/>
                <w:lang w:val="ru-RU"/>
              </w:rPr>
              <w:t>-Упознаје родитеље са:</w:t>
            </w:r>
            <w:r w:rsidRPr="00604014">
              <w:rPr>
                <w:rFonts w:ascii="Times New Roman" w:eastAsia="Calibri" w:hAnsi="Times New Roman"/>
                <w:lang w:val="sr-Cyrl-RS"/>
              </w:rPr>
              <w:t>критеријумима и начином, динамиком и поступком оцењивања, као и напредовањем ученика</w:t>
            </w:r>
          </w:p>
          <w:p w14:paraId="1C5EA623"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sr-Cyrl-RS"/>
              </w:rPr>
            </w:pPr>
            <w:r w:rsidRPr="00604014">
              <w:rPr>
                <w:rFonts w:ascii="Times New Roman" w:eastAsia="Calibri" w:hAnsi="Times New Roman"/>
                <w:lang w:val="sr-Cyrl-RS"/>
              </w:rPr>
              <w:t>-Обавештава родитеље о изостанцима ученика и последицама изостајања</w:t>
            </w:r>
          </w:p>
          <w:p w14:paraId="76184150"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sr-Cyrl-RS"/>
              </w:rPr>
            </w:pPr>
            <w:r w:rsidRPr="00604014">
              <w:rPr>
                <w:rFonts w:ascii="Times New Roman" w:eastAsia="Calibri" w:hAnsi="Times New Roman"/>
                <w:lang w:val="sr-Cyrl-RS"/>
              </w:rPr>
              <w:t>-По потреби појачава активности васпитног рада према ученику који врши повреду правила понашања</w:t>
            </w: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1B8E8789"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lastRenderedPageBreak/>
              <w:t>Ученици,</w:t>
            </w:r>
          </w:p>
          <w:p w14:paraId="45F254C8"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Одељењски старешина,</w:t>
            </w:r>
          </w:p>
          <w:p w14:paraId="7CAB5777" w14:textId="77777777" w:rsidR="00E84D8F" w:rsidRPr="00604014" w:rsidRDefault="00E84D8F" w:rsidP="00900B05">
            <w:pPr>
              <w:spacing w:after="0" w:line="240" w:lineRule="auto"/>
              <w:rPr>
                <w:rFonts w:ascii="Times New Roman" w:hAnsi="Times New Roman"/>
                <w:bCs/>
                <w:color w:val="000000"/>
                <w:lang w:val="sr-Cyrl-CS"/>
              </w:rPr>
            </w:pPr>
            <w:r w:rsidRPr="00604014">
              <w:rPr>
                <w:rFonts w:ascii="Times New Roman" w:hAnsi="Times New Roman"/>
                <w:bCs/>
                <w:lang w:val="sr-Cyrl-CS"/>
              </w:rPr>
              <w:t>педагог, предметни наставници, директор, родитељи</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54477620" w14:textId="77777777" w:rsidR="00E84D8F" w:rsidRPr="00604014" w:rsidRDefault="00E84D8F" w:rsidP="00900B05">
            <w:pPr>
              <w:spacing w:after="0" w:line="206" w:lineRule="atLeast"/>
              <w:rPr>
                <w:rFonts w:ascii="Times New Roman" w:hAnsi="Times New Roman"/>
                <w:bCs/>
                <w:lang w:val="sr-Cyrl-CS"/>
              </w:rPr>
            </w:pPr>
            <w:r w:rsidRPr="00604014">
              <w:rPr>
                <w:rFonts w:ascii="Times New Roman" w:eastAsia="Calibri" w:hAnsi="Times New Roman"/>
                <w:lang w:val="sr-Cyrl-CS"/>
              </w:rPr>
              <w:t>На часу одељењског старешине кроз разговор, индивидуални разговори,</w:t>
            </w:r>
            <w:r w:rsidRPr="00604014">
              <w:rPr>
                <w:rFonts w:ascii="Times New Roman" w:hAnsi="Times New Roman"/>
                <w:bCs/>
                <w:lang w:val="sr-Cyrl-CS"/>
              </w:rPr>
              <w:t xml:space="preserve"> саветодавно-консултативни разговори </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48B9A3E" w14:textId="77777777" w:rsidR="00E84D8F" w:rsidRPr="00604014" w:rsidRDefault="00E84D8F" w:rsidP="00900B05">
            <w:pPr>
              <w:spacing w:after="0" w:line="240" w:lineRule="auto"/>
              <w:rPr>
                <w:rFonts w:ascii="Times New Roman" w:hAnsi="Times New Roman"/>
                <w:b/>
                <w:bCs/>
                <w:color w:val="000000"/>
              </w:rPr>
            </w:pPr>
            <w:r w:rsidRPr="00604014">
              <w:rPr>
                <w:rFonts w:ascii="Times New Roman" w:hAnsi="Times New Roman"/>
                <w:bCs/>
              </w:rPr>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0AA91697" w14:textId="77777777" w:rsidR="00E84D8F" w:rsidRPr="00604014" w:rsidRDefault="00E84D8F" w:rsidP="00900B05">
            <w:pPr>
              <w:spacing w:after="0" w:line="240" w:lineRule="auto"/>
              <w:rPr>
                <w:rFonts w:ascii="Times New Roman" w:hAnsi="Times New Roman"/>
                <w:bCs/>
                <w:color w:val="000000"/>
                <w:lang w:val="ru-RU"/>
              </w:rPr>
            </w:pPr>
            <w:r w:rsidRPr="00604014">
              <w:rPr>
                <w:rFonts w:ascii="Times New Roman" w:hAnsi="Times New Roman"/>
                <w:bCs/>
                <w:lang w:val="sr-Cyrl-CS"/>
              </w:rPr>
              <w:t xml:space="preserve">Компетенција за учење , сарадња , комунакација , одговорно учешће у демократском друштву </w:t>
            </w:r>
          </w:p>
        </w:tc>
      </w:tr>
      <w:tr w:rsidR="00E84D8F" w:rsidRPr="00604014" w14:paraId="51414AF9"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55500290" w14:textId="77777777" w:rsidR="00E84D8F" w:rsidRPr="00604014" w:rsidRDefault="00E84D8F" w:rsidP="00900B05">
            <w:pPr>
              <w:spacing w:after="0" w:line="240" w:lineRule="auto"/>
              <w:rPr>
                <w:rFonts w:ascii="Times New Roman" w:hAnsi="Times New Roman"/>
                <w:b/>
                <w:bCs/>
                <w:u w:val="single"/>
                <w:lang w:val="ru-RU"/>
              </w:rPr>
            </w:pPr>
            <w:r w:rsidRPr="00604014">
              <w:rPr>
                <w:rFonts w:ascii="Times New Roman" w:hAnsi="Times New Roman"/>
                <w:b/>
                <w:bCs/>
                <w:u w:val="single"/>
                <w:lang w:val="ru-RU"/>
              </w:rPr>
              <w:t>4.Улога одељењског старешине у превентивном раду са ученицима</w:t>
            </w:r>
          </w:p>
          <w:p w14:paraId="797F4406" w14:textId="77777777" w:rsidR="00E84D8F" w:rsidRPr="00604014" w:rsidRDefault="00E84D8F" w:rsidP="00900B05">
            <w:pPr>
              <w:spacing w:after="0" w:line="240" w:lineRule="auto"/>
              <w:rPr>
                <w:rFonts w:ascii="Times New Roman" w:hAnsi="Times New Roman"/>
                <w:bCs/>
                <w:lang w:val="ru-RU"/>
              </w:rPr>
            </w:pPr>
          </w:p>
          <w:p w14:paraId="226181BC" w14:textId="77777777" w:rsidR="00E84D8F" w:rsidRPr="00604014" w:rsidRDefault="00E84D8F" w:rsidP="00900B05">
            <w:pPr>
              <w:spacing w:after="0" w:line="240" w:lineRule="auto"/>
              <w:rPr>
                <w:rFonts w:ascii="Times New Roman" w:hAnsi="Times New Roman"/>
                <w:bCs/>
                <w:lang w:val="ru-RU"/>
              </w:rPr>
            </w:pPr>
            <w:r w:rsidRPr="00604014">
              <w:rPr>
                <w:rFonts w:ascii="Times New Roman" w:hAnsi="Times New Roman"/>
                <w:bCs/>
                <w:lang w:val="ru-RU"/>
              </w:rPr>
              <w:t xml:space="preserve"> </w:t>
            </w:r>
          </w:p>
          <w:p w14:paraId="11BABDFA" w14:textId="77777777" w:rsidR="00E84D8F" w:rsidRPr="00604014" w:rsidRDefault="00E84D8F" w:rsidP="00900B05">
            <w:pPr>
              <w:spacing w:after="0" w:line="240" w:lineRule="auto"/>
              <w:rPr>
                <w:rFonts w:ascii="Times New Roman" w:hAnsi="Times New Roman"/>
                <w:bCs/>
                <w:lang w:val="ru-RU"/>
              </w:rPr>
            </w:pP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4416C788"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 xml:space="preserve">-Реализује превентивно васпитни рад са ученицима и одељенском заједницом </w:t>
            </w:r>
          </w:p>
          <w:p w14:paraId="38F19096"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-Саветодавно-едукативни рад са родитељима ученика</w:t>
            </w:r>
          </w:p>
          <w:p w14:paraId="26449EB7"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lastRenderedPageBreak/>
              <w:t>-Појачан васпитни рад са ученицима или одељењем-        вршњачким тимом/УП</w:t>
            </w:r>
          </w:p>
          <w:p w14:paraId="31898C40"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-Обрађивање тема које се тичу социо-емоционалног учења</w:t>
            </w:r>
          </w:p>
          <w:p w14:paraId="04D64ED1"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-Упознавање са појмовима насиље, дискриминације, дечиких и људских права и одговорности</w:t>
            </w:r>
          </w:p>
          <w:p w14:paraId="2C9A5A0E"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-Развијање емпатије</w:t>
            </w:r>
          </w:p>
          <w:p w14:paraId="387D926B"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r w:rsidRPr="00604014">
              <w:rPr>
                <w:rFonts w:ascii="Times New Roman" w:eastAsia="Calibri" w:hAnsi="Times New Roman"/>
                <w:lang w:val="ru-RU"/>
              </w:rPr>
              <w:t>-Обезбеђивање подстицајне средине за све ученике</w:t>
            </w:r>
          </w:p>
          <w:p w14:paraId="4466E9B7" w14:textId="77777777" w:rsidR="00E84D8F" w:rsidRPr="00604014" w:rsidRDefault="00E84D8F" w:rsidP="00900B05">
            <w:pPr>
              <w:widowControl w:val="0"/>
              <w:autoSpaceDE w:val="0"/>
              <w:autoSpaceDN w:val="0"/>
              <w:adjustRightInd w:val="0"/>
              <w:spacing w:after="0" w:line="240" w:lineRule="auto"/>
              <w:rPr>
                <w:rFonts w:ascii="Times New Roman" w:eastAsia="Calibri" w:hAnsi="Times New Roman"/>
                <w:lang w:val="ru-RU"/>
              </w:rPr>
            </w:pP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3B20D8F6"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lastRenderedPageBreak/>
              <w:t>Ученици,</w:t>
            </w:r>
          </w:p>
          <w:p w14:paraId="76303A25"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Одељењски старешина,</w:t>
            </w:r>
          </w:p>
          <w:p w14:paraId="3333830C" w14:textId="77777777" w:rsidR="00E84D8F" w:rsidRPr="00604014" w:rsidRDefault="00E84D8F" w:rsidP="00900B05">
            <w:pPr>
              <w:spacing w:after="0" w:line="240" w:lineRule="auto"/>
              <w:rPr>
                <w:rFonts w:ascii="Times New Roman" w:hAnsi="Times New Roman"/>
                <w:bCs/>
                <w:color w:val="000000"/>
                <w:lang w:val="sr-Cyrl-CS"/>
              </w:rPr>
            </w:pPr>
            <w:r w:rsidRPr="00604014">
              <w:rPr>
                <w:rFonts w:ascii="Times New Roman" w:hAnsi="Times New Roman"/>
                <w:bCs/>
                <w:lang w:val="sr-Cyrl-CS"/>
              </w:rPr>
              <w:t xml:space="preserve">Педагог, родитељи, предметни наставници, стручњаци из </w:t>
            </w:r>
            <w:r w:rsidRPr="00604014">
              <w:rPr>
                <w:rFonts w:ascii="Times New Roman" w:hAnsi="Times New Roman"/>
                <w:bCs/>
                <w:lang w:val="sr-Cyrl-CS"/>
              </w:rPr>
              <w:lastRenderedPageBreak/>
              <w:t>спољашње мреже заштите</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5A372286" w14:textId="77777777" w:rsidR="00E84D8F" w:rsidRPr="00604014" w:rsidRDefault="00E84D8F" w:rsidP="00900B05">
            <w:pPr>
              <w:spacing w:after="0" w:line="206" w:lineRule="atLeast"/>
              <w:rPr>
                <w:rFonts w:ascii="Times New Roman" w:hAnsi="Times New Roman"/>
                <w:bCs/>
                <w:lang w:val="sr-Cyrl-CS"/>
              </w:rPr>
            </w:pPr>
            <w:r w:rsidRPr="00604014">
              <w:rPr>
                <w:rFonts w:ascii="Times New Roman" w:eastAsia="Calibri" w:hAnsi="Times New Roman"/>
                <w:lang w:val="sr-Cyrl-CS"/>
              </w:rPr>
              <w:lastRenderedPageBreak/>
              <w:t>На часу одељењског старешине кроз разговор, дискусију,  групни рад и рад у пару;</w:t>
            </w:r>
            <w:r w:rsidRPr="00604014">
              <w:rPr>
                <w:rFonts w:ascii="Times New Roman" w:eastAsia="Calibri" w:hAnsi="Times New Roman"/>
                <w:lang w:val="ru-RU"/>
              </w:rPr>
              <w:t xml:space="preserve"> ваннаставне </w:t>
            </w:r>
            <w:r w:rsidRPr="00604014">
              <w:rPr>
                <w:rFonts w:ascii="Times New Roman" w:eastAsia="Calibri" w:hAnsi="Times New Roman"/>
                <w:lang w:val="ru-RU"/>
              </w:rPr>
              <w:lastRenderedPageBreak/>
              <w:t>активности, интерактивне радионице, тематске трибине, интерактивна предавања, дебате, обележавање значајних датума...</w:t>
            </w:r>
          </w:p>
          <w:p w14:paraId="10344D3E" w14:textId="77777777" w:rsidR="00E84D8F" w:rsidRPr="00604014" w:rsidRDefault="00E84D8F" w:rsidP="00900B05">
            <w:pPr>
              <w:spacing w:after="0" w:line="240" w:lineRule="auto"/>
              <w:rPr>
                <w:rFonts w:ascii="Times New Roman" w:hAnsi="Times New Roman"/>
                <w:bCs/>
                <w:color w:val="000000"/>
                <w:lang w:val="sr-Cyrl-CS"/>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4183FFD7" w14:textId="77777777" w:rsidR="00E84D8F" w:rsidRPr="00604014" w:rsidRDefault="00E84D8F" w:rsidP="00900B05">
            <w:pPr>
              <w:spacing w:after="0" w:line="240" w:lineRule="auto"/>
              <w:rPr>
                <w:rFonts w:ascii="Times New Roman" w:hAnsi="Times New Roman"/>
                <w:b/>
                <w:bCs/>
                <w:color w:val="000000"/>
              </w:rPr>
            </w:pPr>
            <w:r w:rsidRPr="00604014">
              <w:rPr>
                <w:rFonts w:ascii="Times New Roman" w:hAnsi="Times New Roman"/>
                <w:bCs/>
              </w:rPr>
              <w:lastRenderedPageBreak/>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7FFABD68" w14:textId="77777777" w:rsidR="00E84D8F" w:rsidRPr="00604014" w:rsidRDefault="00E84D8F" w:rsidP="00900B05">
            <w:pPr>
              <w:spacing w:after="0" w:line="240" w:lineRule="auto"/>
              <w:rPr>
                <w:rFonts w:ascii="Times New Roman" w:hAnsi="Times New Roman"/>
                <w:b/>
                <w:bCs/>
                <w:color w:val="000000"/>
                <w:lang w:val="ru-RU"/>
              </w:rPr>
            </w:pPr>
            <w:r w:rsidRPr="00604014">
              <w:rPr>
                <w:rFonts w:ascii="Times New Roman" w:hAnsi="Times New Roman"/>
                <w:bCs/>
                <w:lang w:val="sr-Cyrl-CS"/>
              </w:rPr>
              <w:t>Компетенција за учење , сарадња , комунакација , одговорно учешће у демократском друштву</w:t>
            </w:r>
          </w:p>
        </w:tc>
      </w:tr>
      <w:tr w:rsidR="00E84D8F" w:rsidRPr="00604014" w14:paraId="10C2168D"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50E6069A" w14:textId="77777777" w:rsidR="00E84D8F" w:rsidRPr="00604014" w:rsidRDefault="00E84D8F" w:rsidP="00900B05">
            <w:pPr>
              <w:spacing w:after="0" w:line="240" w:lineRule="auto"/>
              <w:rPr>
                <w:rFonts w:ascii="Times New Roman" w:hAnsi="Times New Roman"/>
                <w:b/>
                <w:bCs/>
                <w:lang w:val="ru-RU"/>
              </w:rPr>
            </w:pPr>
            <w:r w:rsidRPr="00604014">
              <w:rPr>
                <w:rFonts w:ascii="Times New Roman" w:hAnsi="Times New Roman"/>
                <w:b/>
                <w:bCs/>
                <w:u w:val="single"/>
                <w:lang w:val="ru-RU"/>
              </w:rPr>
              <w:t>5.Улога одељењског старешине</w:t>
            </w:r>
            <w:r w:rsidRPr="00604014">
              <w:rPr>
                <w:rFonts w:ascii="Times New Roman" w:hAnsi="Times New Roman"/>
                <w:b/>
                <w:bCs/>
                <w:lang w:val="ru-RU"/>
              </w:rPr>
              <w:t xml:space="preserve"> у појачаном васпитном раду са ученицима</w:t>
            </w:r>
          </w:p>
          <w:p w14:paraId="23981B1D" w14:textId="77777777" w:rsidR="00E84D8F" w:rsidRPr="00604014" w:rsidRDefault="00E84D8F" w:rsidP="00900B05">
            <w:pPr>
              <w:spacing w:after="0" w:line="240" w:lineRule="auto"/>
              <w:rPr>
                <w:rFonts w:ascii="Times New Roman" w:hAnsi="Times New Roman"/>
                <w:bCs/>
                <w:lang w:val="ru-RU"/>
              </w:rPr>
            </w:pPr>
          </w:p>
          <w:p w14:paraId="1D54E0DC" w14:textId="77777777" w:rsidR="00E84D8F" w:rsidRPr="00604014" w:rsidRDefault="00E84D8F" w:rsidP="00900B05">
            <w:pPr>
              <w:spacing w:after="0" w:line="240" w:lineRule="auto"/>
              <w:rPr>
                <w:rFonts w:ascii="Times New Roman" w:hAnsi="Times New Roman"/>
                <w:b/>
                <w:bCs/>
                <w:lang w:val="ru-RU"/>
              </w:rPr>
            </w:pP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5C4309AC"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-Реализује појачан васпитни рад са ученицима кроз индивидуалне разговоре са учеником или целим одељењем</w:t>
            </w:r>
          </w:p>
          <w:p w14:paraId="12D6FCB4" w14:textId="77777777" w:rsidR="00E84D8F" w:rsidRPr="00604014" w:rsidRDefault="00E84D8F" w:rsidP="00900B05">
            <w:pPr>
              <w:spacing w:after="0" w:line="240" w:lineRule="auto"/>
              <w:rPr>
                <w:rFonts w:ascii="Times New Roman" w:eastAsia="Calibri" w:hAnsi="Times New Roman"/>
                <w:lang w:val="ru-RU"/>
              </w:rPr>
            </w:pP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5CA94A79"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Ученици,</w:t>
            </w:r>
          </w:p>
          <w:p w14:paraId="659AEFED"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 xml:space="preserve">Одељењски старешина, стручни сарадници, Тим за заштиту, </w:t>
            </w:r>
          </w:p>
          <w:p w14:paraId="03F34D7D"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 xml:space="preserve">Центар за социјални рад, </w:t>
            </w:r>
            <w:r w:rsidRPr="00604014">
              <w:rPr>
                <w:rFonts w:ascii="Times New Roman" w:eastAsia="Calibri" w:hAnsi="Times New Roman"/>
                <w:lang w:val="ru-RU"/>
              </w:rPr>
              <w:t>МУП</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27F06797" w14:textId="77777777" w:rsidR="00E84D8F" w:rsidRPr="00604014" w:rsidRDefault="00E84D8F" w:rsidP="00900B05">
            <w:pPr>
              <w:widowControl w:val="0"/>
              <w:overflowPunct w:val="0"/>
              <w:autoSpaceDE w:val="0"/>
              <w:autoSpaceDN w:val="0"/>
              <w:adjustRightInd w:val="0"/>
              <w:spacing w:after="0" w:line="240" w:lineRule="auto"/>
              <w:rPr>
                <w:rFonts w:ascii="Times New Roman" w:eastAsia="Calibri" w:hAnsi="Times New Roman"/>
                <w:lang w:val="sr-Cyrl-CS"/>
              </w:rPr>
            </w:pPr>
            <w:r w:rsidRPr="00604014">
              <w:rPr>
                <w:rFonts w:ascii="Times New Roman" w:eastAsia="Calibri" w:hAnsi="Times New Roman"/>
                <w:lang w:val="sr-Cyrl-CS"/>
              </w:rPr>
              <w:t xml:space="preserve">На часу одељењског старешине кроз разговор, дискусију,  групни рад и рад у пару; трибине, предавања, радионице са родитељима и </w:t>
            </w:r>
            <w:r w:rsidRPr="00604014">
              <w:rPr>
                <w:rFonts w:ascii="Times New Roman" w:eastAsia="Calibri" w:hAnsi="Times New Roman"/>
                <w:lang w:val="sr-Cyrl-CS"/>
              </w:rPr>
              <w:lastRenderedPageBreak/>
              <w:t>ученицима</w:t>
            </w:r>
          </w:p>
          <w:p w14:paraId="4CC2C1A7" w14:textId="77777777" w:rsidR="00E84D8F" w:rsidRPr="00604014" w:rsidRDefault="00E84D8F" w:rsidP="00900B05">
            <w:pPr>
              <w:widowControl w:val="0"/>
              <w:overflowPunct w:val="0"/>
              <w:autoSpaceDE w:val="0"/>
              <w:autoSpaceDN w:val="0"/>
              <w:adjustRightInd w:val="0"/>
              <w:spacing w:after="0" w:line="240" w:lineRule="auto"/>
              <w:rPr>
                <w:rFonts w:ascii="Times New Roman" w:eastAsia="Calibri" w:hAnsi="Times New Roman"/>
                <w:color w:val="FF0000"/>
                <w:lang w:val="ru-RU"/>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68C0D8A"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rPr>
              <w:lastRenderedPageBreak/>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25F05A39"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 xml:space="preserve">Компетенција за учење , сарадња , комунакација , одговорно учешће у демократском друштву </w:t>
            </w:r>
          </w:p>
        </w:tc>
      </w:tr>
      <w:tr w:rsidR="00E84D8F" w:rsidRPr="00604014" w14:paraId="046F4010"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00E7CA89" w14:textId="77777777" w:rsidR="00E84D8F" w:rsidRPr="00604014" w:rsidRDefault="00E84D8F" w:rsidP="00900B05">
            <w:pPr>
              <w:spacing w:after="0" w:line="240" w:lineRule="auto"/>
              <w:rPr>
                <w:rFonts w:ascii="Times New Roman" w:hAnsi="Times New Roman"/>
                <w:b/>
                <w:bCs/>
                <w:u w:val="single"/>
                <w:lang w:val="ru-RU"/>
              </w:rPr>
            </w:pPr>
            <w:r w:rsidRPr="00604014">
              <w:rPr>
                <w:rFonts w:ascii="Times New Roman" w:hAnsi="Times New Roman"/>
                <w:b/>
                <w:bCs/>
                <w:u w:val="single"/>
                <w:lang w:val="ru-RU"/>
              </w:rPr>
              <w:t>6. Поступање одељењског старешине у ситуацијама интервенције у односу на насиље и дискриминацију</w:t>
            </w:r>
          </w:p>
          <w:p w14:paraId="57519CCB" w14:textId="77777777" w:rsidR="00E84D8F" w:rsidRPr="00604014" w:rsidRDefault="00E84D8F" w:rsidP="00900B05">
            <w:pPr>
              <w:spacing w:after="0" w:line="240" w:lineRule="auto"/>
              <w:rPr>
                <w:rFonts w:ascii="Times New Roman" w:hAnsi="Times New Roman"/>
                <w:b/>
                <w:bCs/>
                <w:u w:val="single"/>
                <w:lang w:val="sr-Cyrl-RS"/>
              </w:rPr>
            </w:pPr>
          </w:p>
          <w:p w14:paraId="70F90C55" w14:textId="77777777" w:rsidR="00E84D8F" w:rsidRPr="00604014" w:rsidRDefault="00E84D8F" w:rsidP="00900B05">
            <w:pPr>
              <w:spacing w:after="0" w:line="240" w:lineRule="auto"/>
              <w:rPr>
                <w:rFonts w:ascii="Times New Roman" w:hAnsi="Times New Roman"/>
                <w:b/>
                <w:bCs/>
                <w:u w:val="single"/>
                <w:lang w:val="sr-Cyrl-RS"/>
              </w:rPr>
            </w:pPr>
          </w:p>
          <w:p w14:paraId="1D5B1676" w14:textId="77777777" w:rsidR="00E84D8F" w:rsidRPr="00604014" w:rsidRDefault="00E84D8F" w:rsidP="00900B05">
            <w:pPr>
              <w:spacing w:after="0" w:line="240" w:lineRule="auto"/>
              <w:rPr>
                <w:rFonts w:ascii="Times New Roman" w:hAnsi="Times New Roman"/>
                <w:b/>
                <w:bCs/>
                <w:u w:val="single"/>
                <w:lang w:val="sr-Cyrl-RS"/>
              </w:rPr>
            </w:pP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4A7970D4"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-Благовремено обавештавање родитеља ученика о сумњи или сазнању о насиљу</w:t>
            </w:r>
          </w:p>
          <w:p w14:paraId="2FEA4531"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-Прикупљање информација о могућем насиљу или дискриминацији</w:t>
            </w:r>
          </w:p>
          <w:p w14:paraId="496D29EA"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 xml:space="preserve">-Реализација оперативног плана заштите </w:t>
            </w:r>
          </w:p>
          <w:p w14:paraId="7BEDC9ED"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-Вођење евиденције и педагошке документације о ситуацијама насиља</w:t>
            </w:r>
          </w:p>
          <w:p w14:paraId="6C6873B8"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-Планирање и реализација плана рада за ученика који је претрпео насиље</w:t>
            </w:r>
          </w:p>
          <w:p w14:paraId="7E2C45F6"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-Израда плана појачаног васпитног рада за ученика који је извршио насиље</w:t>
            </w:r>
          </w:p>
          <w:p w14:paraId="0384F2C5"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 xml:space="preserve"> </w:t>
            </w: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1E62218C"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t>Ученици,</w:t>
            </w:r>
          </w:p>
          <w:p w14:paraId="35ADB141"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sr-Cyrl-CS"/>
              </w:rPr>
              <w:t xml:space="preserve">Одељењски старешина, </w:t>
            </w:r>
            <w:r w:rsidRPr="00604014">
              <w:rPr>
                <w:rFonts w:ascii="Times New Roman" w:eastAsia="Calibri" w:hAnsi="Times New Roman"/>
                <w:lang w:val="ru-RU"/>
              </w:rPr>
              <w:t>педагог, родитељи, чланови тима за заштиту</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6375E9B2"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На часу одељењског старешине кроз разговор, дискусију,  групни рад и рад у пару...</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D933EC3"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rPr>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54DB844C"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Компетенција за учење , сарадња , комунакација , одговорно учешће у демократском друштву</w:t>
            </w:r>
          </w:p>
        </w:tc>
      </w:tr>
      <w:tr w:rsidR="00E84D8F" w:rsidRPr="00604014" w14:paraId="47EFD170"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8" w:space="0" w:color="auto"/>
              <w:right w:val="single" w:sz="4" w:space="0" w:color="auto"/>
            </w:tcBorders>
            <w:shd w:val="clear" w:color="auto" w:fill="auto"/>
            <w:vAlign w:val="center"/>
          </w:tcPr>
          <w:p w14:paraId="3AF9613B" w14:textId="77777777" w:rsidR="00E84D8F" w:rsidRPr="00604014" w:rsidRDefault="00E84D8F" w:rsidP="00900B05">
            <w:pPr>
              <w:spacing w:after="0" w:line="240" w:lineRule="auto"/>
              <w:rPr>
                <w:rFonts w:ascii="Times New Roman" w:hAnsi="Times New Roman"/>
                <w:b/>
                <w:bCs/>
                <w:u w:val="single"/>
                <w:lang w:val="ru-RU"/>
              </w:rPr>
            </w:pPr>
            <w:r w:rsidRPr="00604014">
              <w:rPr>
                <w:rFonts w:ascii="Times New Roman" w:hAnsi="Times New Roman"/>
                <w:b/>
                <w:bCs/>
                <w:u w:val="single"/>
                <w:lang w:val="ru-RU"/>
              </w:rPr>
              <w:lastRenderedPageBreak/>
              <w:t>7. Сарадња са родитељима</w:t>
            </w:r>
          </w:p>
        </w:tc>
        <w:tc>
          <w:tcPr>
            <w:tcW w:w="2335" w:type="dxa"/>
            <w:tcBorders>
              <w:top w:val="single" w:sz="8" w:space="0" w:color="auto"/>
              <w:left w:val="single" w:sz="4" w:space="0" w:color="auto"/>
              <w:bottom w:val="single" w:sz="8" w:space="0" w:color="auto"/>
              <w:right w:val="single" w:sz="4" w:space="0" w:color="auto"/>
            </w:tcBorders>
            <w:shd w:val="clear" w:color="auto" w:fill="auto"/>
          </w:tcPr>
          <w:p w14:paraId="0C13EFD9"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-Упознавање родитеља са правилима понашања у школи, са обавезама и одговорностима ученика, са мерама за повреду обавезе ученика, као и са одговорностима родитеља</w:t>
            </w:r>
          </w:p>
          <w:p w14:paraId="73E52262"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-Организовање родитељских састанака (најмање 4 пута годишње)</w:t>
            </w:r>
          </w:p>
          <w:p w14:paraId="3864FF8A"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-Успостављање и одржавање индивидуалних контакта са родитељима</w:t>
            </w:r>
          </w:p>
          <w:p w14:paraId="15AC2761"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-Редовно информисање родитеља о успеху и владању ученика</w:t>
            </w:r>
          </w:p>
          <w:p w14:paraId="086F6A57"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 xml:space="preserve">-Координира односе родитеља и наставника, стручних сарадника и директора и пружа </w:t>
            </w:r>
            <w:r w:rsidRPr="00604014">
              <w:rPr>
                <w:rFonts w:ascii="Times New Roman" w:eastAsia="Calibri" w:hAnsi="Times New Roman"/>
                <w:lang w:val="ru-RU"/>
              </w:rPr>
              <w:lastRenderedPageBreak/>
              <w:t>подршку родитељима у процесу васпитања деце</w:t>
            </w:r>
          </w:p>
          <w:p w14:paraId="354F44A0"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-Саветодавни рад са родитељима</w:t>
            </w:r>
          </w:p>
          <w:p w14:paraId="3D0890BB" w14:textId="77777777" w:rsidR="00E84D8F" w:rsidRPr="00604014" w:rsidRDefault="00E84D8F" w:rsidP="00900B05">
            <w:pPr>
              <w:spacing w:after="0" w:line="240" w:lineRule="auto"/>
              <w:rPr>
                <w:rFonts w:ascii="Times New Roman" w:eastAsia="Calibri" w:hAnsi="Times New Roman"/>
                <w:lang w:val="ru-RU"/>
              </w:rPr>
            </w:pPr>
          </w:p>
        </w:tc>
        <w:tc>
          <w:tcPr>
            <w:tcW w:w="2044" w:type="dxa"/>
            <w:tcBorders>
              <w:top w:val="single" w:sz="8" w:space="0" w:color="auto"/>
              <w:left w:val="single" w:sz="4" w:space="0" w:color="auto"/>
              <w:bottom w:val="single" w:sz="8" w:space="0" w:color="auto"/>
              <w:right w:val="single" w:sz="4" w:space="0" w:color="auto"/>
            </w:tcBorders>
            <w:shd w:val="clear" w:color="auto" w:fill="auto"/>
          </w:tcPr>
          <w:p w14:paraId="0CA53146"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lastRenderedPageBreak/>
              <w:t xml:space="preserve">Одељењски старешина, </w:t>
            </w:r>
            <w:r w:rsidRPr="00604014">
              <w:rPr>
                <w:rFonts w:ascii="Times New Roman" w:eastAsia="Calibri" w:hAnsi="Times New Roman"/>
                <w:lang w:val="ru-RU"/>
              </w:rPr>
              <w:t>педагог, родитељи, чланови Тима за заштиту</w:t>
            </w:r>
          </w:p>
        </w:tc>
        <w:tc>
          <w:tcPr>
            <w:tcW w:w="1708" w:type="dxa"/>
            <w:tcBorders>
              <w:top w:val="single" w:sz="8" w:space="0" w:color="auto"/>
              <w:left w:val="single" w:sz="4" w:space="0" w:color="auto"/>
              <w:bottom w:val="single" w:sz="8" w:space="0" w:color="auto"/>
              <w:right w:val="single" w:sz="8" w:space="0" w:color="auto"/>
            </w:tcBorders>
            <w:shd w:val="clear" w:color="auto" w:fill="auto"/>
          </w:tcPr>
          <w:p w14:paraId="38600E04" w14:textId="77777777" w:rsidR="00E84D8F" w:rsidRPr="00604014" w:rsidRDefault="00E84D8F" w:rsidP="00900B05">
            <w:pPr>
              <w:spacing w:after="0" w:line="206" w:lineRule="atLeast"/>
              <w:rPr>
                <w:rFonts w:ascii="Times New Roman" w:hAnsi="Times New Roman"/>
                <w:bCs/>
                <w:lang w:val="sr-Cyrl-CS"/>
              </w:rPr>
            </w:pPr>
            <w:r w:rsidRPr="00604014">
              <w:rPr>
                <w:rFonts w:ascii="Times New Roman" w:eastAsia="Calibri" w:hAnsi="Times New Roman"/>
                <w:lang w:val="sr-Cyrl-CS"/>
              </w:rPr>
              <w:t xml:space="preserve">На родитељском састанку,  кроз индивидуални разговор, </w:t>
            </w:r>
            <w:r w:rsidRPr="00604014">
              <w:rPr>
                <w:rFonts w:ascii="Times New Roman" w:eastAsia="Calibri" w:hAnsi="Times New Roman"/>
                <w:lang w:val="ru-RU"/>
              </w:rPr>
              <w:t>интерактивне радионице, тематске трибине, интерактивна предавања, дебате, обележавање значајних датума у виду различитих културно-спортских манифестација и еколошких, активности друштвено-корисног и хуманитарног рада</w:t>
            </w:r>
          </w:p>
          <w:p w14:paraId="58068326" w14:textId="77777777" w:rsidR="00E84D8F" w:rsidRPr="00604014" w:rsidRDefault="00E84D8F" w:rsidP="00900B05">
            <w:pPr>
              <w:spacing w:after="0" w:line="240" w:lineRule="auto"/>
              <w:rPr>
                <w:rFonts w:ascii="Times New Roman" w:eastAsia="Calibri" w:hAnsi="Times New Roman"/>
                <w:lang w:val="sr-Cyrl-CS"/>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CE21E87"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Током школске године</w:t>
            </w:r>
          </w:p>
        </w:tc>
        <w:tc>
          <w:tcPr>
            <w:tcW w:w="1710" w:type="dxa"/>
            <w:gridSpan w:val="2"/>
            <w:tcBorders>
              <w:top w:val="single" w:sz="8" w:space="0" w:color="auto"/>
              <w:left w:val="single" w:sz="8" w:space="0" w:color="auto"/>
              <w:bottom w:val="single" w:sz="8" w:space="0" w:color="auto"/>
              <w:right w:val="single" w:sz="4" w:space="0" w:color="auto"/>
            </w:tcBorders>
            <w:shd w:val="clear" w:color="auto" w:fill="auto"/>
          </w:tcPr>
          <w:p w14:paraId="59B9CCBA"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Компентенција за сарадњу, комунакација , одговорно учешће у демократском</w:t>
            </w:r>
          </w:p>
        </w:tc>
      </w:tr>
      <w:tr w:rsidR="00E84D8F" w:rsidRPr="00604014" w14:paraId="139EB2E2" w14:textId="77777777" w:rsidTr="00900B05">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Ex>
        <w:trPr>
          <w:trHeight w:val="20"/>
          <w:jc w:val="center"/>
        </w:trPr>
        <w:tc>
          <w:tcPr>
            <w:tcW w:w="2575" w:type="dxa"/>
            <w:tcBorders>
              <w:top w:val="single" w:sz="8" w:space="0" w:color="auto"/>
              <w:left w:val="single" w:sz="4" w:space="0" w:color="auto"/>
              <w:bottom w:val="single" w:sz="4" w:space="0" w:color="auto"/>
              <w:right w:val="single" w:sz="4" w:space="0" w:color="auto"/>
            </w:tcBorders>
            <w:shd w:val="clear" w:color="auto" w:fill="auto"/>
            <w:vAlign w:val="center"/>
          </w:tcPr>
          <w:p w14:paraId="564295AB" w14:textId="77777777" w:rsidR="00E84D8F" w:rsidRPr="00604014" w:rsidRDefault="00E84D8F" w:rsidP="00900B05">
            <w:pPr>
              <w:spacing w:after="0" w:line="240" w:lineRule="auto"/>
              <w:rPr>
                <w:rFonts w:ascii="Times New Roman" w:hAnsi="Times New Roman"/>
                <w:b/>
                <w:bCs/>
                <w:u w:val="single"/>
                <w:lang w:val="ru-RU"/>
              </w:rPr>
            </w:pPr>
            <w:r w:rsidRPr="00604014">
              <w:rPr>
                <w:rFonts w:ascii="Times New Roman" w:hAnsi="Times New Roman"/>
                <w:b/>
                <w:bCs/>
                <w:u w:val="single"/>
                <w:lang w:val="ru-RU"/>
              </w:rPr>
              <w:t>8. Стручно усавршавање</w:t>
            </w:r>
          </w:p>
        </w:tc>
        <w:tc>
          <w:tcPr>
            <w:tcW w:w="2335" w:type="dxa"/>
            <w:tcBorders>
              <w:top w:val="single" w:sz="8" w:space="0" w:color="auto"/>
              <w:left w:val="single" w:sz="4" w:space="0" w:color="auto"/>
              <w:bottom w:val="single" w:sz="4" w:space="0" w:color="auto"/>
              <w:right w:val="single" w:sz="4" w:space="0" w:color="auto"/>
            </w:tcBorders>
            <w:shd w:val="clear" w:color="auto" w:fill="auto"/>
          </w:tcPr>
          <w:p w14:paraId="5374B51C"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-Стручно усавршавање на тему заштите од насиља, дискриминација, злостављања и занемаривања</w:t>
            </w:r>
          </w:p>
          <w:p w14:paraId="3F54D3E8"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-Развијање компетенције за подршку развоју личности детета и ученика и компетенције за комуникацију и сарадњу</w:t>
            </w:r>
          </w:p>
          <w:p w14:paraId="345231DD"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 xml:space="preserve">Уавршавање из области </w:t>
            </w:r>
          </w:p>
          <w:p w14:paraId="504FC92B"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П1 –Примена инклузивног и демократског приступа у васпитању и образовању и</w:t>
            </w:r>
          </w:p>
          <w:p w14:paraId="1FE56751"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lastRenderedPageBreak/>
              <w:t>П5- Јачање васпитне улоге школе у правцу развоја интеркултуралног образовања, формирање вредносних ставова неопходних за живот и рад у савременом друштву</w:t>
            </w:r>
          </w:p>
          <w:p w14:paraId="3EB94918" w14:textId="77777777" w:rsidR="00E84D8F" w:rsidRPr="00604014" w:rsidRDefault="00E84D8F" w:rsidP="00900B05">
            <w:pPr>
              <w:spacing w:after="0" w:line="240" w:lineRule="auto"/>
              <w:rPr>
                <w:rFonts w:ascii="Times New Roman" w:eastAsia="Calibri" w:hAnsi="Times New Roman"/>
                <w:lang w:val="ru-RU"/>
              </w:rPr>
            </w:pPr>
          </w:p>
        </w:tc>
        <w:tc>
          <w:tcPr>
            <w:tcW w:w="2044" w:type="dxa"/>
            <w:tcBorders>
              <w:top w:val="single" w:sz="8" w:space="0" w:color="auto"/>
              <w:left w:val="single" w:sz="4" w:space="0" w:color="auto"/>
              <w:bottom w:val="single" w:sz="4" w:space="0" w:color="auto"/>
              <w:right w:val="single" w:sz="4" w:space="0" w:color="auto"/>
            </w:tcBorders>
            <w:shd w:val="clear" w:color="auto" w:fill="auto"/>
          </w:tcPr>
          <w:p w14:paraId="6536002C" w14:textId="77777777" w:rsidR="00E84D8F" w:rsidRPr="00604014" w:rsidRDefault="00E84D8F" w:rsidP="00900B05">
            <w:pPr>
              <w:spacing w:after="0" w:line="206" w:lineRule="atLeast"/>
              <w:jc w:val="both"/>
              <w:rPr>
                <w:rFonts w:ascii="Times New Roman" w:eastAsia="Calibri" w:hAnsi="Times New Roman"/>
                <w:lang w:val="sr-Cyrl-CS"/>
              </w:rPr>
            </w:pPr>
            <w:r w:rsidRPr="00604014">
              <w:rPr>
                <w:rFonts w:ascii="Times New Roman" w:eastAsia="Calibri" w:hAnsi="Times New Roman"/>
                <w:lang w:val="sr-Cyrl-CS"/>
              </w:rPr>
              <w:lastRenderedPageBreak/>
              <w:t xml:space="preserve">Одељењски старешина </w:t>
            </w:r>
          </w:p>
        </w:tc>
        <w:tc>
          <w:tcPr>
            <w:tcW w:w="1708" w:type="dxa"/>
            <w:tcBorders>
              <w:top w:val="single" w:sz="8" w:space="0" w:color="auto"/>
              <w:left w:val="single" w:sz="4" w:space="0" w:color="auto"/>
              <w:bottom w:val="single" w:sz="4" w:space="0" w:color="auto"/>
              <w:right w:val="single" w:sz="8" w:space="0" w:color="auto"/>
            </w:tcBorders>
            <w:shd w:val="clear" w:color="auto" w:fill="auto"/>
          </w:tcPr>
          <w:p w14:paraId="63B18BBF" w14:textId="77777777" w:rsidR="00E84D8F" w:rsidRPr="00604014" w:rsidRDefault="00E84D8F" w:rsidP="00900B05">
            <w:pPr>
              <w:spacing w:after="0" w:line="206" w:lineRule="atLeast"/>
              <w:rPr>
                <w:rFonts w:ascii="Times New Roman" w:eastAsia="Calibri" w:hAnsi="Times New Roman"/>
                <w:lang w:val="sr-Cyrl-CS"/>
              </w:rPr>
            </w:pPr>
            <w:r w:rsidRPr="00604014">
              <w:rPr>
                <w:rFonts w:ascii="Times New Roman" w:eastAsia="Calibri" w:hAnsi="Times New Roman"/>
                <w:lang w:val="sr-Cyrl-CS"/>
              </w:rPr>
              <w:t>Одељењски старешина кроз стручно усавршавање у установи и ван установе</w:t>
            </w:r>
          </w:p>
        </w:tc>
        <w:tc>
          <w:tcPr>
            <w:tcW w:w="1440" w:type="dxa"/>
            <w:tcBorders>
              <w:top w:val="single" w:sz="8" w:space="0" w:color="auto"/>
              <w:left w:val="single" w:sz="8" w:space="0" w:color="auto"/>
              <w:bottom w:val="single" w:sz="4" w:space="0" w:color="auto"/>
              <w:right w:val="single" w:sz="8" w:space="0" w:color="auto"/>
            </w:tcBorders>
            <w:shd w:val="clear" w:color="auto" w:fill="auto"/>
          </w:tcPr>
          <w:p w14:paraId="2D4B1094" w14:textId="77777777" w:rsidR="00E84D8F" w:rsidRPr="00604014" w:rsidRDefault="00E84D8F" w:rsidP="00900B05">
            <w:pPr>
              <w:spacing w:after="0" w:line="240" w:lineRule="auto"/>
              <w:rPr>
                <w:rFonts w:ascii="Times New Roman" w:eastAsia="Calibri" w:hAnsi="Times New Roman"/>
                <w:lang w:val="ru-RU"/>
              </w:rPr>
            </w:pPr>
            <w:r w:rsidRPr="00604014">
              <w:rPr>
                <w:rFonts w:ascii="Times New Roman" w:eastAsia="Calibri" w:hAnsi="Times New Roman"/>
                <w:lang w:val="ru-RU"/>
              </w:rPr>
              <w:t>Током школске  године</w:t>
            </w:r>
          </w:p>
        </w:tc>
        <w:tc>
          <w:tcPr>
            <w:tcW w:w="1710" w:type="dxa"/>
            <w:gridSpan w:val="2"/>
            <w:tcBorders>
              <w:top w:val="single" w:sz="8" w:space="0" w:color="auto"/>
              <w:left w:val="single" w:sz="8" w:space="0" w:color="auto"/>
              <w:bottom w:val="single" w:sz="4" w:space="0" w:color="auto"/>
              <w:right w:val="single" w:sz="4" w:space="0" w:color="auto"/>
            </w:tcBorders>
            <w:shd w:val="clear" w:color="auto" w:fill="auto"/>
          </w:tcPr>
          <w:p w14:paraId="33C7D0B6" w14:textId="77777777" w:rsidR="00E84D8F" w:rsidRPr="00604014" w:rsidRDefault="00E84D8F" w:rsidP="00900B05">
            <w:pPr>
              <w:spacing w:after="0" w:line="240" w:lineRule="auto"/>
              <w:rPr>
                <w:rFonts w:ascii="Times New Roman" w:eastAsia="Calibri" w:hAnsi="Times New Roman"/>
                <w:lang w:val="sr-Cyrl-CS"/>
              </w:rPr>
            </w:pPr>
            <w:r w:rsidRPr="00604014">
              <w:rPr>
                <w:rFonts w:ascii="Times New Roman" w:eastAsia="Calibri" w:hAnsi="Times New Roman"/>
                <w:lang w:val="sr-Cyrl-CS"/>
              </w:rPr>
              <w:t>Компетенције за комуникацију и сарадњу</w:t>
            </w:r>
          </w:p>
        </w:tc>
      </w:tr>
    </w:tbl>
    <w:p w14:paraId="4A4136A2" w14:textId="77777777" w:rsidR="00E84D8F" w:rsidRPr="00604014" w:rsidRDefault="00E84D8F" w:rsidP="00E84D8F">
      <w:pPr>
        <w:spacing w:line="240" w:lineRule="auto"/>
        <w:rPr>
          <w:rFonts w:ascii="Times New Roman" w:eastAsia="Calibri" w:hAnsi="Times New Roman"/>
          <w:b/>
          <w:sz w:val="24"/>
          <w:lang w:val="ru-RU"/>
        </w:rPr>
      </w:pPr>
      <w:r w:rsidRPr="00604014">
        <w:rPr>
          <w:rFonts w:ascii="Times New Roman" w:eastAsia="Calibri" w:hAnsi="Times New Roman"/>
          <w:b/>
          <w:sz w:val="24"/>
          <w:lang w:val="sr-Cyrl-CS"/>
        </w:rPr>
        <w:t>Начин праћења и вредновања остварености програма:</w:t>
      </w:r>
    </w:p>
    <w:p w14:paraId="42D9B6F9" w14:textId="77777777" w:rsidR="00E84D8F" w:rsidRPr="00604014" w:rsidRDefault="00E84D8F" w:rsidP="00E84D8F">
      <w:pPr>
        <w:spacing w:after="0" w:line="240" w:lineRule="auto"/>
        <w:rPr>
          <w:rFonts w:ascii="Times New Roman" w:hAnsi="Times New Roman"/>
          <w:bCs/>
          <w:sz w:val="24"/>
          <w:szCs w:val="24"/>
          <w:lang w:val="ru-RU"/>
        </w:rPr>
      </w:pPr>
      <w:r w:rsidRPr="00604014">
        <w:rPr>
          <w:rFonts w:ascii="Times New Roman" w:eastAsia="Calibri" w:hAnsi="Times New Roman"/>
          <w:sz w:val="24"/>
          <w:lang w:val="ru-RU"/>
        </w:rPr>
        <w:t>Кроз континуирано праћење и евиденцију одељењског старешине о  активностима ученика, њиховој ангажованости, мотивисаности, солидарности, спремности да помогне другом, да сарађује и активно учествује у раду одељењске заједнице;кроз извештаје о раду одељењског старешине и извештаје  раду педагошке службе; коришћењем инструмената за рад одељењског старешине и стручних сарадника са ученицима у областима:</w:t>
      </w:r>
      <w:r w:rsidRPr="00604014">
        <w:rPr>
          <w:rFonts w:ascii="Times New Roman" w:eastAsia="Calibri" w:hAnsi="Times New Roman"/>
          <w:lang w:val="sr-Cyrl-RS"/>
        </w:rPr>
        <w:t xml:space="preserve">успостављање односа поверења и сарадње, </w:t>
      </w:r>
      <w:r w:rsidRPr="00604014">
        <w:rPr>
          <w:rFonts w:ascii="Times New Roman" w:hAnsi="Times New Roman"/>
          <w:bCs/>
          <w:lang w:val="ru-RU"/>
        </w:rPr>
        <w:t xml:space="preserve">улога одељењског старешине у Тиму за пружање додатне подршке детету, ученику и одраслом, </w:t>
      </w:r>
      <w:r w:rsidRPr="00604014">
        <w:rPr>
          <w:rFonts w:ascii="Times New Roman" w:hAnsi="Times New Roman"/>
          <w:bCs/>
          <w:sz w:val="24"/>
          <w:szCs w:val="24"/>
          <w:lang w:val="ru-RU"/>
        </w:rPr>
        <w:t>праћење напредовања и оцењивање ученика из обавезног предмета, изборног програма и активности и владања, улога одељењског старешине у превентивном раду са ученицима, улога одељењског старешине у појачаном васпитном раду са ученицима, поступање одељењског старешине у ситуацијама интервенције у односу на насиље и дискриминацију, сарадња са родитељима,</w:t>
      </w:r>
      <w:r w:rsidRPr="00604014">
        <w:rPr>
          <w:rFonts w:ascii="Times New Roman" w:hAnsi="Times New Roman"/>
          <w:b/>
          <w:bCs/>
          <w:sz w:val="24"/>
          <w:szCs w:val="24"/>
          <w:u w:val="single"/>
          <w:lang w:val="ru-RU"/>
        </w:rPr>
        <w:t xml:space="preserve"> </w:t>
      </w:r>
      <w:r w:rsidRPr="00604014">
        <w:rPr>
          <w:rFonts w:ascii="Times New Roman" w:hAnsi="Times New Roman"/>
          <w:bCs/>
          <w:sz w:val="24"/>
          <w:szCs w:val="24"/>
          <w:lang w:val="ru-RU"/>
        </w:rPr>
        <w:t>стручно усавршавање.</w:t>
      </w:r>
    </w:p>
    <w:p w14:paraId="354D4B4B" w14:textId="77777777" w:rsidR="00E84D8F" w:rsidRPr="00604014" w:rsidRDefault="00E84D8F" w:rsidP="00E84D8F">
      <w:pPr>
        <w:rPr>
          <w:rFonts w:ascii="Times New Roman" w:eastAsia="Calibri" w:hAnsi="Times New Roman"/>
          <w:sz w:val="24"/>
          <w:lang w:val="ru-RU"/>
        </w:rPr>
      </w:pPr>
      <w:r w:rsidRPr="00604014">
        <w:rPr>
          <w:rFonts w:ascii="Times New Roman" w:eastAsia="Calibri" w:hAnsi="Times New Roman"/>
          <w:sz w:val="24"/>
          <w:lang w:val="ru-RU"/>
        </w:rPr>
        <w:t xml:space="preserve"> (посматрање, процењивање, скале процене, тестови знања умења и навика, упитници, чек листе и др.); кроз анализу података добијених на тај начин за унапређивање васпитне праксе и рада са ученицима.</w:t>
      </w:r>
    </w:p>
    <w:p w14:paraId="714E581B" w14:textId="77777777" w:rsidR="00F67013" w:rsidRDefault="00F67013">
      <w:pPr>
        <w:spacing w:line="259" w:lineRule="auto"/>
        <w:rPr>
          <w:rFonts w:ascii="Times New Roman" w:hAnsi="Times New Roman" w:cs="Times New Roman"/>
          <w:b/>
          <w:color w:val="0D0D0D" w:themeColor="text1" w:themeTint="F2"/>
          <w:sz w:val="24"/>
          <w:lang w:val="sr-Cyrl-RS"/>
        </w:rPr>
      </w:pPr>
      <w:r>
        <w:rPr>
          <w:rFonts w:ascii="Times New Roman" w:hAnsi="Times New Roman" w:cs="Times New Roman"/>
          <w:b/>
          <w:color w:val="0D0D0D" w:themeColor="text1" w:themeTint="F2"/>
          <w:sz w:val="24"/>
          <w:lang w:val="sr-Cyrl-RS"/>
        </w:rPr>
        <w:br w:type="page"/>
      </w:r>
    </w:p>
    <w:p w14:paraId="6596F82C" w14:textId="77777777" w:rsidR="00F67013" w:rsidRPr="00F67013" w:rsidRDefault="00F67013" w:rsidP="00F67013">
      <w:pPr>
        <w:jc w:val="center"/>
        <w:rPr>
          <w:rFonts w:ascii="Times New Roman" w:hAnsi="Times New Roman" w:cs="Times New Roman"/>
        </w:rPr>
      </w:pPr>
    </w:p>
    <w:p w14:paraId="6BBB8D45" w14:textId="77777777" w:rsidR="00F67013" w:rsidRPr="00F67013" w:rsidRDefault="00F67013" w:rsidP="00F67013">
      <w:pPr>
        <w:jc w:val="center"/>
        <w:rPr>
          <w:rFonts w:ascii="Times New Roman" w:hAnsi="Times New Roman" w:cs="Times New Roman"/>
        </w:rPr>
      </w:pPr>
    </w:p>
    <w:p w14:paraId="15276F61" w14:textId="77777777" w:rsidR="00F67013" w:rsidRPr="00F67013" w:rsidRDefault="00F67013" w:rsidP="00F67013">
      <w:pPr>
        <w:jc w:val="center"/>
        <w:rPr>
          <w:rFonts w:ascii="Times New Roman" w:hAnsi="Times New Roman" w:cs="Times New Roman"/>
        </w:rPr>
      </w:pPr>
    </w:p>
    <w:p w14:paraId="24E89184" w14:textId="77777777" w:rsidR="00F67013" w:rsidRPr="00F67013" w:rsidRDefault="00F67013" w:rsidP="00F67013">
      <w:pPr>
        <w:jc w:val="center"/>
        <w:rPr>
          <w:rFonts w:ascii="Times New Roman" w:hAnsi="Times New Roman" w:cs="Times New Roman"/>
        </w:rPr>
      </w:pPr>
    </w:p>
    <w:p w14:paraId="09232E0D" w14:textId="77777777" w:rsidR="00F67013" w:rsidRPr="00F67013" w:rsidRDefault="00F67013" w:rsidP="00F67013">
      <w:pPr>
        <w:rPr>
          <w:rFonts w:ascii="Times New Roman" w:hAnsi="Times New Roman" w:cs="Times New Roman"/>
        </w:rPr>
      </w:pPr>
    </w:p>
    <w:p w14:paraId="25AA6BEF" w14:textId="77777777" w:rsidR="00F67013" w:rsidRPr="00F67013" w:rsidRDefault="00F67013" w:rsidP="00F67013">
      <w:pPr>
        <w:jc w:val="center"/>
        <w:rPr>
          <w:rFonts w:ascii="Times New Roman" w:hAnsi="Times New Roman" w:cs="Times New Roman"/>
        </w:rPr>
      </w:pPr>
    </w:p>
    <w:p w14:paraId="15FB870B" w14:textId="77777777" w:rsidR="00F67013" w:rsidRPr="00F67013" w:rsidRDefault="00F67013" w:rsidP="00F67013">
      <w:pPr>
        <w:pStyle w:val="ListParagraph"/>
        <w:keepNext/>
        <w:keepLines/>
        <w:numPr>
          <w:ilvl w:val="0"/>
          <w:numId w:val="1"/>
        </w:numPr>
        <w:spacing w:before="480" w:after="0" w:line="240" w:lineRule="auto"/>
        <w:jc w:val="center"/>
        <w:outlineLvl w:val="0"/>
        <w:rPr>
          <w:rFonts w:ascii="Times New Roman" w:hAnsi="Times New Roman"/>
          <w:b/>
          <w:bCs/>
          <w:sz w:val="48"/>
          <w:szCs w:val="28"/>
        </w:rPr>
      </w:pPr>
      <w:bookmarkStart w:id="48" w:name="_Toc146091880"/>
      <w:bookmarkStart w:id="49" w:name="_Toc146095892"/>
      <w:r w:rsidRPr="00F67013">
        <w:rPr>
          <w:rFonts w:ascii="Times New Roman" w:hAnsi="Times New Roman"/>
          <w:b/>
          <w:bCs/>
          <w:sz w:val="48"/>
          <w:szCs w:val="28"/>
        </w:rPr>
        <w:t>ДОПУНСКА НАСТАВА</w:t>
      </w:r>
      <w:bookmarkEnd w:id="48"/>
      <w:bookmarkEnd w:id="49"/>
    </w:p>
    <w:p w14:paraId="6D7874F4" w14:textId="77777777" w:rsidR="00F67013" w:rsidRPr="00F67013" w:rsidRDefault="00F67013" w:rsidP="00F67013">
      <w:pPr>
        <w:spacing w:line="259" w:lineRule="auto"/>
        <w:rPr>
          <w:rFonts w:ascii="Times New Roman" w:eastAsia="Times New Roman" w:hAnsi="Times New Roman" w:cs="Times New Roman"/>
          <w:b/>
          <w:bCs/>
          <w:sz w:val="48"/>
          <w:szCs w:val="28"/>
          <w:lang w:val="sr-Cyrl-RS"/>
        </w:rPr>
      </w:pPr>
      <w:r w:rsidRPr="00F67013">
        <w:rPr>
          <w:rFonts w:ascii="Times New Roman" w:eastAsia="Times New Roman" w:hAnsi="Times New Roman" w:cs="Times New Roman"/>
          <w:b/>
          <w:bCs/>
          <w:sz w:val="48"/>
          <w:szCs w:val="28"/>
          <w:lang w:val="sr-Cyrl-RS"/>
        </w:rPr>
        <w:br w:type="page"/>
      </w:r>
    </w:p>
    <w:p w14:paraId="412BAB2D" w14:textId="77777777" w:rsidR="00F67013" w:rsidRPr="00F67013" w:rsidRDefault="00F67013" w:rsidP="00F67013">
      <w:pPr>
        <w:spacing w:after="0" w:line="240" w:lineRule="auto"/>
        <w:rPr>
          <w:rFonts w:ascii="Times New Roman" w:hAnsi="Times New Roman" w:cs="Times New Roman"/>
          <w:b/>
          <w:sz w:val="24"/>
          <w:szCs w:val="24"/>
          <w:lang w:val="sr-Cyrl-CS"/>
        </w:rPr>
      </w:pPr>
      <w:r w:rsidRPr="00F67013">
        <w:rPr>
          <w:rFonts w:ascii="Times New Roman" w:hAnsi="Times New Roman" w:cs="Times New Roman"/>
          <w:b/>
          <w:sz w:val="24"/>
          <w:szCs w:val="24"/>
          <w:lang w:val="sr-Cyrl-CS"/>
        </w:rPr>
        <w:lastRenderedPageBreak/>
        <w:t xml:space="preserve">НАСТАВНИ ПРЕДМЕТ: БИОЛОГИЈА(допунска настава)   </w:t>
      </w:r>
    </w:p>
    <w:p w14:paraId="4352C4F9" w14:textId="77777777" w:rsidR="00F67013" w:rsidRPr="00F67013" w:rsidRDefault="00F67013" w:rsidP="00F67013">
      <w:pPr>
        <w:spacing w:after="0" w:line="240" w:lineRule="auto"/>
        <w:rPr>
          <w:rFonts w:ascii="Times New Roman" w:hAnsi="Times New Roman" w:cs="Times New Roman"/>
          <w:b/>
          <w:sz w:val="24"/>
          <w:szCs w:val="24"/>
          <w:lang w:val="en-US"/>
        </w:rPr>
      </w:pPr>
      <w:r w:rsidRPr="00F67013">
        <w:rPr>
          <w:rFonts w:ascii="Times New Roman" w:hAnsi="Times New Roman" w:cs="Times New Roman"/>
          <w:b/>
          <w:sz w:val="24"/>
          <w:szCs w:val="24"/>
          <w:lang w:val="sr-Cyrl-CS"/>
        </w:rPr>
        <w:t xml:space="preserve">РАЗРЕД:  5.(ПЕТИ) </w:t>
      </w:r>
      <w:r w:rsidRPr="00F67013">
        <w:rPr>
          <w:rFonts w:ascii="Times New Roman" w:hAnsi="Times New Roman" w:cs="Times New Roman"/>
          <w:b/>
          <w:sz w:val="24"/>
          <w:szCs w:val="24"/>
          <w:lang w:val="sr-Latn-CS"/>
        </w:rPr>
        <w:t xml:space="preserve"> </w:t>
      </w:r>
    </w:p>
    <w:p w14:paraId="595B6650" w14:textId="77777777" w:rsidR="00F67013" w:rsidRPr="00F67013" w:rsidRDefault="00F67013" w:rsidP="00F67013">
      <w:pPr>
        <w:spacing w:after="0" w:line="240" w:lineRule="auto"/>
        <w:rPr>
          <w:rFonts w:ascii="Times New Roman" w:hAnsi="Times New Roman" w:cs="Times New Roman"/>
          <w:bCs/>
          <w:sz w:val="24"/>
          <w:szCs w:val="24"/>
          <w:lang w:val="en-US"/>
        </w:rPr>
      </w:pPr>
      <w:proofErr w:type="spellStart"/>
      <w:r w:rsidRPr="00F67013">
        <w:rPr>
          <w:rFonts w:ascii="Times New Roman" w:hAnsi="Times New Roman" w:cs="Times New Roman"/>
          <w:b/>
          <w:bCs/>
          <w:sz w:val="24"/>
          <w:szCs w:val="24"/>
          <w:lang w:val="en-US"/>
        </w:rPr>
        <w:t>Циљ</w:t>
      </w:r>
      <w:proofErr w:type="spellEnd"/>
      <w:r w:rsidRPr="00F67013">
        <w:rPr>
          <w:rFonts w:ascii="Times New Roman" w:hAnsi="Times New Roman" w:cs="Times New Roman"/>
          <w:b/>
          <w:bCs/>
          <w:sz w:val="24"/>
          <w:szCs w:val="24"/>
          <w:lang w:val="en-US"/>
        </w:rPr>
        <w:t xml:space="preserve"> </w:t>
      </w:r>
      <w:proofErr w:type="spellStart"/>
      <w:r w:rsidRPr="00F67013">
        <w:rPr>
          <w:rFonts w:ascii="Times New Roman" w:hAnsi="Times New Roman" w:cs="Times New Roman"/>
          <w:bCs/>
          <w:sz w:val="24"/>
          <w:szCs w:val="24"/>
          <w:lang w:val="en-US"/>
        </w:rPr>
        <w:t>допунске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утврде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садржаји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који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нису</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успели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их</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усвоје</w:t>
      </w:r>
      <w:proofErr w:type="spellEnd"/>
      <w:r w:rsidRPr="00F67013">
        <w:rPr>
          <w:rFonts w:ascii="Times New Roman" w:hAnsi="Times New Roman" w:cs="Times New Roman"/>
          <w:bCs/>
          <w:sz w:val="24"/>
          <w:szCs w:val="24"/>
          <w:lang w:val="en-US"/>
        </w:rPr>
        <w:t xml:space="preserve"> у </w:t>
      </w:r>
      <w:proofErr w:type="spellStart"/>
      <w:r w:rsidRPr="00F67013">
        <w:rPr>
          <w:rFonts w:ascii="Times New Roman" w:hAnsi="Times New Roman" w:cs="Times New Roman"/>
          <w:bCs/>
          <w:sz w:val="24"/>
          <w:szCs w:val="24"/>
          <w:lang w:val="en-US"/>
        </w:rPr>
        <w:t>редовној</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применом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индивидуализације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како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би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омогућило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усвајање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програма</w:t>
      </w:r>
      <w:proofErr w:type="spellEnd"/>
      <w:r w:rsidRPr="00F67013">
        <w:rPr>
          <w:rFonts w:ascii="Times New Roman" w:hAnsi="Times New Roman" w:cs="Times New Roman"/>
          <w:bCs/>
          <w:sz w:val="24"/>
          <w:szCs w:val="24"/>
          <w:lang w:val="en-US"/>
        </w:rPr>
        <w:t>.</w:t>
      </w:r>
    </w:p>
    <w:p w14:paraId="2270ED72" w14:textId="77777777" w:rsidR="00F67013" w:rsidRPr="00F67013" w:rsidRDefault="00F67013" w:rsidP="00F67013">
      <w:pPr>
        <w:spacing w:after="0" w:line="240" w:lineRule="auto"/>
        <w:rPr>
          <w:rFonts w:ascii="Times New Roman" w:hAnsi="Times New Roman" w:cs="Times New Roman"/>
          <w:bCs/>
          <w:sz w:val="24"/>
          <w:szCs w:val="24"/>
          <w:lang w:val="en-US"/>
        </w:rPr>
      </w:pPr>
      <w:r w:rsidRPr="00F67013">
        <w:rPr>
          <w:rFonts w:ascii="Times New Roman" w:hAnsi="Times New Roman" w:cs="Times New Roman"/>
          <w:bCs/>
          <w:sz w:val="24"/>
          <w:szCs w:val="24"/>
          <w:lang w:val="en-US"/>
        </w:rPr>
        <w:br/>
      </w:r>
    </w:p>
    <w:tbl>
      <w:tblPr>
        <w:tblStyle w:val="TableGrid"/>
        <w:tblW w:w="14616" w:type="dxa"/>
        <w:jc w:val="center"/>
        <w:tblLayout w:type="fixed"/>
        <w:tblLook w:val="04A0" w:firstRow="1" w:lastRow="0" w:firstColumn="1" w:lastColumn="0" w:noHBand="0" w:noVBand="1"/>
      </w:tblPr>
      <w:tblGrid>
        <w:gridCol w:w="2808"/>
        <w:gridCol w:w="2430"/>
        <w:gridCol w:w="2790"/>
        <w:gridCol w:w="2430"/>
        <w:gridCol w:w="2141"/>
        <w:gridCol w:w="2017"/>
      </w:tblGrid>
      <w:tr w:rsidR="00F67013" w:rsidRPr="00F67013" w14:paraId="63513E96" w14:textId="77777777" w:rsidTr="00514CD3">
        <w:trPr>
          <w:trHeight w:val="736"/>
          <w:tblHeader/>
          <w:jc w:val="center"/>
        </w:trPr>
        <w:tc>
          <w:tcPr>
            <w:tcW w:w="2808" w:type="dxa"/>
            <w:shd w:val="clear" w:color="auto" w:fill="BDD6EF"/>
            <w:vAlign w:val="center"/>
          </w:tcPr>
          <w:p w14:paraId="6151F4D8"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Циљеви</w:t>
            </w:r>
            <w:proofErr w:type="spellEnd"/>
          </w:p>
        </w:tc>
        <w:tc>
          <w:tcPr>
            <w:tcW w:w="2430" w:type="dxa"/>
            <w:shd w:val="clear" w:color="auto" w:fill="BDD6EF"/>
            <w:vAlign w:val="center"/>
          </w:tcPr>
          <w:p w14:paraId="202AF8C8"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Исходи</w:t>
            </w:r>
            <w:proofErr w:type="spellEnd"/>
          </w:p>
        </w:tc>
        <w:tc>
          <w:tcPr>
            <w:tcW w:w="2790" w:type="dxa"/>
            <w:shd w:val="clear" w:color="auto" w:fill="BDD6EF"/>
            <w:vAlign w:val="center"/>
          </w:tcPr>
          <w:p w14:paraId="2B96E33B"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Садржај</w:t>
            </w:r>
            <w:proofErr w:type="spellEnd"/>
          </w:p>
        </w:tc>
        <w:tc>
          <w:tcPr>
            <w:tcW w:w="2430" w:type="dxa"/>
            <w:shd w:val="clear" w:color="auto" w:fill="BDD6EF"/>
            <w:vAlign w:val="center"/>
          </w:tcPr>
          <w:p w14:paraId="5698085A"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Начин</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остваривања</w:t>
            </w:r>
            <w:proofErr w:type="spellEnd"/>
          </w:p>
        </w:tc>
        <w:tc>
          <w:tcPr>
            <w:tcW w:w="2141" w:type="dxa"/>
            <w:shd w:val="clear" w:color="auto" w:fill="BDD6EF"/>
            <w:vAlign w:val="center"/>
          </w:tcPr>
          <w:p w14:paraId="21854E32"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наставника</w:t>
            </w:r>
            <w:proofErr w:type="spellEnd"/>
          </w:p>
        </w:tc>
        <w:tc>
          <w:tcPr>
            <w:tcW w:w="2017" w:type="dxa"/>
            <w:shd w:val="clear" w:color="auto" w:fill="BDD6EF"/>
            <w:vAlign w:val="center"/>
          </w:tcPr>
          <w:p w14:paraId="1215A46A"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ученика</w:t>
            </w:r>
            <w:proofErr w:type="spellEnd"/>
          </w:p>
        </w:tc>
      </w:tr>
      <w:tr w:rsidR="00F67013" w:rsidRPr="00F67013" w14:paraId="2DB5F6D1" w14:textId="77777777" w:rsidTr="00514CD3">
        <w:trPr>
          <w:jc w:val="center"/>
        </w:trPr>
        <w:tc>
          <w:tcPr>
            <w:tcW w:w="2808" w:type="dxa"/>
          </w:tcPr>
          <w:p w14:paraId="3EDAF6A8"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разликовање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неживе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природе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идентификовање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особина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бића</w:t>
            </w:r>
            <w:proofErr w:type="spellEnd"/>
          </w:p>
          <w:p w14:paraId="71354FAA" w14:textId="77777777" w:rsidR="00F67013" w:rsidRPr="00F67013" w:rsidRDefault="00F67013" w:rsidP="00F67013">
            <w:pPr>
              <w:spacing w:line="240" w:lineRule="auto"/>
              <w:jc w:val="center"/>
              <w:rPr>
                <w:rFonts w:ascii="Times New Roman" w:hAnsi="Times New Roman" w:cs="Times New Roman"/>
                <w:lang w:val="en-US"/>
              </w:rPr>
            </w:pPr>
          </w:p>
          <w:p w14:paraId="253E1549"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кратко</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опише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карактеристике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основних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животних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процеса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код</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бића</w:t>
            </w:r>
            <w:proofErr w:type="spellEnd"/>
          </w:p>
          <w:p w14:paraId="59C353FB" w14:textId="77777777" w:rsidR="00F67013" w:rsidRPr="00F67013" w:rsidRDefault="00F67013" w:rsidP="00F67013">
            <w:pPr>
              <w:spacing w:line="240" w:lineRule="auto"/>
              <w:jc w:val="center"/>
              <w:rPr>
                <w:rFonts w:ascii="Times New Roman" w:hAnsi="Times New Roman" w:cs="Times New Roman"/>
                <w:lang w:val="en-US"/>
              </w:rPr>
            </w:pPr>
          </w:p>
          <w:p w14:paraId="3579A272" w14:textId="77777777" w:rsidR="00F67013" w:rsidRPr="00F67013" w:rsidRDefault="00F67013" w:rsidP="00F67013">
            <w:pPr>
              <w:spacing w:line="240" w:lineRule="auto"/>
              <w:jc w:val="center"/>
              <w:rPr>
                <w:rFonts w:ascii="Times New Roman" w:hAnsi="Times New Roman" w:cs="Times New Roman"/>
                <w:lang w:val="en-US"/>
              </w:rPr>
            </w:pPr>
          </w:p>
          <w:p w14:paraId="1659B639" w14:textId="77777777" w:rsidR="00F67013" w:rsidRPr="00F67013" w:rsidRDefault="00F67013" w:rsidP="00F67013">
            <w:pPr>
              <w:spacing w:line="240" w:lineRule="auto"/>
              <w:jc w:val="center"/>
              <w:rPr>
                <w:rFonts w:ascii="Times New Roman" w:hAnsi="Times New Roman" w:cs="Times New Roman"/>
                <w:lang w:val="en-US"/>
              </w:rPr>
            </w:pPr>
          </w:p>
          <w:p w14:paraId="0AB07523" w14:textId="77777777" w:rsidR="00F67013" w:rsidRPr="00F67013" w:rsidRDefault="00F67013" w:rsidP="00F67013">
            <w:pPr>
              <w:spacing w:line="240" w:lineRule="auto"/>
              <w:jc w:val="center"/>
              <w:rPr>
                <w:rFonts w:ascii="Times New Roman" w:hAnsi="Times New Roman" w:cs="Times New Roman"/>
                <w:lang w:val="en-US"/>
              </w:rPr>
            </w:pPr>
          </w:p>
          <w:p w14:paraId="2E8A7DAF"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уочавање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основних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прилагођености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w:t>
            </w:r>
            <w:proofErr w:type="spellEnd"/>
            <w:r w:rsidRPr="00F67013">
              <w:rPr>
                <w:rFonts w:ascii="Times New Roman" w:hAnsi="Times New Roman" w:cs="Times New Roman"/>
                <w:lang w:val="en-US"/>
              </w:rPr>
              <w:t xml:space="preserve"> у </w:t>
            </w:r>
            <w:proofErr w:type="spellStart"/>
            <w:r w:rsidRPr="00F67013">
              <w:rPr>
                <w:rFonts w:ascii="Times New Roman" w:hAnsi="Times New Roman" w:cs="Times New Roman"/>
                <w:lang w:val="en-US"/>
              </w:rPr>
              <w:t>животној</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средини</w:t>
            </w:r>
            <w:proofErr w:type="spellEnd"/>
          </w:p>
          <w:p w14:paraId="12045E5F" w14:textId="77777777" w:rsidR="00F67013" w:rsidRPr="00F67013" w:rsidRDefault="00F67013" w:rsidP="00F67013">
            <w:pPr>
              <w:spacing w:line="240" w:lineRule="auto"/>
              <w:jc w:val="center"/>
              <w:rPr>
                <w:rFonts w:ascii="Times New Roman" w:hAnsi="Times New Roman" w:cs="Times New Roman"/>
                <w:lang w:val="en-US"/>
              </w:rPr>
            </w:pPr>
          </w:p>
          <w:p w14:paraId="4CA5140A" w14:textId="77777777" w:rsidR="00F67013" w:rsidRPr="00F67013" w:rsidRDefault="00F67013" w:rsidP="00F67013">
            <w:pPr>
              <w:spacing w:line="240" w:lineRule="auto"/>
              <w:jc w:val="center"/>
              <w:rPr>
                <w:rFonts w:ascii="Times New Roman" w:hAnsi="Times New Roman" w:cs="Times New Roman"/>
                <w:lang w:val="en-US"/>
              </w:rPr>
            </w:pPr>
          </w:p>
          <w:p w14:paraId="73FE9FF1" w14:textId="77777777" w:rsidR="00F67013" w:rsidRPr="00F67013" w:rsidRDefault="00F67013" w:rsidP="00F67013">
            <w:pPr>
              <w:spacing w:line="240" w:lineRule="auto"/>
              <w:jc w:val="center"/>
              <w:rPr>
                <w:rFonts w:ascii="Times New Roman" w:hAnsi="Times New Roman" w:cs="Times New Roman"/>
                <w:lang w:val="en-US"/>
              </w:rPr>
            </w:pPr>
            <w:proofErr w:type="spellStart"/>
            <w:r w:rsidRPr="00F67013">
              <w:rPr>
                <w:rFonts w:ascii="Times New Roman" w:hAnsi="Times New Roman" w:cs="Times New Roman"/>
                <w:lang w:val="en-US"/>
              </w:rPr>
              <w:t>Идентификовање</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појмова:наследне</w:t>
            </w:r>
            <w:proofErr w:type="gramEnd"/>
            <w:r w:rsidRPr="00F67013">
              <w:rPr>
                <w:rFonts w:ascii="Times New Roman" w:hAnsi="Times New Roman" w:cs="Times New Roman"/>
                <w:lang w:val="en-US"/>
              </w:rPr>
              <w:t>,стечене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особине,варијабилност.Уочавање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разлика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између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бесполног</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полног</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размножавања</w:t>
            </w:r>
            <w:proofErr w:type="spellEnd"/>
          </w:p>
        </w:tc>
        <w:tc>
          <w:tcPr>
            <w:tcW w:w="2430" w:type="dxa"/>
          </w:tcPr>
          <w:p w14:paraId="0A4AD85D"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разликује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живу</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неживу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природу</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идентификује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особина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бића</w:t>
            </w:r>
            <w:proofErr w:type="spellEnd"/>
          </w:p>
          <w:p w14:paraId="745B2C57" w14:textId="77777777" w:rsidR="00F67013" w:rsidRPr="00F67013" w:rsidRDefault="00F67013" w:rsidP="00F67013">
            <w:pPr>
              <w:spacing w:line="240" w:lineRule="auto"/>
              <w:jc w:val="center"/>
              <w:rPr>
                <w:rFonts w:ascii="Times New Roman" w:hAnsi="Times New Roman" w:cs="Times New Roman"/>
                <w:lang w:val="en-US"/>
              </w:rPr>
            </w:pPr>
          </w:p>
          <w:p w14:paraId="68C10D86"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наведе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опише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основне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процесе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код</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живих</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бића</w:t>
            </w:r>
            <w:proofErr w:type="spellEnd"/>
          </w:p>
          <w:p w14:paraId="5130BAB3" w14:textId="77777777" w:rsidR="00F67013" w:rsidRPr="00F67013" w:rsidRDefault="00F67013" w:rsidP="00F67013">
            <w:pPr>
              <w:spacing w:line="240" w:lineRule="auto"/>
              <w:jc w:val="center"/>
              <w:rPr>
                <w:rFonts w:ascii="Times New Roman" w:hAnsi="Times New Roman" w:cs="Times New Roman"/>
                <w:lang w:val="en-US"/>
              </w:rPr>
            </w:pPr>
          </w:p>
          <w:p w14:paraId="557749E1" w14:textId="77777777" w:rsidR="00F67013" w:rsidRPr="00F67013" w:rsidRDefault="00F67013" w:rsidP="00F67013">
            <w:pPr>
              <w:spacing w:line="240" w:lineRule="auto"/>
              <w:jc w:val="center"/>
              <w:rPr>
                <w:rFonts w:ascii="Times New Roman" w:hAnsi="Times New Roman" w:cs="Times New Roman"/>
                <w:lang w:val="en-US"/>
              </w:rPr>
            </w:pPr>
          </w:p>
          <w:p w14:paraId="5C5A294F"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уочи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основне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прилагођености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w:t>
            </w:r>
            <w:proofErr w:type="spellEnd"/>
            <w:r w:rsidRPr="00F67013">
              <w:rPr>
                <w:rFonts w:ascii="Times New Roman" w:hAnsi="Times New Roman" w:cs="Times New Roman"/>
                <w:lang w:val="en-US"/>
              </w:rPr>
              <w:t xml:space="preserve"> у </w:t>
            </w:r>
            <w:proofErr w:type="spellStart"/>
            <w:r w:rsidRPr="00F67013">
              <w:rPr>
                <w:rFonts w:ascii="Times New Roman" w:hAnsi="Times New Roman" w:cs="Times New Roman"/>
                <w:lang w:val="en-US"/>
              </w:rPr>
              <w:t>животној</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средини</w:t>
            </w:r>
            <w:proofErr w:type="spellEnd"/>
          </w:p>
          <w:p w14:paraId="09EF9D1C" w14:textId="77777777" w:rsidR="00F67013" w:rsidRPr="00F67013" w:rsidRDefault="00F67013" w:rsidP="00F67013">
            <w:pPr>
              <w:spacing w:line="240" w:lineRule="auto"/>
              <w:jc w:val="center"/>
              <w:rPr>
                <w:rFonts w:ascii="Times New Roman" w:hAnsi="Times New Roman" w:cs="Times New Roman"/>
                <w:lang w:val="en-US"/>
              </w:rPr>
            </w:pPr>
          </w:p>
          <w:p w14:paraId="486AF3BE" w14:textId="77777777" w:rsidR="00F67013" w:rsidRPr="00F67013" w:rsidRDefault="00F67013" w:rsidP="00F67013">
            <w:pPr>
              <w:spacing w:line="240" w:lineRule="auto"/>
              <w:jc w:val="center"/>
              <w:rPr>
                <w:rFonts w:ascii="Times New Roman" w:hAnsi="Times New Roman" w:cs="Times New Roman"/>
                <w:lang w:val="en-US"/>
              </w:rPr>
            </w:pPr>
          </w:p>
          <w:p w14:paraId="4A159F2F"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lang w:val="en-US"/>
              </w:rPr>
              <w:t>Идентификује</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појмова:наследне</w:t>
            </w:r>
            <w:proofErr w:type="gramEnd"/>
            <w:r w:rsidRPr="00F67013">
              <w:rPr>
                <w:rFonts w:ascii="Times New Roman" w:hAnsi="Times New Roman" w:cs="Times New Roman"/>
                <w:lang w:val="en-US"/>
              </w:rPr>
              <w:t>,стечене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особине,варијабилност.Уочи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разлика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између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бесполног</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полног</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размножавања</w:t>
            </w:r>
            <w:proofErr w:type="spellEnd"/>
          </w:p>
        </w:tc>
        <w:tc>
          <w:tcPr>
            <w:tcW w:w="2790" w:type="dxa"/>
          </w:tcPr>
          <w:p w14:paraId="3A889BC7" w14:textId="77777777" w:rsidR="00F67013" w:rsidRPr="00F67013" w:rsidRDefault="00F67013" w:rsidP="00F67013">
            <w:pPr>
              <w:rPr>
                <w:sz w:val="20"/>
                <w:szCs w:val="20"/>
              </w:rPr>
            </w:pPr>
            <w:r w:rsidRPr="00F67013">
              <w:rPr>
                <w:rFonts w:ascii="Times New Roman" w:eastAsia="Times New Roman" w:hAnsi="Times New Roman" w:cs="Times New Roman"/>
                <w:sz w:val="20"/>
                <w:szCs w:val="20"/>
              </w:rPr>
              <w:t>Особине живих бића: ћелијска грађа, исхрана, дисање, излучивање, надражљивост, покретљивост, размножавање, раст и развиће.</w:t>
            </w:r>
          </w:p>
          <w:p w14:paraId="25CCE2A2" w14:textId="77777777" w:rsidR="00F67013" w:rsidRPr="00F67013" w:rsidRDefault="00F67013" w:rsidP="00F67013">
            <w:pPr>
              <w:spacing w:line="240" w:lineRule="auto"/>
              <w:rPr>
                <w:rFonts w:ascii="Times New Roman" w:eastAsia="Times New Roman" w:hAnsi="Times New Roman" w:cs="Times New Roman"/>
                <w:sz w:val="20"/>
                <w:szCs w:val="20"/>
                <w:lang w:val="en-US"/>
              </w:rPr>
            </w:pPr>
            <w:proofErr w:type="spellStart"/>
            <w:r w:rsidRPr="00F67013">
              <w:rPr>
                <w:rFonts w:ascii="Times New Roman" w:eastAsia="Times New Roman" w:hAnsi="Times New Roman" w:cs="Times New Roman"/>
                <w:sz w:val="20"/>
                <w:szCs w:val="20"/>
                <w:lang w:val="en-US"/>
              </w:rPr>
              <w:t>Једноћелијски</w:t>
            </w:r>
            <w:proofErr w:type="spellEnd"/>
            <w:r w:rsidRPr="00F67013">
              <w:rPr>
                <w:rFonts w:ascii="Times New Roman" w:eastAsia="Times New Roman" w:hAnsi="Times New Roman" w:cs="Times New Roman"/>
                <w:sz w:val="20"/>
                <w:szCs w:val="20"/>
                <w:lang w:val="en-US"/>
              </w:rPr>
              <w:t xml:space="preserve"> и </w:t>
            </w:r>
            <w:proofErr w:type="spellStart"/>
            <w:r w:rsidRPr="00F67013">
              <w:rPr>
                <w:rFonts w:ascii="Times New Roman" w:eastAsia="Times New Roman" w:hAnsi="Times New Roman" w:cs="Times New Roman"/>
                <w:sz w:val="20"/>
                <w:szCs w:val="20"/>
                <w:lang w:val="en-US"/>
              </w:rPr>
              <w:t>вишећелијски</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организми</w:t>
            </w:r>
            <w:proofErr w:type="spellEnd"/>
          </w:p>
          <w:p w14:paraId="401F2350" w14:textId="77777777" w:rsidR="00F67013" w:rsidRPr="00F67013" w:rsidRDefault="00F67013" w:rsidP="00F67013">
            <w:pPr>
              <w:rPr>
                <w:sz w:val="20"/>
                <w:szCs w:val="20"/>
              </w:rPr>
            </w:pPr>
            <w:r w:rsidRPr="00F67013">
              <w:rPr>
                <w:rFonts w:ascii="Times New Roman" w:eastAsia="Times New Roman" w:hAnsi="Times New Roman" w:cs="Times New Roman"/>
                <w:sz w:val="20"/>
                <w:szCs w:val="20"/>
              </w:rPr>
              <w:t>Исхрана, дисање, ,излучивање,</w:t>
            </w:r>
          </w:p>
          <w:p w14:paraId="059A9254" w14:textId="77777777" w:rsidR="00F67013" w:rsidRPr="00F67013" w:rsidRDefault="00F67013" w:rsidP="00F67013">
            <w:pPr>
              <w:rPr>
                <w:sz w:val="20"/>
                <w:szCs w:val="20"/>
              </w:rPr>
            </w:pPr>
            <w:r w:rsidRPr="00F67013">
              <w:rPr>
                <w:rFonts w:ascii="Times New Roman" w:eastAsia="Times New Roman" w:hAnsi="Times New Roman" w:cs="Times New Roman"/>
                <w:sz w:val="20"/>
                <w:szCs w:val="20"/>
              </w:rPr>
              <w:t xml:space="preserve">надражљивост, </w:t>
            </w:r>
          </w:p>
          <w:p w14:paraId="15EC40F6" w14:textId="77777777" w:rsidR="00F67013" w:rsidRPr="00F67013" w:rsidRDefault="00F67013" w:rsidP="00F67013">
            <w:pPr>
              <w:rPr>
                <w:sz w:val="20"/>
                <w:szCs w:val="20"/>
              </w:rPr>
            </w:pPr>
            <w:r w:rsidRPr="00F67013">
              <w:rPr>
                <w:rFonts w:ascii="Times New Roman" w:eastAsia="Times New Roman" w:hAnsi="Times New Roman" w:cs="Times New Roman"/>
                <w:sz w:val="20"/>
                <w:szCs w:val="20"/>
              </w:rPr>
              <w:t xml:space="preserve">покретљивост – кретање. </w:t>
            </w:r>
          </w:p>
          <w:p w14:paraId="2384E9CC" w14:textId="77777777" w:rsidR="00F67013" w:rsidRPr="00F67013" w:rsidRDefault="00F67013" w:rsidP="00F67013">
            <w:pPr>
              <w:rPr>
                <w:sz w:val="20"/>
                <w:szCs w:val="20"/>
              </w:rPr>
            </w:pPr>
            <w:r w:rsidRPr="00F67013">
              <w:rPr>
                <w:rFonts w:ascii="Times New Roman" w:eastAsia="Times New Roman" w:hAnsi="Times New Roman" w:cs="Times New Roman"/>
                <w:sz w:val="20"/>
                <w:szCs w:val="20"/>
              </w:rPr>
              <w:t xml:space="preserve">Размножавање: бесполно и полно. </w:t>
            </w:r>
          </w:p>
          <w:p w14:paraId="3D09F513" w14:textId="77777777" w:rsidR="00F67013" w:rsidRPr="00F67013" w:rsidRDefault="00F67013" w:rsidP="00F67013">
            <w:pPr>
              <w:spacing w:line="240" w:lineRule="auto"/>
              <w:rPr>
                <w:rFonts w:ascii="Times New Roman" w:eastAsia="Times New Roman" w:hAnsi="Times New Roman" w:cs="Times New Roman"/>
                <w:sz w:val="20"/>
                <w:szCs w:val="20"/>
                <w:lang w:val="en-US"/>
              </w:rPr>
            </w:pPr>
            <w:proofErr w:type="spellStart"/>
            <w:r w:rsidRPr="00F67013">
              <w:rPr>
                <w:rFonts w:ascii="Times New Roman" w:eastAsia="Times New Roman" w:hAnsi="Times New Roman" w:cs="Times New Roman"/>
                <w:sz w:val="20"/>
                <w:szCs w:val="20"/>
                <w:lang w:val="en-US"/>
              </w:rPr>
              <w:t>Раст</w:t>
            </w:r>
            <w:proofErr w:type="spellEnd"/>
            <w:r w:rsidRPr="00F67013">
              <w:rPr>
                <w:rFonts w:ascii="Times New Roman" w:eastAsia="Times New Roman" w:hAnsi="Times New Roman" w:cs="Times New Roman"/>
                <w:sz w:val="20"/>
                <w:szCs w:val="20"/>
                <w:lang w:val="en-US"/>
              </w:rPr>
              <w:t xml:space="preserve"> и </w:t>
            </w:r>
            <w:proofErr w:type="spellStart"/>
            <w:r w:rsidRPr="00F67013">
              <w:rPr>
                <w:rFonts w:ascii="Times New Roman" w:eastAsia="Times New Roman" w:hAnsi="Times New Roman" w:cs="Times New Roman"/>
                <w:sz w:val="20"/>
                <w:szCs w:val="20"/>
                <w:lang w:val="en-US"/>
              </w:rPr>
              <w:t>развиће</w:t>
            </w:r>
            <w:proofErr w:type="spellEnd"/>
            <w:r w:rsidRPr="00F67013">
              <w:rPr>
                <w:rFonts w:ascii="Times New Roman" w:eastAsia="Times New Roman" w:hAnsi="Times New Roman" w:cs="Times New Roman"/>
                <w:sz w:val="20"/>
                <w:szCs w:val="20"/>
                <w:lang w:val="en-US"/>
              </w:rPr>
              <w:t xml:space="preserve">. </w:t>
            </w:r>
          </w:p>
          <w:p w14:paraId="420BBC0F" w14:textId="77777777" w:rsidR="00F67013" w:rsidRPr="00F67013" w:rsidRDefault="00F67013" w:rsidP="00F67013">
            <w:pPr>
              <w:spacing w:after="200"/>
              <w:rPr>
                <w:rFonts w:ascii="Times New Roman" w:hAnsi="Times New Roman" w:cs="Times New Roman"/>
                <w:sz w:val="20"/>
                <w:szCs w:val="20"/>
              </w:rPr>
            </w:pPr>
            <w:r w:rsidRPr="00F67013">
              <w:rPr>
                <w:rFonts w:ascii="Times New Roman" w:hAnsi="Times New Roman" w:cs="Times New Roman"/>
                <w:sz w:val="20"/>
                <w:szCs w:val="20"/>
              </w:rPr>
              <w:t>Живот у воденој, копненој средини и под земљом– изглед, прилагођености на начин живота.</w:t>
            </w:r>
          </w:p>
          <w:p w14:paraId="573A6357" w14:textId="77777777" w:rsidR="00F67013" w:rsidRPr="00F67013" w:rsidRDefault="00F67013" w:rsidP="00F67013">
            <w:pPr>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rPr>
              <w:t>Преношење особина са родитеља на потомке.. Разлике полног и бесполног размножавања .Варијабилност – узроци варијабилности.</w:t>
            </w:r>
          </w:p>
        </w:tc>
        <w:tc>
          <w:tcPr>
            <w:tcW w:w="2430" w:type="dxa"/>
          </w:tcPr>
          <w:p w14:paraId="7601DCEA" w14:textId="77777777" w:rsidR="00F67013" w:rsidRPr="00F67013" w:rsidRDefault="00F67013" w:rsidP="00F67013">
            <w:pPr>
              <w:rPr>
                <w:rFonts w:ascii="Times New Roman" w:hAnsi="Times New Roman" w:cs="Times New Roman"/>
                <w:sz w:val="20"/>
                <w:szCs w:val="20"/>
                <w:lang w:val="ru-RU"/>
              </w:rPr>
            </w:pPr>
            <w:r w:rsidRPr="00F67013">
              <w:rPr>
                <w:rFonts w:ascii="Times New Roman" w:hAnsi="Times New Roman" w:cs="Times New Roman"/>
                <w:sz w:val="20"/>
                <w:szCs w:val="20"/>
                <w:lang w:val="ru-RU"/>
              </w:rPr>
              <w:t>-у остваривању исхода најприкладније је користити:</w:t>
            </w:r>
          </w:p>
          <w:p w14:paraId="4084F4D2"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rPr>
              <w:t xml:space="preserve">моделе,илустрације,слике,природни материјал,фотографије </w:t>
            </w:r>
            <w:r w:rsidRPr="00F67013">
              <w:rPr>
                <w:rFonts w:ascii="Times New Roman" w:hAnsi="Times New Roman" w:cs="Times New Roman"/>
                <w:sz w:val="20"/>
                <w:szCs w:val="20"/>
              </w:rPr>
              <w:t>које постоје или су ученици сами правили</w:t>
            </w:r>
          </w:p>
          <w:p w14:paraId="47B0E0D9" w14:textId="77777777" w:rsidR="00F67013" w:rsidRPr="00F67013" w:rsidRDefault="00F67013" w:rsidP="00F67013">
            <w:pPr>
              <w:rPr>
                <w:rFonts w:ascii="Times New Roman" w:hAnsi="Times New Roman" w:cs="Times New Roman"/>
                <w:sz w:val="20"/>
                <w:szCs w:val="20"/>
              </w:rPr>
            </w:pPr>
          </w:p>
          <w:p w14:paraId="67AEC663" w14:textId="77777777" w:rsidR="00F67013" w:rsidRPr="00F67013" w:rsidRDefault="00F67013" w:rsidP="00F67013">
            <w:pPr>
              <w:ind w:left="113" w:right="113"/>
              <w:rPr>
                <w:rFonts w:ascii="Times New Roman" w:eastAsia="Times New Roman" w:hAnsi="Times New Roman" w:cs="Times New Roman"/>
                <w:sz w:val="20"/>
                <w:szCs w:val="20"/>
              </w:rPr>
            </w:pPr>
            <w:r w:rsidRPr="00F67013">
              <w:rPr>
                <w:rFonts w:ascii="Times New Roman" w:eastAsia="Times New Roman" w:hAnsi="Times New Roman" w:cs="Times New Roman"/>
                <w:b/>
                <w:sz w:val="20"/>
                <w:szCs w:val="20"/>
              </w:rPr>
              <w:t>-</w:t>
            </w:r>
            <w:r w:rsidRPr="00F67013">
              <w:rPr>
                <w:rFonts w:ascii="Times New Roman" w:eastAsia="Times New Roman" w:hAnsi="Times New Roman" w:cs="Times New Roman"/>
                <w:sz w:val="20"/>
                <w:szCs w:val="20"/>
              </w:rPr>
              <w:t>у објашњавању користити што више примера из непосредног окружења(школско двориште или парк)</w:t>
            </w:r>
          </w:p>
          <w:p w14:paraId="36FDB0D6" w14:textId="77777777" w:rsidR="00F67013" w:rsidRPr="00F67013" w:rsidRDefault="00F67013" w:rsidP="00F67013">
            <w:pPr>
              <w:ind w:left="113" w:right="113"/>
              <w:rPr>
                <w:rFonts w:ascii="Times New Roman" w:eastAsia="Times New Roman" w:hAnsi="Times New Roman" w:cs="Times New Roman"/>
                <w:sz w:val="20"/>
                <w:szCs w:val="20"/>
              </w:rPr>
            </w:pPr>
          </w:p>
          <w:p w14:paraId="3D75D8A9" w14:textId="77777777" w:rsidR="00F67013" w:rsidRPr="00F67013" w:rsidRDefault="00F67013" w:rsidP="00F67013">
            <w:pPr>
              <w:spacing w:line="240" w:lineRule="auto"/>
              <w:jc w:val="center"/>
              <w:rPr>
                <w:rFonts w:ascii="Times New Roman" w:hAnsi="Times New Roman" w:cs="Times New Roman"/>
                <w:b/>
                <w:lang w:val="en-US"/>
              </w:rPr>
            </w:pPr>
          </w:p>
        </w:tc>
        <w:tc>
          <w:tcPr>
            <w:tcW w:w="2141" w:type="dxa"/>
          </w:tcPr>
          <w:p w14:paraId="6D0599D8"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Мотивише ученике за садржаје,</w:t>
            </w:r>
          </w:p>
          <w:p w14:paraId="0AEBD42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 води разговор са ученицима,</w:t>
            </w:r>
          </w:p>
          <w:p w14:paraId="1435B5C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записује,</w:t>
            </w:r>
          </w:p>
          <w:p w14:paraId="6B8A76B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демонстрира,</w:t>
            </w:r>
          </w:p>
          <w:p w14:paraId="39F84C60"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организује рад, евидентира, анализира, </w:t>
            </w:r>
          </w:p>
          <w:p w14:paraId="0596E442"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припрема материјал за час, </w:t>
            </w:r>
          </w:p>
          <w:p w14:paraId="08BF623D"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записује, </w:t>
            </w:r>
          </w:p>
          <w:p w14:paraId="312882B9"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вреднује, </w:t>
            </w:r>
          </w:p>
          <w:p w14:paraId="7A2BAE66"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сажима, </w:t>
            </w:r>
          </w:p>
          <w:p w14:paraId="78CE6BEC"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илуструје,</w:t>
            </w:r>
          </w:p>
          <w:p w14:paraId="220F3A17"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прати и евидентира рад ученика,</w:t>
            </w:r>
          </w:p>
          <w:p w14:paraId="3D3459D9"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поставља питања,</w:t>
            </w:r>
          </w:p>
          <w:p w14:paraId="1C67BD57" w14:textId="77777777" w:rsidR="00F67013" w:rsidRPr="00F67013" w:rsidRDefault="00F67013" w:rsidP="00F67013">
            <w:pPr>
              <w:tabs>
                <w:tab w:val="left" w:pos="144"/>
                <w:tab w:val="left" w:pos="2124"/>
              </w:tabs>
              <w:ind w:right="113"/>
              <w:rPr>
                <w:rFonts w:ascii="Times New Roman" w:hAnsi="Times New Roman" w:cs="Times New Roman"/>
                <w:sz w:val="20"/>
                <w:szCs w:val="20"/>
                <w:lang w:val="en-GB"/>
              </w:rPr>
            </w:pPr>
            <w:r w:rsidRPr="00F67013">
              <w:rPr>
                <w:rFonts w:ascii="Times New Roman" w:hAnsi="Times New Roman" w:cs="Times New Roman"/>
                <w:sz w:val="20"/>
                <w:szCs w:val="20"/>
              </w:rPr>
              <w:t>одговара на питања ученика,</w:t>
            </w:r>
          </w:p>
        </w:tc>
        <w:tc>
          <w:tcPr>
            <w:tcW w:w="2017" w:type="dxa"/>
          </w:tcPr>
          <w:p w14:paraId="52D76E79"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lang w:val="sr-Cyrl-CS"/>
              </w:rPr>
              <w:t xml:space="preserve"> Повезују садржаје са ранијим знањима,посматрају и описују, класификују, илуструју, дефинишу, закључују, уочавају,  наводе примере из живота, обележавају, препознају, идентификују, израђују препарате,прикупљају природни материјал, праве збирке,анализирају,истражују,дискутују</w:t>
            </w:r>
          </w:p>
        </w:tc>
      </w:tr>
      <w:tr w:rsidR="00F67013" w:rsidRPr="00F67013" w14:paraId="76C164A4" w14:textId="77777777" w:rsidTr="00514CD3">
        <w:trPr>
          <w:jc w:val="center"/>
        </w:trPr>
        <w:tc>
          <w:tcPr>
            <w:tcW w:w="2808" w:type="dxa"/>
          </w:tcPr>
          <w:p w14:paraId="38CA881E"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lastRenderedPageBreak/>
              <w:t>-</w:t>
            </w:r>
            <w:proofErr w:type="spellStart"/>
            <w:proofErr w:type="gramStart"/>
            <w:r w:rsidRPr="00F67013">
              <w:rPr>
                <w:rFonts w:ascii="Times New Roman" w:hAnsi="Times New Roman" w:cs="Times New Roman"/>
                <w:lang w:val="en-US"/>
              </w:rPr>
              <w:t>разумевање,да</w:t>
            </w:r>
            <w:proofErr w:type="spellEnd"/>
            <w:proofErr w:type="gram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човеков</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утицај</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на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природу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може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позитиван</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негативан</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да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животну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средину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неопходно</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штитити</w:t>
            </w:r>
            <w:proofErr w:type="spellEnd"/>
            <w:r w:rsidRPr="00F67013">
              <w:rPr>
                <w:rFonts w:ascii="Times New Roman" w:hAnsi="Times New Roman" w:cs="Times New Roman"/>
                <w:lang w:val="en-US"/>
              </w:rPr>
              <w:t>.</w:t>
            </w:r>
          </w:p>
          <w:p w14:paraId="4CD4B8B8" w14:textId="77777777" w:rsidR="00F67013" w:rsidRPr="00F67013" w:rsidRDefault="00F67013" w:rsidP="00F67013">
            <w:pPr>
              <w:spacing w:line="240" w:lineRule="auto"/>
              <w:jc w:val="center"/>
              <w:rPr>
                <w:rFonts w:ascii="Times New Roman" w:hAnsi="Times New Roman" w:cs="Times New Roman"/>
                <w:lang w:val="en-US"/>
              </w:rPr>
            </w:pPr>
          </w:p>
          <w:p w14:paraId="17BF522C"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идентификовање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биљака</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животиња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које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значајне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човека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као</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отровне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биљке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животиње</w:t>
            </w:r>
            <w:proofErr w:type="spellEnd"/>
          </w:p>
          <w:p w14:paraId="21C027F8" w14:textId="77777777" w:rsidR="00F67013" w:rsidRPr="00F67013" w:rsidRDefault="00F67013" w:rsidP="00F67013">
            <w:pPr>
              <w:spacing w:line="240" w:lineRule="auto"/>
              <w:jc w:val="center"/>
              <w:rPr>
                <w:rFonts w:ascii="Times New Roman" w:hAnsi="Times New Roman" w:cs="Times New Roman"/>
                <w:lang w:val="en-US"/>
              </w:rPr>
            </w:pPr>
          </w:p>
          <w:p w14:paraId="63CA2198"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разумевање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значаја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здраве</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исхране,воде</w:t>
            </w:r>
            <w:proofErr w:type="spellEnd"/>
            <w:proofErr w:type="gram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физичке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активности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здравље</w:t>
            </w:r>
            <w:proofErr w:type="spellEnd"/>
            <w:r w:rsidRPr="00F67013">
              <w:rPr>
                <w:rFonts w:ascii="Times New Roman" w:hAnsi="Times New Roman" w:cs="Times New Roman"/>
                <w:lang w:val="en-US"/>
              </w:rPr>
              <w:t>.</w:t>
            </w:r>
          </w:p>
          <w:p w14:paraId="5C77AF84" w14:textId="77777777" w:rsidR="00F67013" w:rsidRPr="00F67013" w:rsidRDefault="00F67013" w:rsidP="00F67013">
            <w:pPr>
              <w:spacing w:line="240" w:lineRule="auto"/>
              <w:jc w:val="center"/>
              <w:rPr>
                <w:rFonts w:ascii="Times New Roman" w:hAnsi="Times New Roman" w:cs="Times New Roman"/>
                <w:lang w:val="en-US"/>
              </w:rPr>
            </w:pPr>
          </w:p>
          <w:p w14:paraId="769538FC"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разумевање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штетности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енергетских</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напитака,дуванског</w:t>
            </w:r>
            <w:proofErr w:type="spellEnd"/>
            <w:proofErr w:type="gram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дима</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прераног</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ступања</w:t>
            </w:r>
            <w:proofErr w:type="spellEnd"/>
            <w:r w:rsidRPr="00F67013">
              <w:rPr>
                <w:rFonts w:ascii="Times New Roman" w:hAnsi="Times New Roman" w:cs="Times New Roman"/>
                <w:lang w:val="en-US"/>
              </w:rPr>
              <w:t xml:space="preserve"> у </w:t>
            </w:r>
            <w:proofErr w:type="spellStart"/>
            <w:r w:rsidRPr="00F67013">
              <w:rPr>
                <w:rFonts w:ascii="Times New Roman" w:hAnsi="Times New Roman" w:cs="Times New Roman"/>
                <w:lang w:val="en-US"/>
              </w:rPr>
              <w:t>сексуалне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односе</w:t>
            </w:r>
            <w:proofErr w:type="spellEnd"/>
          </w:p>
        </w:tc>
        <w:tc>
          <w:tcPr>
            <w:tcW w:w="2430" w:type="dxa"/>
          </w:tcPr>
          <w:p w14:paraId="55B81A2D"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proofErr w:type="gramStart"/>
            <w:r w:rsidRPr="00F67013">
              <w:rPr>
                <w:rFonts w:ascii="Times New Roman" w:hAnsi="Times New Roman" w:cs="Times New Roman"/>
                <w:lang w:val="en-US"/>
              </w:rPr>
              <w:t>разуме,да</w:t>
            </w:r>
            <w:proofErr w:type="spellEnd"/>
            <w:proofErr w:type="gram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човеков</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утицај</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на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природу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може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позитиван</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негативан</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да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животну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средину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неопходно</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штитити</w:t>
            </w:r>
            <w:proofErr w:type="spellEnd"/>
            <w:r w:rsidRPr="00F67013">
              <w:rPr>
                <w:rFonts w:ascii="Times New Roman" w:hAnsi="Times New Roman" w:cs="Times New Roman"/>
                <w:lang w:val="en-US"/>
              </w:rPr>
              <w:t>.</w:t>
            </w:r>
          </w:p>
          <w:p w14:paraId="12D1094A" w14:textId="77777777" w:rsidR="00F67013" w:rsidRPr="00F67013" w:rsidRDefault="00F67013" w:rsidP="00F67013">
            <w:pPr>
              <w:spacing w:line="240" w:lineRule="auto"/>
              <w:jc w:val="center"/>
              <w:rPr>
                <w:rFonts w:ascii="Times New Roman" w:hAnsi="Times New Roman" w:cs="Times New Roman"/>
                <w:lang w:val="en-US"/>
              </w:rPr>
            </w:pPr>
          </w:p>
          <w:p w14:paraId="785E26A8"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идентификује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биљке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животиње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које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значајне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човека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као</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отровне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биљке</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животиње</w:t>
            </w:r>
            <w:proofErr w:type="spellEnd"/>
          </w:p>
          <w:p w14:paraId="4EFE05DF" w14:textId="77777777" w:rsidR="00F67013" w:rsidRPr="00F67013" w:rsidRDefault="00F67013" w:rsidP="00F67013">
            <w:pPr>
              <w:spacing w:line="240" w:lineRule="auto"/>
              <w:jc w:val="center"/>
              <w:rPr>
                <w:rFonts w:ascii="Times New Roman" w:hAnsi="Times New Roman" w:cs="Times New Roman"/>
                <w:lang w:val="en-US"/>
              </w:rPr>
            </w:pPr>
          </w:p>
          <w:p w14:paraId="02342C2F" w14:textId="77777777" w:rsidR="00F67013" w:rsidRPr="00F67013" w:rsidRDefault="00F67013" w:rsidP="00F67013">
            <w:pPr>
              <w:spacing w:line="240" w:lineRule="auto"/>
              <w:jc w:val="center"/>
              <w:rPr>
                <w:rFonts w:ascii="Times New Roman" w:hAnsi="Times New Roman" w:cs="Times New Roman"/>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разуме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значај</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здраве</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исхране,воде</w:t>
            </w:r>
            <w:proofErr w:type="spellEnd"/>
            <w:proofErr w:type="gram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физичке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активности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здравље</w:t>
            </w:r>
            <w:proofErr w:type="spellEnd"/>
            <w:r w:rsidRPr="00F67013">
              <w:rPr>
                <w:rFonts w:ascii="Times New Roman" w:hAnsi="Times New Roman" w:cs="Times New Roman"/>
                <w:lang w:val="en-US"/>
              </w:rPr>
              <w:t>.</w:t>
            </w:r>
          </w:p>
          <w:p w14:paraId="268FB754" w14:textId="77777777" w:rsidR="00F67013" w:rsidRPr="00F67013" w:rsidRDefault="00F67013" w:rsidP="00F67013">
            <w:pPr>
              <w:spacing w:line="240" w:lineRule="auto"/>
              <w:jc w:val="center"/>
              <w:rPr>
                <w:rFonts w:ascii="Times New Roman" w:hAnsi="Times New Roman" w:cs="Times New Roman"/>
                <w:lang w:val="en-US"/>
              </w:rPr>
            </w:pPr>
          </w:p>
          <w:p w14:paraId="7278EA75" w14:textId="77777777" w:rsidR="00F67013" w:rsidRPr="00F67013" w:rsidRDefault="00F67013" w:rsidP="00F67013">
            <w:pPr>
              <w:spacing w:line="240" w:lineRule="auto"/>
              <w:jc w:val="center"/>
              <w:rPr>
                <w:rFonts w:ascii="Times New Roman" w:hAnsi="Times New Roman" w:cs="Times New Roman"/>
                <w:b/>
                <w:lang w:val="en-US"/>
              </w:rPr>
            </w:pPr>
            <w:r w:rsidRPr="00F67013">
              <w:rPr>
                <w:rFonts w:ascii="Times New Roman" w:hAnsi="Times New Roman" w:cs="Times New Roman"/>
                <w:lang w:val="en-US"/>
              </w:rPr>
              <w:t>-</w:t>
            </w:r>
            <w:proofErr w:type="spellStart"/>
            <w:r w:rsidRPr="00F67013">
              <w:rPr>
                <w:rFonts w:ascii="Times New Roman" w:hAnsi="Times New Roman" w:cs="Times New Roman"/>
                <w:lang w:val="en-US"/>
              </w:rPr>
              <w:t>разуме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штетност</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енергетских</w:t>
            </w:r>
            <w:proofErr w:type="spellEnd"/>
            <w:r w:rsidRPr="00F67013">
              <w:rPr>
                <w:rFonts w:ascii="Times New Roman" w:hAnsi="Times New Roman" w:cs="Times New Roman"/>
                <w:lang w:val="en-US"/>
              </w:rPr>
              <w:t xml:space="preserve"> </w:t>
            </w:r>
            <w:proofErr w:type="spellStart"/>
            <w:proofErr w:type="gramStart"/>
            <w:r w:rsidRPr="00F67013">
              <w:rPr>
                <w:rFonts w:ascii="Times New Roman" w:hAnsi="Times New Roman" w:cs="Times New Roman"/>
                <w:lang w:val="en-US"/>
              </w:rPr>
              <w:t>напитака,дуванског</w:t>
            </w:r>
            <w:proofErr w:type="spellEnd"/>
            <w:proofErr w:type="gram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дима</w:t>
            </w:r>
            <w:proofErr w:type="spellEnd"/>
            <w:r w:rsidRPr="00F67013">
              <w:rPr>
                <w:rFonts w:ascii="Times New Roman" w:hAnsi="Times New Roman" w:cs="Times New Roman"/>
                <w:lang w:val="en-US"/>
              </w:rPr>
              <w:t xml:space="preserve"> и </w:t>
            </w:r>
            <w:proofErr w:type="spellStart"/>
            <w:r w:rsidRPr="00F67013">
              <w:rPr>
                <w:rFonts w:ascii="Times New Roman" w:hAnsi="Times New Roman" w:cs="Times New Roman"/>
                <w:lang w:val="en-US"/>
              </w:rPr>
              <w:t>прераног</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ступања</w:t>
            </w:r>
            <w:proofErr w:type="spellEnd"/>
            <w:r w:rsidRPr="00F67013">
              <w:rPr>
                <w:rFonts w:ascii="Times New Roman" w:hAnsi="Times New Roman" w:cs="Times New Roman"/>
                <w:lang w:val="en-US"/>
              </w:rPr>
              <w:t xml:space="preserve"> у </w:t>
            </w:r>
            <w:proofErr w:type="spellStart"/>
            <w:r w:rsidRPr="00F67013">
              <w:rPr>
                <w:rFonts w:ascii="Times New Roman" w:hAnsi="Times New Roman" w:cs="Times New Roman"/>
                <w:lang w:val="en-US"/>
              </w:rPr>
              <w:t>сексуалне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односе</w:t>
            </w:r>
            <w:proofErr w:type="spellEnd"/>
          </w:p>
        </w:tc>
        <w:tc>
          <w:tcPr>
            <w:tcW w:w="2790" w:type="dxa"/>
          </w:tcPr>
          <w:p w14:paraId="23C76C4A" w14:textId="77777777" w:rsidR="00F67013" w:rsidRPr="00F67013" w:rsidRDefault="00F67013" w:rsidP="00F67013">
            <w:pPr>
              <w:widowControl w:val="0"/>
              <w:rPr>
                <w:sz w:val="20"/>
                <w:szCs w:val="20"/>
              </w:rPr>
            </w:pPr>
            <w:r w:rsidRPr="00F67013">
              <w:rPr>
                <w:rFonts w:ascii="Times New Roman" w:eastAsia="Times New Roman" w:hAnsi="Times New Roman" w:cs="Times New Roman"/>
                <w:sz w:val="20"/>
                <w:szCs w:val="20"/>
              </w:rPr>
              <w:t>Позитиван и негативан утицај људи на жива бића и животну средину..</w:t>
            </w:r>
          </w:p>
          <w:p w14:paraId="34920802" w14:textId="77777777" w:rsidR="00F67013" w:rsidRPr="00F67013" w:rsidRDefault="00F67013" w:rsidP="00F67013">
            <w:pPr>
              <w:widowControl w:val="0"/>
              <w:rPr>
                <w:sz w:val="20"/>
                <w:szCs w:val="20"/>
              </w:rPr>
            </w:pPr>
            <w:r w:rsidRPr="00F67013">
              <w:rPr>
                <w:rFonts w:ascii="Times New Roman" w:eastAsia="Times New Roman" w:hAnsi="Times New Roman" w:cs="Times New Roman"/>
                <w:sz w:val="20"/>
                <w:szCs w:val="20"/>
              </w:rPr>
              <w:t>Заштита живих бића и животне средине.</w:t>
            </w:r>
          </w:p>
          <w:p w14:paraId="614A063F" w14:textId="77777777" w:rsidR="00F67013" w:rsidRPr="00F67013" w:rsidRDefault="00F67013" w:rsidP="00F67013">
            <w:pPr>
              <w:widowControl w:val="0"/>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rPr>
              <w:t>Значај врста за човека  (самоникло јестиво, лековито, отровно биље; животиње као храна и могући преносиоци болести, отровне животиње).</w:t>
            </w:r>
          </w:p>
          <w:p w14:paraId="6FDE90B3" w14:textId="77777777" w:rsidR="00F67013" w:rsidRPr="00F67013" w:rsidRDefault="00F67013" w:rsidP="00F67013">
            <w:pPr>
              <w:widowControl w:val="0"/>
              <w:rPr>
                <w:rFonts w:ascii="Times New Roman" w:eastAsia="Times New Roman" w:hAnsi="Times New Roman" w:cs="Times New Roman"/>
                <w:sz w:val="20"/>
                <w:szCs w:val="20"/>
              </w:rPr>
            </w:pPr>
          </w:p>
          <w:p w14:paraId="48621FDC" w14:textId="77777777" w:rsidR="00F67013" w:rsidRPr="00F67013" w:rsidRDefault="00F67013" w:rsidP="00F67013">
            <w:pPr>
              <w:widowControl w:val="0"/>
              <w:rPr>
                <w:sz w:val="20"/>
                <w:szCs w:val="20"/>
              </w:rPr>
            </w:pPr>
            <w:r w:rsidRPr="00F67013">
              <w:rPr>
                <w:rFonts w:ascii="Times New Roman" w:eastAsia="Times New Roman" w:hAnsi="Times New Roman" w:cs="Times New Roman"/>
                <w:sz w:val="20"/>
                <w:szCs w:val="20"/>
              </w:rPr>
              <w:t>Здрава исхрана и унос воде. Енергетски напици,</w:t>
            </w:r>
          </w:p>
          <w:p w14:paraId="776D0612" w14:textId="77777777" w:rsidR="00F67013" w:rsidRPr="00F67013" w:rsidRDefault="00F67013" w:rsidP="00F67013">
            <w:pPr>
              <w:widowControl w:val="0"/>
              <w:rPr>
                <w:sz w:val="20"/>
                <w:szCs w:val="20"/>
              </w:rPr>
            </w:pPr>
            <w:r w:rsidRPr="00F67013">
              <w:rPr>
                <w:rFonts w:ascii="Times New Roman" w:eastAsia="Times New Roman" w:hAnsi="Times New Roman" w:cs="Times New Roman"/>
                <w:sz w:val="20"/>
                <w:szCs w:val="20"/>
              </w:rPr>
              <w:t>Штетност дуванског дима и псхоактивних супстанци.</w:t>
            </w:r>
          </w:p>
          <w:p w14:paraId="2C8EE7DC" w14:textId="77777777" w:rsidR="00F67013" w:rsidRPr="00F67013" w:rsidRDefault="00F67013" w:rsidP="00F67013">
            <w:pPr>
              <w:widowControl w:val="0"/>
              <w:rPr>
                <w:sz w:val="20"/>
                <w:szCs w:val="20"/>
              </w:rPr>
            </w:pPr>
            <w:r w:rsidRPr="00F67013">
              <w:rPr>
                <w:rFonts w:ascii="Times New Roman" w:eastAsia="Times New Roman" w:hAnsi="Times New Roman" w:cs="Times New Roman"/>
                <w:sz w:val="20"/>
                <w:szCs w:val="20"/>
              </w:rPr>
              <w:t>Физичка активност и здравље.</w:t>
            </w:r>
          </w:p>
          <w:p w14:paraId="0161BE90" w14:textId="77777777" w:rsidR="00F67013" w:rsidRPr="00F67013" w:rsidRDefault="00F67013" w:rsidP="00F67013">
            <w:pPr>
              <w:rPr>
                <w:rFonts w:ascii="Times New Roman" w:hAnsi="Times New Roman"/>
                <w:sz w:val="20"/>
                <w:szCs w:val="20"/>
              </w:rPr>
            </w:pPr>
            <w:r w:rsidRPr="00F67013">
              <w:rPr>
                <w:rFonts w:ascii="Times New Roman" w:eastAsia="Times New Roman" w:hAnsi="Times New Roman" w:cs="Times New Roman"/>
                <w:sz w:val="20"/>
                <w:szCs w:val="20"/>
              </w:rPr>
              <w:t>Промене у пубертету и последице прераног ступања у сексуалне односе.</w:t>
            </w:r>
          </w:p>
          <w:p w14:paraId="1DD85369" w14:textId="77777777" w:rsidR="00F67013" w:rsidRPr="00F67013" w:rsidRDefault="00F67013" w:rsidP="00F67013">
            <w:pPr>
              <w:rPr>
                <w:rFonts w:ascii="Times New Roman" w:hAnsi="Times New Roman"/>
                <w:sz w:val="20"/>
                <w:szCs w:val="20"/>
              </w:rPr>
            </w:pPr>
          </w:p>
          <w:p w14:paraId="0F04A65C" w14:textId="77777777" w:rsidR="00F67013" w:rsidRPr="00F67013" w:rsidRDefault="00F67013" w:rsidP="00F67013">
            <w:pPr>
              <w:widowControl w:val="0"/>
              <w:rPr>
                <w:sz w:val="20"/>
                <w:szCs w:val="20"/>
              </w:rPr>
            </w:pPr>
          </w:p>
          <w:p w14:paraId="406ED3C7" w14:textId="77777777" w:rsidR="00F67013" w:rsidRPr="00F67013" w:rsidRDefault="00F67013" w:rsidP="00F67013">
            <w:pPr>
              <w:spacing w:line="240" w:lineRule="auto"/>
              <w:jc w:val="center"/>
              <w:rPr>
                <w:rFonts w:ascii="Times New Roman" w:hAnsi="Times New Roman" w:cs="Times New Roman"/>
                <w:b/>
                <w:lang w:val="en-US"/>
              </w:rPr>
            </w:pPr>
          </w:p>
        </w:tc>
        <w:tc>
          <w:tcPr>
            <w:tcW w:w="2430" w:type="dxa"/>
          </w:tcPr>
          <w:p w14:paraId="76BF4BE6" w14:textId="77777777" w:rsidR="00F67013" w:rsidRPr="00F67013" w:rsidRDefault="00F67013" w:rsidP="00F67013">
            <w:pPr>
              <w:spacing w:line="240" w:lineRule="auto"/>
              <w:rPr>
                <w:rFonts w:ascii="Times New Roman" w:hAnsi="Times New Roman" w:cs="Times New Roman"/>
                <w:b/>
                <w:lang w:val="en-US"/>
              </w:rPr>
            </w:pPr>
            <w:r w:rsidRPr="00F67013">
              <w:rPr>
                <w:rFonts w:ascii="Times New Roman" w:hAnsi="Times New Roman" w:cs="Times New Roman"/>
                <w:b/>
                <w:lang w:val="en-US"/>
              </w:rPr>
              <w:t>-</w:t>
            </w:r>
            <w:proofErr w:type="spellStart"/>
            <w:r w:rsidRPr="00F67013">
              <w:rPr>
                <w:rFonts w:ascii="Times New Roman" w:hAnsi="Times New Roman" w:cs="Times New Roman"/>
                <w:lang w:val="en-US"/>
              </w:rPr>
              <w:t>подстицати</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ученике</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на</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што</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већу</w:t>
            </w:r>
            <w:proofErr w:type="spellEnd"/>
            <w:r w:rsidRPr="00F67013">
              <w:rPr>
                <w:rFonts w:ascii="Times New Roman" w:hAnsi="Times New Roman" w:cs="Times New Roman"/>
                <w:lang w:val="en-US"/>
              </w:rPr>
              <w:t xml:space="preserve"> </w:t>
            </w:r>
            <w:proofErr w:type="spellStart"/>
            <w:r w:rsidRPr="00F67013">
              <w:rPr>
                <w:rFonts w:ascii="Times New Roman" w:hAnsi="Times New Roman" w:cs="Times New Roman"/>
                <w:lang w:val="en-US"/>
              </w:rPr>
              <w:t>самосталност</w:t>
            </w:r>
            <w:proofErr w:type="spellEnd"/>
          </w:p>
        </w:tc>
        <w:tc>
          <w:tcPr>
            <w:tcW w:w="2141" w:type="dxa"/>
          </w:tcPr>
          <w:p w14:paraId="23CFAD8B" w14:textId="77777777" w:rsidR="00F67013" w:rsidRPr="00F67013" w:rsidRDefault="00F67013" w:rsidP="00F67013">
            <w:pPr>
              <w:spacing w:line="240" w:lineRule="auto"/>
              <w:jc w:val="center"/>
              <w:rPr>
                <w:rFonts w:ascii="Times New Roman" w:hAnsi="Times New Roman" w:cs="Times New Roman"/>
                <w:b/>
                <w:lang w:val="en-US"/>
              </w:rPr>
            </w:pPr>
          </w:p>
        </w:tc>
        <w:tc>
          <w:tcPr>
            <w:tcW w:w="2017" w:type="dxa"/>
          </w:tcPr>
          <w:p w14:paraId="7141720E" w14:textId="77777777" w:rsidR="00F67013" w:rsidRPr="00F67013" w:rsidRDefault="00F67013" w:rsidP="00F67013">
            <w:pPr>
              <w:spacing w:line="240" w:lineRule="auto"/>
              <w:jc w:val="center"/>
              <w:rPr>
                <w:rFonts w:ascii="Times New Roman" w:hAnsi="Times New Roman" w:cs="Times New Roman"/>
                <w:b/>
                <w:lang w:val="en-US"/>
              </w:rPr>
            </w:pPr>
          </w:p>
        </w:tc>
      </w:tr>
    </w:tbl>
    <w:p w14:paraId="743ED499" w14:textId="77777777" w:rsidR="00F67013" w:rsidRPr="00F67013" w:rsidRDefault="00F67013" w:rsidP="00F67013"/>
    <w:p w14:paraId="296ED683"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br w:type="page"/>
      </w:r>
    </w:p>
    <w:p w14:paraId="1C282CD8" w14:textId="77777777" w:rsidR="00F67013" w:rsidRPr="00F67013" w:rsidRDefault="00F67013" w:rsidP="00F67013">
      <w:pPr>
        <w:spacing w:after="0" w:line="240" w:lineRule="auto"/>
        <w:rPr>
          <w:rFonts w:ascii="Times New Roman" w:hAnsi="Times New Roman" w:cs="Times New Roman"/>
          <w:b/>
          <w:sz w:val="24"/>
          <w:szCs w:val="24"/>
          <w:lang w:val="sr-Cyrl-CS"/>
        </w:rPr>
      </w:pPr>
      <w:r w:rsidRPr="00F67013">
        <w:rPr>
          <w:rFonts w:ascii="Times New Roman" w:hAnsi="Times New Roman" w:cs="Times New Roman"/>
          <w:b/>
          <w:sz w:val="24"/>
          <w:szCs w:val="24"/>
          <w:lang w:val="sr-Cyrl-CS"/>
        </w:rPr>
        <w:lastRenderedPageBreak/>
        <w:t>НАСТАВНИ ПРЕДМЕТ: БИОЛОГИЈА</w:t>
      </w:r>
      <w:r w:rsidRPr="00F67013">
        <w:rPr>
          <w:rFonts w:ascii="Times New Roman" w:hAnsi="Times New Roman" w:cs="Times New Roman"/>
          <w:b/>
          <w:sz w:val="24"/>
          <w:szCs w:val="24"/>
          <w:lang w:val="en-US"/>
        </w:rPr>
        <w:t>(</w:t>
      </w:r>
      <w:proofErr w:type="spellStart"/>
      <w:r w:rsidRPr="00F67013">
        <w:rPr>
          <w:rFonts w:ascii="Times New Roman" w:hAnsi="Times New Roman" w:cs="Times New Roman"/>
          <w:b/>
          <w:sz w:val="24"/>
          <w:szCs w:val="24"/>
          <w:lang w:val="en-US"/>
        </w:rPr>
        <w:t>допунска</w:t>
      </w:r>
      <w:proofErr w:type="spellEnd"/>
      <w:r w:rsidRPr="00F67013">
        <w:rPr>
          <w:rFonts w:ascii="Times New Roman" w:hAnsi="Times New Roman" w:cs="Times New Roman"/>
          <w:b/>
          <w:sz w:val="24"/>
          <w:szCs w:val="24"/>
          <w:lang w:val="en-US"/>
        </w:rPr>
        <w:t xml:space="preserve"> </w:t>
      </w:r>
      <w:proofErr w:type="spellStart"/>
      <w:r w:rsidRPr="00F67013">
        <w:rPr>
          <w:rFonts w:ascii="Times New Roman" w:hAnsi="Times New Roman" w:cs="Times New Roman"/>
          <w:b/>
          <w:sz w:val="24"/>
          <w:szCs w:val="24"/>
          <w:lang w:val="en-US"/>
        </w:rPr>
        <w:t>настава</w:t>
      </w:r>
      <w:proofErr w:type="spellEnd"/>
      <w:r w:rsidRPr="00F67013">
        <w:rPr>
          <w:rFonts w:ascii="Times New Roman" w:hAnsi="Times New Roman" w:cs="Times New Roman"/>
          <w:b/>
          <w:sz w:val="24"/>
          <w:szCs w:val="24"/>
          <w:lang w:val="en-US"/>
        </w:rPr>
        <w:t>)</w:t>
      </w:r>
      <w:r w:rsidRPr="00F67013">
        <w:rPr>
          <w:rFonts w:ascii="Times New Roman" w:hAnsi="Times New Roman" w:cs="Times New Roman"/>
          <w:b/>
          <w:sz w:val="24"/>
          <w:szCs w:val="24"/>
          <w:lang w:val="sr-Cyrl-CS"/>
        </w:rPr>
        <w:t xml:space="preserve">   </w:t>
      </w:r>
    </w:p>
    <w:p w14:paraId="4C4D185C" w14:textId="77777777" w:rsidR="00F67013" w:rsidRPr="00F67013" w:rsidRDefault="00F67013" w:rsidP="00F67013">
      <w:pPr>
        <w:spacing w:after="0" w:line="240" w:lineRule="auto"/>
        <w:rPr>
          <w:rFonts w:ascii="Times New Roman" w:hAnsi="Times New Roman" w:cs="Times New Roman"/>
          <w:b/>
          <w:sz w:val="24"/>
          <w:szCs w:val="24"/>
          <w:lang w:val="en-US"/>
        </w:rPr>
      </w:pPr>
      <w:r w:rsidRPr="00F67013">
        <w:rPr>
          <w:rFonts w:ascii="Times New Roman" w:hAnsi="Times New Roman" w:cs="Times New Roman"/>
          <w:b/>
          <w:sz w:val="24"/>
          <w:szCs w:val="24"/>
          <w:lang w:val="sr-Cyrl-CS"/>
        </w:rPr>
        <w:t xml:space="preserve">РАЗРЕД:  6.(ШЕСТИ) </w:t>
      </w:r>
      <w:r w:rsidRPr="00F67013">
        <w:rPr>
          <w:rFonts w:ascii="Times New Roman" w:hAnsi="Times New Roman" w:cs="Times New Roman"/>
          <w:b/>
          <w:sz w:val="24"/>
          <w:szCs w:val="24"/>
          <w:lang w:val="sr-Latn-CS"/>
        </w:rPr>
        <w:t xml:space="preserve"> </w:t>
      </w:r>
    </w:p>
    <w:p w14:paraId="44AC5C9C" w14:textId="77777777" w:rsidR="00F67013" w:rsidRPr="00F67013" w:rsidRDefault="00F67013" w:rsidP="00F67013">
      <w:pPr>
        <w:spacing w:after="0" w:line="240" w:lineRule="auto"/>
        <w:rPr>
          <w:rFonts w:ascii="Times New Roman" w:hAnsi="Times New Roman" w:cs="Times New Roman"/>
          <w:bCs/>
          <w:sz w:val="24"/>
          <w:szCs w:val="24"/>
          <w:lang w:val="en-US"/>
        </w:rPr>
      </w:pPr>
      <w:proofErr w:type="spellStart"/>
      <w:r w:rsidRPr="00F67013">
        <w:rPr>
          <w:rFonts w:ascii="Times New Roman" w:hAnsi="Times New Roman" w:cs="Times New Roman"/>
          <w:b/>
          <w:bCs/>
          <w:sz w:val="24"/>
          <w:szCs w:val="24"/>
          <w:lang w:val="en-US"/>
        </w:rPr>
        <w:t>Циљ</w:t>
      </w:r>
      <w:proofErr w:type="spellEnd"/>
      <w:r w:rsidRPr="00F67013">
        <w:rPr>
          <w:rFonts w:ascii="Times New Roman" w:hAnsi="Times New Roman" w:cs="Times New Roman"/>
          <w:b/>
          <w:bCs/>
          <w:sz w:val="24"/>
          <w:szCs w:val="24"/>
          <w:lang w:val="en-US"/>
        </w:rPr>
        <w:t xml:space="preserve"> </w:t>
      </w:r>
      <w:proofErr w:type="spellStart"/>
      <w:r w:rsidRPr="00F67013">
        <w:rPr>
          <w:rFonts w:ascii="Times New Roman" w:hAnsi="Times New Roman" w:cs="Times New Roman"/>
          <w:bCs/>
          <w:sz w:val="24"/>
          <w:szCs w:val="24"/>
          <w:lang w:val="en-US"/>
        </w:rPr>
        <w:t>допунске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утврде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садржаји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који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нису</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успели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их</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усвоје</w:t>
      </w:r>
      <w:proofErr w:type="spellEnd"/>
      <w:r w:rsidRPr="00F67013">
        <w:rPr>
          <w:rFonts w:ascii="Times New Roman" w:hAnsi="Times New Roman" w:cs="Times New Roman"/>
          <w:bCs/>
          <w:sz w:val="24"/>
          <w:szCs w:val="24"/>
          <w:lang w:val="en-US"/>
        </w:rPr>
        <w:t xml:space="preserve"> у </w:t>
      </w:r>
      <w:proofErr w:type="spellStart"/>
      <w:r w:rsidRPr="00F67013">
        <w:rPr>
          <w:rFonts w:ascii="Times New Roman" w:hAnsi="Times New Roman" w:cs="Times New Roman"/>
          <w:bCs/>
          <w:sz w:val="24"/>
          <w:szCs w:val="24"/>
          <w:lang w:val="en-US"/>
        </w:rPr>
        <w:t>редовној</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применом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индивидуализације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како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би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омогућило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усвајање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програма</w:t>
      </w:r>
      <w:proofErr w:type="spellEnd"/>
      <w:r w:rsidRPr="00F67013">
        <w:rPr>
          <w:rFonts w:ascii="Times New Roman" w:hAnsi="Times New Roman" w:cs="Times New Roman"/>
          <w:bCs/>
          <w:sz w:val="24"/>
          <w:szCs w:val="24"/>
          <w:lang w:val="en-US"/>
        </w:rPr>
        <w:t>.</w:t>
      </w:r>
    </w:p>
    <w:p w14:paraId="2369A8B0" w14:textId="77777777" w:rsidR="00F67013" w:rsidRPr="00F67013" w:rsidRDefault="00F67013" w:rsidP="00F67013">
      <w:pPr>
        <w:widowControl w:val="0"/>
        <w:tabs>
          <w:tab w:val="left" w:pos="2924"/>
        </w:tabs>
        <w:autoSpaceDE w:val="0"/>
        <w:autoSpaceDN w:val="0"/>
        <w:spacing w:before="36" w:after="0" w:line="232" w:lineRule="auto"/>
        <w:ind w:left="2924" w:right="562" w:hanging="2608"/>
        <w:jc w:val="both"/>
        <w:rPr>
          <w:rFonts w:ascii="Times New Roman" w:eastAsia="Times New Roman" w:hAnsi="Times New Roman" w:cs="Times New Roman"/>
          <w:sz w:val="20"/>
          <w:szCs w:val="20"/>
          <w:lang w:val="en-US"/>
        </w:rPr>
      </w:pPr>
    </w:p>
    <w:tbl>
      <w:tblPr>
        <w:tblStyle w:val="TableGrid"/>
        <w:tblW w:w="14616" w:type="dxa"/>
        <w:jc w:val="center"/>
        <w:tblLayout w:type="fixed"/>
        <w:tblLook w:val="04A0" w:firstRow="1" w:lastRow="0" w:firstColumn="1" w:lastColumn="0" w:noHBand="0" w:noVBand="1"/>
      </w:tblPr>
      <w:tblGrid>
        <w:gridCol w:w="2808"/>
        <w:gridCol w:w="2430"/>
        <w:gridCol w:w="2790"/>
        <w:gridCol w:w="2430"/>
        <w:gridCol w:w="2141"/>
        <w:gridCol w:w="2017"/>
      </w:tblGrid>
      <w:tr w:rsidR="00F67013" w:rsidRPr="00F67013" w14:paraId="1C902A21" w14:textId="77777777" w:rsidTr="00514CD3">
        <w:trPr>
          <w:tblHeader/>
          <w:jc w:val="center"/>
        </w:trPr>
        <w:tc>
          <w:tcPr>
            <w:tcW w:w="2808" w:type="dxa"/>
            <w:shd w:val="clear" w:color="auto" w:fill="BDD6EF"/>
            <w:vAlign w:val="center"/>
          </w:tcPr>
          <w:p w14:paraId="27791D83"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Циљеви</w:t>
            </w:r>
            <w:proofErr w:type="spellEnd"/>
          </w:p>
        </w:tc>
        <w:tc>
          <w:tcPr>
            <w:tcW w:w="2430" w:type="dxa"/>
            <w:shd w:val="clear" w:color="auto" w:fill="BDD6EF"/>
            <w:vAlign w:val="center"/>
          </w:tcPr>
          <w:p w14:paraId="6C6DFF8E"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Исходи</w:t>
            </w:r>
            <w:proofErr w:type="spellEnd"/>
          </w:p>
        </w:tc>
        <w:tc>
          <w:tcPr>
            <w:tcW w:w="2790" w:type="dxa"/>
            <w:shd w:val="clear" w:color="auto" w:fill="BDD6EF"/>
            <w:vAlign w:val="center"/>
          </w:tcPr>
          <w:p w14:paraId="52F1EA0A"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Садржај</w:t>
            </w:r>
            <w:proofErr w:type="spellEnd"/>
          </w:p>
        </w:tc>
        <w:tc>
          <w:tcPr>
            <w:tcW w:w="2430" w:type="dxa"/>
            <w:shd w:val="clear" w:color="auto" w:fill="BDD6EF"/>
            <w:vAlign w:val="center"/>
          </w:tcPr>
          <w:p w14:paraId="25AC5A6D"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Начин</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остваривања</w:t>
            </w:r>
            <w:proofErr w:type="spellEnd"/>
          </w:p>
        </w:tc>
        <w:tc>
          <w:tcPr>
            <w:tcW w:w="2141" w:type="dxa"/>
            <w:shd w:val="clear" w:color="auto" w:fill="BDD6EF"/>
            <w:vAlign w:val="center"/>
          </w:tcPr>
          <w:p w14:paraId="6015C470"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наставника</w:t>
            </w:r>
            <w:proofErr w:type="spellEnd"/>
          </w:p>
        </w:tc>
        <w:tc>
          <w:tcPr>
            <w:tcW w:w="2017" w:type="dxa"/>
            <w:shd w:val="clear" w:color="auto" w:fill="BDD6EF"/>
            <w:vAlign w:val="center"/>
          </w:tcPr>
          <w:p w14:paraId="3E1DE969"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ученика</w:t>
            </w:r>
            <w:proofErr w:type="spellEnd"/>
          </w:p>
        </w:tc>
      </w:tr>
      <w:tr w:rsidR="00F67013" w:rsidRPr="00F67013" w14:paraId="4903C1B4" w14:textId="77777777" w:rsidTr="00514CD3">
        <w:trPr>
          <w:jc w:val="center"/>
        </w:trPr>
        <w:tc>
          <w:tcPr>
            <w:tcW w:w="2808" w:type="dxa"/>
          </w:tcPr>
          <w:p w14:paraId="61ACE451" w14:textId="77777777" w:rsidR="00F67013" w:rsidRPr="00F67013" w:rsidRDefault="00F67013" w:rsidP="00F67013">
            <w:pPr>
              <w:rPr>
                <w:rFonts w:ascii="Times New Roman" w:hAnsi="Times New Roman" w:cs="Times New Roman"/>
                <w:sz w:val="20"/>
                <w:szCs w:val="20"/>
              </w:rPr>
            </w:pPr>
          </w:p>
          <w:p w14:paraId="40BFD756" w14:textId="77777777" w:rsidR="00F67013" w:rsidRPr="00F67013" w:rsidRDefault="00F67013" w:rsidP="00F67013">
            <w:pPr>
              <w:spacing w:before="240"/>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t>-навођење делова тела живих бића са задатих слика или илустрација;</w:t>
            </w:r>
          </w:p>
          <w:p w14:paraId="1AB4C4E7"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Times New Roman" w:hAnsi="Times New Roman" w:cs="Times New Roman"/>
                <w:noProof/>
                <w:sz w:val="20"/>
                <w:szCs w:val="20"/>
                <w:lang w:val="ru-RU"/>
              </w:rPr>
              <w:t>-идентификовање појмова (</w:t>
            </w:r>
            <w:r w:rsidRPr="00F67013">
              <w:rPr>
                <w:rFonts w:ascii="Times New Roman" w:eastAsia="Calibri" w:hAnsi="Times New Roman" w:cs="Times New Roman"/>
                <w:noProof/>
                <w:sz w:val="20"/>
                <w:szCs w:val="20"/>
                <w:lang w:val="ru-RU"/>
              </w:rPr>
              <w:t>ћелија,ткиво,орган,систем органа,организам);</w:t>
            </w:r>
          </w:p>
          <w:p w14:paraId="23F29069"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 xml:space="preserve"> </w:t>
            </w:r>
            <w:r w:rsidRPr="00F67013">
              <w:rPr>
                <w:rFonts w:ascii="Times New Roman" w:hAnsi="Times New Roman" w:cs="Times New Roman"/>
                <w:sz w:val="20"/>
                <w:szCs w:val="20"/>
              </w:rPr>
              <w:t>-уочавање разлике у грађи животиња, биљака и бактерија на нивоу ћелија и нивоу организма;</w:t>
            </w:r>
          </w:p>
          <w:p w14:paraId="2B9AD25B"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-одређивање положаја човекових органа на моделу или слици и навођење њихове улоге;</w:t>
            </w:r>
          </w:p>
          <w:p w14:paraId="6D84A81A"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-илустровање основних елемената грађе ћелије једноћелијских и вишећелијских организама;</w:t>
            </w:r>
          </w:p>
          <w:p w14:paraId="1531CC62" w14:textId="77777777" w:rsidR="00F67013" w:rsidRPr="00F67013" w:rsidRDefault="00F67013" w:rsidP="00F67013">
            <w:pPr>
              <w:contextualSpacing/>
              <w:jc w:val="both"/>
              <w:rPr>
                <w:rFonts w:ascii="Times New Roman" w:hAnsi="Times New Roman" w:cs="Times New Roman"/>
                <w:sz w:val="20"/>
                <w:szCs w:val="20"/>
              </w:rPr>
            </w:pPr>
            <w:r w:rsidRPr="00F67013">
              <w:rPr>
                <w:rFonts w:ascii="Times New Roman" w:hAnsi="Times New Roman" w:cs="Times New Roman"/>
                <w:sz w:val="20"/>
                <w:szCs w:val="20"/>
              </w:rPr>
              <w:t>-коришћење лабораторијског прибора и школског микроскопа за посматрање препарата;</w:t>
            </w:r>
          </w:p>
          <w:p w14:paraId="327A8479"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-идентификовање основних односа у биоценози</w:t>
            </w:r>
          </w:p>
          <w:p w14:paraId="2138EAA1" w14:textId="77777777" w:rsidR="00F67013" w:rsidRPr="00F67013" w:rsidRDefault="00F67013" w:rsidP="00F67013">
            <w:pPr>
              <w:contextualSpacing/>
              <w:jc w:val="both"/>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lang w:val="ru-RU" w:eastAsia="ar-SA"/>
              </w:rPr>
              <w:t>-идентификовање појмова:</w:t>
            </w:r>
            <w:r w:rsidRPr="00F67013">
              <w:rPr>
                <w:rFonts w:ascii="Times New Roman" w:eastAsia="Times New Roman" w:hAnsi="Times New Roman" w:cs="Times New Roman"/>
                <w:sz w:val="20"/>
                <w:szCs w:val="20"/>
              </w:rPr>
              <w:t xml:space="preserve"> ДНК,ген,ћелијска деоба</w:t>
            </w:r>
          </w:p>
          <w:p w14:paraId="1F8DDFB5" w14:textId="77777777" w:rsidR="00F67013" w:rsidRPr="00F67013" w:rsidRDefault="00F67013" w:rsidP="00F67013">
            <w:pPr>
              <w:contextualSpacing/>
              <w:jc w:val="both"/>
              <w:rPr>
                <w:rFonts w:ascii="Times New Roman" w:eastAsia="Times New Roman" w:hAnsi="Times New Roman" w:cs="Times New Roman"/>
                <w:sz w:val="20"/>
                <w:szCs w:val="20"/>
                <w:lang w:eastAsia="ar-SA"/>
              </w:rPr>
            </w:pPr>
            <w:r w:rsidRPr="00F67013">
              <w:rPr>
                <w:rFonts w:ascii="Times New Roman" w:eastAsia="Times New Roman" w:hAnsi="Times New Roman" w:cs="Times New Roman"/>
                <w:sz w:val="20"/>
                <w:szCs w:val="20"/>
              </w:rPr>
              <w:t>-навођење појаве организама током постанка, редоследом</w:t>
            </w:r>
          </w:p>
          <w:p w14:paraId="20CBE598"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 xml:space="preserve"> </w:t>
            </w:r>
          </w:p>
          <w:p w14:paraId="4933AC98"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lastRenderedPageBreak/>
              <w:t xml:space="preserve">-навођење бактеријских болести, болести зависности,поремећаја исхране и објашњавање значај одмора и сна </w:t>
            </w:r>
          </w:p>
          <w:p w14:paraId="5E711BC8"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p>
          <w:p w14:paraId="3443BC52" w14:textId="77777777" w:rsidR="00F67013" w:rsidRPr="00F67013" w:rsidRDefault="00F67013" w:rsidP="00F67013">
            <w:pPr>
              <w:rPr>
                <w:rFonts w:ascii="Times New Roman" w:hAnsi="Times New Roman" w:cs="Times New Roman"/>
                <w:sz w:val="20"/>
                <w:szCs w:val="20"/>
              </w:rPr>
            </w:pPr>
          </w:p>
          <w:p w14:paraId="259C6883" w14:textId="77777777" w:rsidR="00F67013" w:rsidRPr="00F67013" w:rsidRDefault="00F67013" w:rsidP="00F67013">
            <w:pPr>
              <w:rPr>
                <w:rFonts w:ascii="Times New Roman" w:hAnsi="Times New Roman" w:cs="Times New Roman"/>
                <w:sz w:val="20"/>
                <w:szCs w:val="20"/>
              </w:rPr>
            </w:pPr>
          </w:p>
        </w:tc>
        <w:tc>
          <w:tcPr>
            <w:tcW w:w="2430" w:type="dxa"/>
          </w:tcPr>
          <w:p w14:paraId="7C623171" w14:textId="77777777" w:rsidR="00F67013" w:rsidRPr="00F67013" w:rsidRDefault="00F67013" w:rsidP="00F67013">
            <w:pPr>
              <w:rPr>
                <w:rFonts w:ascii="Times New Roman" w:hAnsi="Times New Roman" w:cs="Times New Roman"/>
                <w:b/>
                <w:sz w:val="20"/>
                <w:szCs w:val="20"/>
                <w:u w:val="single"/>
                <w:lang w:val="en-GB"/>
              </w:rPr>
            </w:pPr>
          </w:p>
          <w:p w14:paraId="5E0FC3AB" w14:textId="77777777" w:rsidR="00F67013" w:rsidRPr="00F67013" w:rsidRDefault="00F67013" w:rsidP="00F67013">
            <w:pPr>
              <w:spacing w:before="240"/>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t>-наведе делова тела живих бића са задатих слика или илустрација;</w:t>
            </w:r>
          </w:p>
          <w:p w14:paraId="1DD26EA2" w14:textId="77777777" w:rsidR="00F67013" w:rsidRPr="00F67013" w:rsidRDefault="00F67013" w:rsidP="00F67013">
            <w:pPr>
              <w:spacing w:before="240"/>
              <w:contextualSpacing/>
              <w:jc w:val="both"/>
              <w:rPr>
                <w:rFonts w:ascii="Times New Roman" w:eastAsia="Times New Roman" w:hAnsi="Times New Roman" w:cs="Times New Roman"/>
                <w:noProof/>
                <w:sz w:val="20"/>
                <w:szCs w:val="20"/>
                <w:lang w:val="ru-RU"/>
              </w:rPr>
            </w:pPr>
          </w:p>
          <w:p w14:paraId="2CEB0BD4"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Times New Roman" w:hAnsi="Times New Roman" w:cs="Times New Roman"/>
                <w:noProof/>
                <w:sz w:val="20"/>
                <w:szCs w:val="20"/>
                <w:lang w:val="ru-RU"/>
              </w:rPr>
              <w:t>-идентификује појмов(</w:t>
            </w:r>
            <w:r w:rsidRPr="00F67013">
              <w:rPr>
                <w:rFonts w:ascii="Times New Roman" w:eastAsia="Calibri" w:hAnsi="Times New Roman" w:cs="Times New Roman"/>
                <w:noProof/>
                <w:sz w:val="20"/>
                <w:szCs w:val="20"/>
                <w:lang w:val="ru-RU"/>
              </w:rPr>
              <w:t>ћелија,ткиво,орган,систем органа,организам);</w:t>
            </w:r>
          </w:p>
          <w:p w14:paraId="503188B9"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 xml:space="preserve"> </w:t>
            </w:r>
            <w:r w:rsidRPr="00F67013">
              <w:rPr>
                <w:rFonts w:ascii="Times New Roman" w:hAnsi="Times New Roman" w:cs="Times New Roman"/>
                <w:sz w:val="20"/>
                <w:szCs w:val="20"/>
              </w:rPr>
              <w:t>-уочи разлике у грађи животиња, биљака и бактерија на нивоу ћелија и нивоу организма;</w:t>
            </w:r>
          </w:p>
          <w:p w14:paraId="175710B4"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-одреди положај човекових органа на моделу или слици инаведе њихову улогу;</w:t>
            </w:r>
          </w:p>
          <w:p w14:paraId="022887A9"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-илуструје основне елементе грађе ћелије једноћелијских и вишећелијских организама;</w:t>
            </w:r>
          </w:p>
          <w:p w14:paraId="67E90FB2" w14:textId="77777777" w:rsidR="00F67013" w:rsidRPr="00F67013" w:rsidRDefault="00F67013" w:rsidP="00F67013">
            <w:pPr>
              <w:contextualSpacing/>
              <w:jc w:val="both"/>
              <w:rPr>
                <w:rFonts w:ascii="Times New Roman" w:hAnsi="Times New Roman" w:cs="Times New Roman"/>
                <w:sz w:val="20"/>
                <w:szCs w:val="20"/>
              </w:rPr>
            </w:pPr>
            <w:r w:rsidRPr="00F67013">
              <w:rPr>
                <w:rFonts w:ascii="Times New Roman" w:hAnsi="Times New Roman" w:cs="Times New Roman"/>
                <w:sz w:val="20"/>
                <w:szCs w:val="20"/>
              </w:rPr>
              <w:t>-користи лабораторијски прибор и школски микроскоп за посматрање препарата;</w:t>
            </w:r>
          </w:p>
          <w:p w14:paraId="730C0D6F"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-идентификује основне односе у биоценози</w:t>
            </w:r>
          </w:p>
          <w:p w14:paraId="306C5024"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-идентификује појмове:</w:t>
            </w:r>
            <w:r w:rsidRPr="00F67013">
              <w:rPr>
                <w:rFonts w:ascii="Times New Roman" w:eastAsia="Times New Roman" w:hAnsi="Times New Roman" w:cs="Times New Roman"/>
                <w:sz w:val="20"/>
                <w:szCs w:val="20"/>
              </w:rPr>
              <w:t xml:space="preserve"> ДНК,ген,ћелијска деоба</w:t>
            </w:r>
          </w:p>
          <w:p w14:paraId="464B2F72" w14:textId="77777777" w:rsidR="00F67013" w:rsidRPr="00F67013" w:rsidRDefault="00F67013" w:rsidP="00F67013">
            <w:pPr>
              <w:contextualSpacing/>
              <w:jc w:val="both"/>
              <w:rPr>
                <w:rFonts w:ascii="Times New Roman" w:eastAsia="Times New Roman" w:hAnsi="Times New Roman" w:cs="Times New Roman"/>
                <w:sz w:val="20"/>
                <w:szCs w:val="20"/>
                <w:lang w:eastAsia="ar-SA"/>
              </w:rPr>
            </w:pPr>
            <w:r w:rsidRPr="00F67013">
              <w:rPr>
                <w:rFonts w:ascii="Times New Roman" w:eastAsia="Times New Roman" w:hAnsi="Times New Roman" w:cs="Times New Roman"/>
                <w:sz w:val="20"/>
                <w:szCs w:val="20"/>
              </w:rPr>
              <w:lastRenderedPageBreak/>
              <w:t>-наводи појаву организама током постанка, редоследом</w:t>
            </w:r>
          </w:p>
          <w:p w14:paraId="4D68155C"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p>
          <w:p w14:paraId="2D08484F" w14:textId="77777777" w:rsidR="00F67013" w:rsidRPr="00F67013" w:rsidRDefault="00F67013" w:rsidP="00F67013">
            <w:pPr>
              <w:contextualSpacing/>
              <w:jc w:val="both"/>
              <w:rPr>
                <w:rFonts w:ascii="Times New Roman" w:eastAsia="Times New Roman" w:hAnsi="Times New Roman" w:cs="Times New Roman"/>
                <w:noProof/>
                <w:sz w:val="20"/>
                <w:szCs w:val="20"/>
              </w:rPr>
            </w:pPr>
            <w:r w:rsidRPr="00F67013">
              <w:rPr>
                <w:rFonts w:ascii="Times New Roman" w:eastAsia="Times New Roman" w:hAnsi="Times New Roman" w:cs="Times New Roman"/>
                <w:noProof/>
                <w:sz w:val="20"/>
                <w:szCs w:val="20"/>
                <w:lang w:val="ru-RU"/>
              </w:rPr>
              <w:t xml:space="preserve">-наведе бактеријске болести, болести зависности,поремећаје исхране и објасни значај одмора и сна </w:t>
            </w:r>
          </w:p>
        </w:tc>
        <w:tc>
          <w:tcPr>
            <w:tcW w:w="2790" w:type="dxa"/>
          </w:tcPr>
          <w:p w14:paraId="31CAC907" w14:textId="77777777" w:rsidR="00F67013" w:rsidRPr="00F67013" w:rsidRDefault="00F67013" w:rsidP="00F67013">
            <w:pPr>
              <w:widowControl w:val="0"/>
              <w:rPr>
                <w:rFonts w:ascii="Times New Roman" w:hAnsi="Times New Roman" w:cs="Times New Roman"/>
                <w:sz w:val="20"/>
                <w:szCs w:val="20"/>
              </w:rPr>
            </w:pPr>
          </w:p>
          <w:p w14:paraId="4B8EF293" w14:textId="77777777" w:rsidR="00F67013" w:rsidRPr="00F67013" w:rsidRDefault="00F67013" w:rsidP="00F67013">
            <w:pPr>
              <w:widowControl w:val="0"/>
              <w:rPr>
                <w:rFonts w:ascii="Times New Roman" w:hAnsi="Times New Roman" w:cs="Times New Roman"/>
                <w:sz w:val="20"/>
                <w:szCs w:val="20"/>
              </w:rPr>
            </w:pPr>
          </w:p>
          <w:p w14:paraId="45FCD3DC"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-грађа живих бића – спољашња и унутрашња.</w:t>
            </w:r>
          </w:p>
          <w:p w14:paraId="0F586C53" w14:textId="77777777" w:rsidR="00F67013" w:rsidRPr="00F67013" w:rsidRDefault="00F67013" w:rsidP="00F67013">
            <w:pPr>
              <w:widowControl w:val="0"/>
              <w:autoSpaceDE w:val="0"/>
              <w:autoSpaceDN w:val="0"/>
              <w:spacing w:before="19" w:line="240" w:lineRule="auto"/>
              <w:ind w:left="57"/>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w:t>
            </w:r>
            <w:proofErr w:type="spellStart"/>
            <w:r w:rsidRPr="00F67013">
              <w:rPr>
                <w:rFonts w:ascii="Times New Roman" w:eastAsia="Times New Roman" w:hAnsi="Times New Roman" w:cs="Times New Roman"/>
                <w:sz w:val="20"/>
                <w:szCs w:val="20"/>
                <w:lang w:val="en-US"/>
              </w:rPr>
              <w:t>Грађа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људског</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тела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хијерархијски</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низ</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од</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организма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до</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ћелије</w:t>
            </w:r>
            <w:proofErr w:type="spellEnd"/>
            <w:r w:rsidRPr="00F67013">
              <w:rPr>
                <w:rFonts w:ascii="Times New Roman" w:eastAsia="Times New Roman" w:hAnsi="Times New Roman" w:cs="Times New Roman"/>
                <w:sz w:val="20"/>
                <w:szCs w:val="20"/>
                <w:lang w:val="en-US"/>
              </w:rPr>
              <w:t>.</w:t>
            </w:r>
          </w:p>
          <w:p w14:paraId="4E4077FB" w14:textId="77777777" w:rsidR="00F67013" w:rsidRPr="00F67013" w:rsidRDefault="00F67013" w:rsidP="00F67013">
            <w:pPr>
              <w:widowControl w:val="0"/>
              <w:autoSpaceDE w:val="0"/>
              <w:autoSpaceDN w:val="0"/>
              <w:spacing w:line="240" w:lineRule="auto"/>
              <w:ind w:left="57" w:right="9"/>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једноћелијски</w:t>
            </w:r>
            <w:proofErr w:type="spellEnd"/>
            <w:r w:rsidRPr="00F67013">
              <w:rPr>
                <w:rFonts w:ascii="Times New Roman" w:eastAsia="Times New Roman" w:hAnsi="Times New Roman" w:cs="Times New Roman"/>
                <w:sz w:val="20"/>
                <w:szCs w:val="20"/>
                <w:lang w:val="en-US"/>
              </w:rPr>
              <w:t xml:space="preserve"> и </w:t>
            </w:r>
            <w:r w:rsidRPr="00F67013">
              <w:rPr>
                <w:rFonts w:ascii="Times New Roman" w:eastAsia="Times New Roman" w:hAnsi="Times New Roman" w:cs="Times New Roman"/>
                <w:noProof/>
                <w:sz w:val="20"/>
                <w:szCs w:val="20"/>
                <w:lang w:val="en-US"/>
              </w:rPr>
              <w:t>вишећелијски</w:t>
            </w:r>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организми</w:t>
            </w:r>
            <w:proofErr w:type="spellEnd"/>
            <w:r w:rsidRPr="00F67013">
              <w:rPr>
                <w:rFonts w:ascii="Times New Roman" w:eastAsia="Times New Roman" w:hAnsi="Times New Roman" w:cs="Times New Roman"/>
                <w:sz w:val="20"/>
                <w:szCs w:val="20"/>
                <w:lang w:val="en-US"/>
              </w:rPr>
              <w:t xml:space="preserve"> </w:t>
            </w:r>
          </w:p>
          <w:p w14:paraId="1A47AB22" w14:textId="77777777" w:rsidR="00F67013" w:rsidRPr="00F67013" w:rsidRDefault="00F67013" w:rsidP="00F67013">
            <w:pPr>
              <w:widowControl w:val="0"/>
              <w:autoSpaceDE w:val="0"/>
              <w:autoSpaceDN w:val="0"/>
              <w:spacing w:before="19" w:line="240" w:lineRule="auto"/>
              <w:ind w:left="57" w:right="2"/>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животне</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форме</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трофички</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односи</w:t>
            </w:r>
            <w:proofErr w:type="spellEnd"/>
            <w:r w:rsidRPr="00F67013">
              <w:rPr>
                <w:rFonts w:ascii="Times New Roman" w:eastAsia="Times New Roman" w:hAnsi="Times New Roman" w:cs="Times New Roman"/>
                <w:sz w:val="20"/>
                <w:szCs w:val="20"/>
                <w:lang w:val="en-US"/>
              </w:rPr>
              <w:t xml:space="preserve"> – </w:t>
            </w:r>
            <w:proofErr w:type="spellStart"/>
            <w:r w:rsidRPr="00F67013">
              <w:rPr>
                <w:rFonts w:ascii="Times New Roman" w:eastAsia="Times New Roman" w:hAnsi="Times New Roman" w:cs="Times New Roman"/>
                <w:sz w:val="20"/>
                <w:szCs w:val="20"/>
                <w:lang w:val="en-US"/>
              </w:rPr>
              <w:t>ланци</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исхране</w:t>
            </w:r>
            <w:proofErr w:type="spellEnd"/>
            <w:r w:rsidRPr="00F67013">
              <w:rPr>
                <w:rFonts w:ascii="Times New Roman" w:eastAsia="Times New Roman" w:hAnsi="Times New Roman" w:cs="Times New Roman"/>
                <w:sz w:val="20"/>
                <w:szCs w:val="20"/>
                <w:lang w:val="en-US"/>
              </w:rPr>
              <w:t>.</w:t>
            </w:r>
          </w:p>
          <w:p w14:paraId="4A7CEDC0" w14:textId="77777777" w:rsidR="00F67013" w:rsidRPr="00F67013" w:rsidRDefault="00F67013" w:rsidP="00F67013">
            <w:pPr>
              <w:widowControl w:val="0"/>
              <w:autoSpaceDE w:val="0"/>
              <w:autoSpaceDN w:val="0"/>
              <w:spacing w:before="19" w:line="240" w:lineRule="auto"/>
              <w:ind w:left="57" w:right="2"/>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угрожавање</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живих</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бића</w:t>
            </w:r>
            <w:proofErr w:type="spellEnd"/>
            <w:r w:rsidRPr="00F67013">
              <w:rPr>
                <w:rFonts w:ascii="Times New Roman" w:eastAsia="Times New Roman" w:hAnsi="Times New Roman" w:cs="Times New Roman"/>
                <w:sz w:val="20"/>
                <w:szCs w:val="20"/>
                <w:lang w:val="en-US"/>
              </w:rPr>
              <w:t xml:space="preserve"> и </w:t>
            </w:r>
            <w:proofErr w:type="spellStart"/>
            <w:r w:rsidRPr="00F67013">
              <w:rPr>
                <w:rFonts w:ascii="Times New Roman" w:eastAsia="Times New Roman" w:hAnsi="Times New Roman" w:cs="Times New Roman"/>
                <w:sz w:val="20"/>
                <w:szCs w:val="20"/>
                <w:lang w:val="en-US"/>
              </w:rPr>
              <w:t>њихова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заштита</w:t>
            </w:r>
            <w:proofErr w:type="spellEnd"/>
            <w:r w:rsidRPr="00F67013">
              <w:rPr>
                <w:rFonts w:ascii="Times New Roman" w:eastAsia="Times New Roman" w:hAnsi="Times New Roman" w:cs="Times New Roman"/>
                <w:sz w:val="20"/>
                <w:szCs w:val="20"/>
                <w:lang w:val="en-US"/>
              </w:rPr>
              <w:t>.</w:t>
            </w:r>
          </w:p>
          <w:p w14:paraId="35B9B3A5" w14:textId="77777777" w:rsidR="00F67013" w:rsidRPr="00F67013" w:rsidRDefault="00F67013" w:rsidP="00F67013">
            <w:pPr>
              <w:widowControl w:val="0"/>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rPr>
              <w:t>-ДНК,ген,ћелијска деоба</w:t>
            </w:r>
          </w:p>
          <w:p w14:paraId="302D9310" w14:textId="77777777" w:rsidR="00F67013" w:rsidRPr="00F67013" w:rsidRDefault="00F67013" w:rsidP="00F67013">
            <w:pPr>
              <w:widowControl w:val="0"/>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rPr>
              <w:t>-постанак живота на Земљи</w:t>
            </w:r>
          </w:p>
          <w:p w14:paraId="5F6FA9A6" w14:textId="77777777" w:rsidR="00F67013" w:rsidRPr="00F67013" w:rsidRDefault="00F67013" w:rsidP="00F67013">
            <w:pPr>
              <w:widowControl w:val="0"/>
              <w:rPr>
                <w:rFonts w:ascii="Times New Roman" w:hAnsi="Times New Roman" w:cs="Times New Roman"/>
                <w:sz w:val="20"/>
                <w:szCs w:val="20"/>
              </w:rPr>
            </w:pPr>
            <w:r w:rsidRPr="00F67013">
              <w:rPr>
                <w:rFonts w:ascii="Times New Roman" w:eastAsia="Times New Roman" w:hAnsi="Times New Roman" w:cs="Times New Roman"/>
                <w:sz w:val="20"/>
                <w:szCs w:val="20"/>
              </w:rPr>
              <w:t>-</w:t>
            </w:r>
            <w:r w:rsidRPr="00F67013">
              <w:rPr>
                <w:rFonts w:ascii="Times New Roman" w:hAnsi="Times New Roman" w:cs="Times New Roman"/>
                <w:sz w:val="20"/>
                <w:szCs w:val="20"/>
              </w:rPr>
              <w:t xml:space="preserve"> обољења која изазивају, односно преносе бактерије и животиње</w:t>
            </w:r>
          </w:p>
          <w:p w14:paraId="59CC212A"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-повреде и прва помоћ: повреде коже, убоди инсеката и других бескичмењака, тровање храном, сунчаница, топлотни удар.</w:t>
            </w:r>
          </w:p>
          <w:p w14:paraId="07213CA0"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 последице болести зависности – алкохолизам.</w:t>
            </w:r>
          </w:p>
        </w:tc>
        <w:tc>
          <w:tcPr>
            <w:tcW w:w="2430" w:type="dxa"/>
          </w:tcPr>
          <w:p w14:paraId="211F7CFA" w14:textId="77777777" w:rsidR="00F67013" w:rsidRPr="00F67013" w:rsidRDefault="00F67013" w:rsidP="00F67013">
            <w:pPr>
              <w:rPr>
                <w:rFonts w:ascii="Times New Roman" w:hAnsi="Times New Roman" w:cs="Times New Roman"/>
                <w:sz w:val="20"/>
                <w:szCs w:val="20"/>
                <w:lang w:val="en-GB"/>
              </w:rPr>
            </w:pPr>
          </w:p>
          <w:p w14:paraId="500A34CC" w14:textId="77777777" w:rsidR="00F67013" w:rsidRPr="00F67013" w:rsidRDefault="00F67013" w:rsidP="00F67013">
            <w:pPr>
              <w:rPr>
                <w:rFonts w:ascii="Times New Roman" w:hAnsi="Times New Roman" w:cs="Times New Roman"/>
                <w:sz w:val="20"/>
                <w:szCs w:val="20"/>
                <w:lang w:val="ru-RU"/>
              </w:rPr>
            </w:pPr>
            <w:r w:rsidRPr="00F67013">
              <w:rPr>
                <w:rFonts w:ascii="Times New Roman" w:hAnsi="Times New Roman" w:cs="Times New Roman"/>
                <w:sz w:val="20"/>
                <w:szCs w:val="20"/>
                <w:lang w:val="ru-RU"/>
              </w:rPr>
              <w:t>-у остваривању исхода најприкладније је користити:</w:t>
            </w:r>
          </w:p>
          <w:p w14:paraId="329855DE"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rPr>
              <w:t xml:space="preserve">моделе,илустрације,слике,природни материјал,фотографије </w:t>
            </w:r>
            <w:r w:rsidRPr="00F67013">
              <w:rPr>
                <w:rFonts w:ascii="Times New Roman" w:hAnsi="Times New Roman" w:cs="Times New Roman"/>
                <w:sz w:val="20"/>
                <w:szCs w:val="20"/>
              </w:rPr>
              <w:t>које постоје или су ученици сами правили</w:t>
            </w:r>
          </w:p>
          <w:p w14:paraId="192304BC" w14:textId="77777777" w:rsidR="00F67013" w:rsidRPr="00F67013" w:rsidRDefault="00F67013" w:rsidP="00F67013">
            <w:pPr>
              <w:rPr>
                <w:rFonts w:ascii="Times New Roman" w:hAnsi="Times New Roman" w:cs="Times New Roman"/>
                <w:sz w:val="20"/>
                <w:szCs w:val="20"/>
              </w:rPr>
            </w:pPr>
          </w:p>
          <w:p w14:paraId="6F796707" w14:textId="77777777" w:rsidR="00F67013" w:rsidRPr="00F67013" w:rsidRDefault="00F67013" w:rsidP="00F67013">
            <w:pPr>
              <w:ind w:left="113" w:right="113"/>
              <w:rPr>
                <w:rFonts w:ascii="Times New Roman" w:eastAsia="Times New Roman" w:hAnsi="Times New Roman" w:cs="Times New Roman"/>
                <w:sz w:val="20"/>
                <w:szCs w:val="20"/>
              </w:rPr>
            </w:pPr>
            <w:r w:rsidRPr="00F67013">
              <w:rPr>
                <w:rFonts w:ascii="Times New Roman" w:eastAsia="Times New Roman" w:hAnsi="Times New Roman" w:cs="Times New Roman"/>
                <w:b/>
                <w:sz w:val="20"/>
                <w:szCs w:val="20"/>
              </w:rPr>
              <w:t>-</w:t>
            </w:r>
            <w:r w:rsidRPr="00F67013">
              <w:rPr>
                <w:rFonts w:ascii="Times New Roman" w:eastAsia="Times New Roman" w:hAnsi="Times New Roman" w:cs="Times New Roman"/>
                <w:sz w:val="20"/>
                <w:szCs w:val="20"/>
              </w:rPr>
              <w:t>у објашњавању користити што више примера из непосредног окружења(школско двориште или парк)</w:t>
            </w:r>
          </w:p>
          <w:p w14:paraId="1F72635E" w14:textId="77777777" w:rsidR="00F67013" w:rsidRPr="00F67013" w:rsidRDefault="00F67013" w:rsidP="00F67013">
            <w:pPr>
              <w:ind w:left="113" w:right="113"/>
              <w:rPr>
                <w:rFonts w:ascii="Times New Roman" w:eastAsia="Times New Roman" w:hAnsi="Times New Roman" w:cs="Times New Roman"/>
                <w:sz w:val="20"/>
                <w:szCs w:val="20"/>
              </w:rPr>
            </w:pPr>
          </w:p>
          <w:p w14:paraId="025ACF50" w14:textId="77777777" w:rsidR="00F67013" w:rsidRPr="00F67013" w:rsidRDefault="00F67013" w:rsidP="00F67013">
            <w:pPr>
              <w:spacing w:after="200" w:line="276" w:lineRule="auto"/>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w:t>
            </w:r>
            <w:proofErr w:type="spellStart"/>
            <w:r w:rsidRPr="00F67013">
              <w:rPr>
                <w:rFonts w:ascii="Times New Roman" w:eastAsia="Times New Roman" w:hAnsi="Times New Roman" w:cs="Times New Roman"/>
                <w:sz w:val="20"/>
                <w:szCs w:val="20"/>
                <w:lang w:val="en-US"/>
              </w:rPr>
              <w:t>амбијентална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настава</w:t>
            </w:r>
            <w:proofErr w:type="spellEnd"/>
            <w:r w:rsidRPr="00F67013">
              <w:rPr>
                <w:rFonts w:ascii="Times New Roman" w:eastAsia="Times New Roman" w:hAnsi="Times New Roman" w:cs="Times New Roman"/>
                <w:sz w:val="20"/>
                <w:szCs w:val="20"/>
                <w:lang w:val="en-US"/>
              </w:rPr>
              <w:t xml:space="preserve"> у </w:t>
            </w:r>
            <w:proofErr w:type="spellStart"/>
            <w:r w:rsidRPr="00F67013">
              <w:rPr>
                <w:rFonts w:ascii="Times New Roman" w:eastAsia="Times New Roman" w:hAnsi="Times New Roman" w:cs="Times New Roman"/>
                <w:sz w:val="20"/>
                <w:szCs w:val="20"/>
                <w:lang w:val="en-US"/>
              </w:rPr>
              <w:t>оквиру</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пројекта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едукативни</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камп</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Излазак</w:t>
            </w:r>
            <w:proofErr w:type="spellEnd"/>
            <w:r w:rsidRPr="00F67013">
              <w:rPr>
                <w:rFonts w:ascii="Times New Roman" w:eastAsia="Times New Roman" w:hAnsi="Times New Roman" w:cs="Times New Roman"/>
                <w:sz w:val="20"/>
                <w:szCs w:val="20"/>
                <w:lang w:val="en-US"/>
              </w:rPr>
              <w:t>”.</w:t>
            </w:r>
          </w:p>
          <w:p w14:paraId="70CFF272" w14:textId="77777777" w:rsidR="00F67013" w:rsidRPr="00F67013" w:rsidRDefault="00F67013" w:rsidP="00F67013">
            <w:pPr>
              <w:spacing w:after="200" w:line="276" w:lineRule="auto"/>
              <w:rPr>
                <w:rFonts w:ascii="Times New Roman" w:eastAsia="Times New Roman" w:hAnsi="Times New Roman" w:cs="Times New Roman"/>
                <w:sz w:val="20"/>
                <w:szCs w:val="20"/>
                <w:lang w:val="en-US"/>
              </w:rPr>
            </w:pPr>
          </w:p>
          <w:p w14:paraId="7494FD11" w14:textId="77777777" w:rsidR="00F67013" w:rsidRPr="00F67013" w:rsidRDefault="00F67013" w:rsidP="00F67013">
            <w:pPr>
              <w:spacing w:after="200" w:line="276" w:lineRule="auto"/>
              <w:rPr>
                <w:rFonts w:ascii="Times New Roman" w:eastAsia="Times New Roman" w:hAnsi="Times New Roman" w:cs="Times New Roman"/>
                <w:sz w:val="20"/>
                <w:szCs w:val="20"/>
                <w:lang w:val="en-US"/>
              </w:rPr>
            </w:pPr>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коришћењем</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мултимедијалних</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садржаја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са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еучионице</w:t>
            </w:r>
            <w:proofErr w:type="spellEnd"/>
            <w:r w:rsidRPr="00F67013">
              <w:rPr>
                <w:rFonts w:ascii="Times New Roman" w:eastAsia="Times New Roman" w:hAnsi="Times New Roman" w:cs="Times New Roman"/>
                <w:sz w:val="20"/>
                <w:szCs w:val="20"/>
                <w:lang w:val="en-US"/>
              </w:rPr>
              <w:t xml:space="preserve"> и </w:t>
            </w:r>
            <w:proofErr w:type="spellStart"/>
            <w:r w:rsidRPr="00F67013">
              <w:rPr>
                <w:rFonts w:ascii="Times New Roman" w:eastAsia="Times New Roman" w:hAnsi="Times New Roman" w:cs="Times New Roman"/>
                <w:sz w:val="20"/>
                <w:szCs w:val="20"/>
                <w:lang w:val="en-US"/>
              </w:rPr>
              <w:t>приказивање</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ученицима</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преко</w:t>
            </w:r>
            <w:proofErr w:type="spellEnd"/>
            <w:r w:rsidRPr="00F67013">
              <w:rPr>
                <w:rFonts w:ascii="Times New Roman" w:eastAsia="Times New Roman" w:hAnsi="Times New Roman" w:cs="Times New Roman"/>
                <w:sz w:val="20"/>
                <w:szCs w:val="20"/>
                <w:lang w:val="en-US"/>
              </w:rPr>
              <w:t xml:space="preserve"> </w:t>
            </w:r>
            <w:proofErr w:type="spellStart"/>
            <w:r w:rsidRPr="00F67013">
              <w:rPr>
                <w:rFonts w:ascii="Times New Roman" w:eastAsia="Times New Roman" w:hAnsi="Times New Roman" w:cs="Times New Roman"/>
                <w:sz w:val="20"/>
                <w:szCs w:val="20"/>
                <w:lang w:val="en-US"/>
              </w:rPr>
              <w:t>пројектора</w:t>
            </w:r>
            <w:proofErr w:type="spellEnd"/>
          </w:p>
          <w:p w14:paraId="12BD7D79" w14:textId="77777777" w:rsidR="00F67013" w:rsidRPr="00F67013" w:rsidRDefault="00F67013" w:rsidP="00F67013">
            <w:pPr>
              <w:spacing w:line="240" w:lineRule="auto"/>
              <w:rPr>
                <w:rFonts w:ascii="Times New Roman" w:hAnsi="Times New Roman" w:cs="Times New Roman"/>
                <w:b/>
                <w:lang w:val="en-US"/>
              </w:rPr>
            </w:pPr>
          </w:p>
          <w:p w14:paraId="0A834E05" w14:textId="77777777" w:rsidR="00F67013" w:rsidRPr="00F67013" w:rsidRDefault="00F67013" w:rsidP="00F67013">
            <w:pPr>
              <w:ind w:left="113" w:right="113"/>
              <w:rPr>
                <w:rFonts w:ascii="Times New Roman" w:eastAsia="Times New Roman" w:hAnsi="Times New Roman" w:cs="Times New Roman"/>
                <w:sz w:val="20"/>
                <w:szCs w:val="20"/>
              </w:rPr>
            </w:pPr>
            <w:r w:rsidRPr="00F67013">
              <w:rPr>
                <w:rFonts w:ascii="Times New Roman" w:hAnsi="Times New Roman" w:cs="Times New Roman"/>
              </w:rPr>
              <w:t>-приказивање часова који се емитују преко РТС канала са анализом</w:t>
            </w:r>
          </w:p>
          <w:p w14:paraId="6A54DF18" w14:textId="77777777" w:rsidR="00F67013" w:rsidRPr="00F67013" w:rsidRDefault="00F67013" w:rsidP="00F67013">
            <w:pPr>
              <w:rPr>
                <w:rFonts w:ascii="Times New Roman" w:hAnsi="Times New Roman" w:cs="Times New Roman"/>
                <w:sz w:val="20"/>
                <w:szCs w:val="20"/>
              </w:rPr>
            </w:pPr>
          </w:p>
        </w:tc>
        <w:tc>
          <w:tcPr>
            <w:tcW w:w="2141" w:type="dxa"/>
          </w:tcPr>
          <w:p w14:paraId="54FF8E48"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lastRenderedPageBreak/>
              <w:t>Мотивише ученике за садржаје,</w:t>
            </w:r>
          </w:p>
          <w:p w14:paraId="6B0255F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 води разговор са ученицима,</w:t>
            </w:r>
          </w:p>
          <w:p w14:paraId="53A7ED12"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записује,</w:t>
            </w:r>
          </w:p>
          <w:p w14:paraId="6C3EA26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демонстрира,</w:t>
            </w:r>
          </w:p>
          <w:p w14:paraId="39E85115"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организује рад, евидентира, анализира, </w:t>
            </w:r>
          </w:p>
          <w:p w14:paraId="207B778F"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припрема материјал за час, </w:t>
            </w:r>
          </w:p>
          <w:p w14:paraId="3BA67620"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записује, </w:t>
            </w:r>
          </w:p>
          <w:p w14:paraId="7C0E86E8"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вреднује, </w:t>
            </w:r>
          </w:p>
          <w:p w14:paraId="545A77F4"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сажима, </w:t>
            </w:r>
          </w:p>
          <w:p w14:paraId="2DB8A748"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илуструје,</w:t>
            </w:r>
          </w:p>
          <w:p w14:paraId="1FF62E4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прати и евидентира рад ученика,</w:t>
            </w:r>
          </w:p>
          <w:p w14:paraId="425936D3"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поставља питања,</w:t>
            </w:r>
          </w:p>
          <w:p w14:paraId="739913DE" w14:textId="77777777" w:rsidR="00F67013" w:rsidRPr="00F67013" w:rsidRDefault="00F67013" w:rsidP="00F67013">
            <w:pPr>
              <w:tabs>
                <w:tab w:val="left" w:pos="144"/>
                <w:tab w:val="left" w:pos="2124"/>
              </w:tabs>
              <w:ind w:right="113"/>
              <w:rPr>
                <w:rFonts w:ascii="Times New Roman" w:hAnsi="Times New Roman" w:cs="Times New Roman"/>
                <w:sz w:val="20"/>
                <w:szCs w:val="20"/>
                <w:lang w:val="en-GB"/>
              </w:rPr>
            </w:pPr>
            <w:r w:rsidRPr="00F67013">
              <w:rPr>
                <w:rFonts w:ascii="Times New Roman" w:hAnsi="Times New Roman" w:cs="Times New Roman"/>
                <w:sz w:val="20"/>
                <w:szCs w:val="20"/>
              </w:rPr>
              <w:t>одговара на питања ученика,</w:t>
            </w:r>
          </w:p>
        </w:tc>
        <w:tc>
          <w:tcPr>
            <w:tcW w:w="2017" w:type="dxa"/>
          </w:tcPr>
          <w:p w14:paraId="529C15F9"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lang w:val="sr-Cyrl-CS"/>
              </w:rPr>
              <w:t xml:space="preserve"> Повезују садржаје са ранијим знањима,посматрају и описују, класификују, илуструју, дефинишу, закључују, уочавају,  наводе примере из живота, обележавају, препознају, идентификују, израђују препарате,прикупљају природни материјал, праве збирке,анализирају,истражују,дискутују</w:t>
            </w:r>
          </w:p>
        </w:tc>
      </w:tr>
    </w:tbl>
    <w:p w14:paraId="302B04D6" w14:textId="77777777" w:rsidR="00F67013" w:rsidRPr="00F67013" w:rsidRDefault="00F67013" w:rsidP="00F67013"/>
    <w:p w14:paraId="7D65558A" w14:textId="77777777" w:rsidR="00F67013" w:rsidRPr="00F67013" w:rsidRDefault="00F67013" w:rsidP="00F67013"/>
    <w:p w14:paraId="338F7A22" w14:textId="77777777" w:rsidR="00F67013" w:rsidRPr="00F67013" w:rsidRDefault="00F67013" w:rsidP="00F67013"/>
    <w:p w14:paraId="224D2C84" w14:textId="77777777" w:rsidR="00F67013" w:rsidRPr="00F67013" w:rsidRDefault="00F67013" w:rsidP="00F67013"/>
    <w:p w14:paraId="05B18658"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br w:type="page"/>
      </w:r>
    </w:p>
    <w:p w14:paraId="067B8EE7" w14:textId="77777777" w:rsidR="00F67013" w:rsidRPr="00F67013" w:rsidRDefault="00F67013" w:rsidP="00F67013">
      <w:pPr>
        <w:spacing w:after="0" w:line="240" w:lineRule="auto"/>
        <w:rPr>
          <w:rFonts w:ascii="Times New Roman" w:hAnsi="Times New Roman" w:cs="Times New Roman"/>
          <w:b/>
          <w:sz w:val="24"/>
          <w:szCs w:val="24"/>
          <w:lang w:val="sr-Cyrl-CS"/>
        </w:rPr>
      </w:pPr>
      <w:r w:rsidRPr="00F67013">
        <w:rPr>
          <w:rFonts w:ascii="Times New Roman" w:hAnsi="Times New Roman" w:cs="Times New Roman"/>
          <w:b/>
          <w:sz w:val="24"/>
          <w:szCs w:val="24"/>
          <w:lang w:val="sr-Cyrl-CS"/>
        </w:rPr>
        <w:lastRenderedPageBreak/>
        <w:t>НАСТАВНИ ПРЕДМЕТ: БИОЛОГИЈА</w:t>
      </w:r>
      <w:r w:rsidRPr="00F67013">
        <w:rPr>
          <w:rFonts w:ascii="Times New Roman" w:hAnsi="Times New Roman" w:cs="Times New Roman"/>
          <w:b/>
          <w:sz w:val="24"/>
          <w:szCs w:val="24"/>
          <w:lang w:val="en-US"/>
        </w:rPr>
        <w:t>(</w:t>
      </w:r>
      <w:proofErr w:type="spellStart"/>
      <w:r w:rsidRPr="00F67013">
        <w:rPr>
          <w:rFonts w:ascii="Times New Roman" w:hAnsi="Times New Roman" w:cs="Times New Roman"/>
          <w:b/>
          <w:sz w:val="24"/>
          <w:szCs w:val="24"/>
          <w:lang w:val="en-US"/>
        </w:rPr>
        <w:t>допунска</w:t>
      </w:r>
      <w:proofErr w:type="spellEnd"/>
      <w:r w:rsidRPr="00F67013">
        <w:rPr>
          <w:rFonts w:ascii="Times New Roman" w:hAnsi="Times New Roman" w:cs="Times New Roman"/>
          <w:b/>
          <w:sz w:val="24"/>
          <w:szCs w:val="24"/>
          <w:lang w:val="en-US"/>
        </w:rPr>
        <w:t xml:space="preserve"> </w:t>
      </w:r>
      <w:proofErr w:type="spellStart"/>
      <w:r w:rsidRPr="00F67013">
        <w:rPr>
          <w:rFonts w:ascii="Times New Roman" w:hAnsi="Times New Roman" w:cs="Times New Roman"/>
          <w:b/>
          <w:sz w:val="24"/>
          <w:szCs w:val="24"/>
          <w:lang w:val="en-US"/>
        </w:rPr>
        <w:t>настава</w:t>
      </w:r>
      <w:proofErr w:type="spellEnd"/>
      <w:r w:rsidRPr="00F67013">
        <w:rPr>
          <w:rFonts w:ascii="Times New Roman" w:hAnsi="Times New Roman" w:cs="Times New Roman"/>
          <w:b/>
          <w:sz w:val="24"/>
          <w:szCs w:val="24"/>
          <w:lang w:val="en-US"/>
        </w:rPr>
        <w:t>)</w:t>
      </w:r>
      <w:r w:rsidRPr="00F67013">
        <w:rPr>
          <w:rFonts w:ascii="Times New Roman" w:hAnsi="Times New Roman" w:cs="Times New Roman"/>
          <w:b/>
          <w:sz w:val="24"/>
          <w:szCs w:val="24"/>
          <w:lang w:val="sr-Cyrl-CS"/>
        </w:rPr>
        <w:t xml:space="preserve"> </w:t>
      </w:r>
    </w:p>
    <w:p w14:paraId="4D25D87C" w14:textId="77777777" w:rsidR="00F67013" w:rsidRPr="00F67013" w:rsidRDefault="00F67013" w:rsidP="00F67013">
      <w:pPr>
        <w:spacing w:after="0" w:line="240" w:lineRule="auto"/>
        <w:rPr>
          <w:rFonts w:ascii="Times New Roman" w:hAnsi="Times New Roman" w:cs="Times New Roman"/>
          <w:b/>
          <w:sz w:val="24"/>
          <w:szCs w:val="24"/>
          <w:lang w:val="en-US"/>
        </w:rPr>
      </w:pPr>
      <w:r w:rsidRPr="00F67013">
        <w:rPr>
          <w:rFonts w:ascii="Times New Roman" w:hAnsi="Times New Roman" w:cs="Times New Roman"/>
          <w:b/>
          <w:sz w:val="24"/>
          <w:szCs w:val="24"/>
          <w:lang w:val="sr-Cyrl-CS"/>
        </w:rPr>
        <w:t xml:space="preserve">РАЗРЕД:  7. (СЕДМИ) </w:t>
      </w:r>
      <w:r w:rsidRPr="00F67013">
        <w:rPr>
          <w:rFonts w:ascii="Times New Roman" w:hAnsi="Times New Roman" w:cs="Times New Roman"/>
          <w:b/>
          <w:sz w:val="24"/>
          <w:szCs w:val="24"/>
          <w:lang w:val="sr-Latn-CS"/>
        </w:rPr>
        <w:t xml:space="preserve"> </w:t>
      </w:r>
    </w:p>
    <w:p w14:paraId="3FEED919" w14:textId="77777777" w:rsidR="00F67013" w:rsidRPr="00F67013" w:rsidRDefault="00F67013" w:rsidP="00F67013">
      <w:pPr>
        <w:spacing w:after="0" w:line="240" w:lineRule="auto"/>
        <w:rPr>
          <w:rFonts w:ascii="Times New Roman" w:hAnsi="Times New Roman" w:cs="Times New Roman"/>
          <w:bCs/>
          <w:sz w:val="24"/>
          <w:szCs w:val="24"/>
          <w:lang w:val="en-US"/>
        </w:rPr>
      </w:pPr>
      <w:proofErr w:type="spellStart"/>
      <w:r w:rsidRPr="00F67013">
        <w:rPr>
          <w:rFonts w:ascii="Times New Roman" w:hAnsi="Times New Roman" w:cs="Times New Roman"/>
          <w:b/>
          <w:bCs/>
          <w:sz w:val="24"/>
          <w:szCs w:val="24"/>
          <w:lang w:val="en-US"/>
        </w:rPr>
        <w:t>Циљ</w:t>
      </w:r>
      <w:proofErr w:type="spellEnd"/>
      <w:r w:rsidRPr="00F67013">
        <w:rPr>
          <w:rFonts w:ascii="Times New Roman" w:hAnsi="Times New Roman" w:cs="Times New Roman"/>
          <w:b/>
          <w:bCs/>
          <w:sz w:val="24"/>
          <w:szCs w:val="24"/>
          <w:lang w:val="en-US"/>
        </w:rPr>
        <w:t xml:space="preserve"> </w:t>
      </w:r>
      <w:proofErr w:type="spellStart"/>
      <w:r w:rsidRPr="00F67013">
        <w:rPr>
          <w:rFonts w:ascii="Times New Roman" w:hAnsi="Times New Roman" w:cs="Times New Roman"/>
          <w:bCs/>
          <w:sz w:val="24"/>
          <w:szCs w:val="24"/>
          <w:lang w:val="en-US"/>
        </w:rPr>
        <w:t>допунске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утврде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садржаји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који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нису</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успели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их</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усвоје</w:t>
      </w:r>
      <w:proofErr w:type="spellEnd"/>
      <w:r w:rsidRPr="00F67013">
        <w:rPr>
          <w:rFonts w:ascii="Times New Roman" w:hAnsi="Times New Roman" w:cs="Times New Roman"/>
          <w:bCs/>
          <w:sz w:val="24"/>
          <w:szCs w:val="24"/>
          <w:lang w:val="en-US"/>
        </w:rPr>
        <w:t xml:space="preserve"> у </w:t>
      </w:r>
      <w:proofErr w:type="spellStart"/>
      <w:r w:rsidRPr="00F67013">
        <w:rPr>
          <w:rFonts w:ascii="Times New Roman" w:hAnsi="Times New Roman" w:cs="Times New Roman"/>
          <w:bCs/>
          <w:sz w:val="24"/>
          <w:szCs w:val="24"/>
          <w:lang w:val="en-US"/>
        </w:rPr>
        <w:t>редовној</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применом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индивидуализације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како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би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омогућило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усвајање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програма</w:t>
      </w:r>
      <w:proofErr w:type="spellEnd"/>
      <w:r w:rsidRPr="00F67013">
        <w:rPr>
          <w:rFonts w:ascii="Times New Roman" w:hAnsi="Times New Roman" w:cs="Times New Roman"/>
          <w:bCs/>
          <w:sz w:val="24"/>
          <w:szCs w:val="24"/>
          <w:lang w:val="en-US"/>
        </w:rPr>
        <w:t>.</w:t>
      </w:r>
    </w:p>
    <w:p w14:paraId="490B7BEF" w14:textId="77777777" w:rsidR="00F67013" w:rsidRPr="00F67013" w:rsidRDefault="00F67013" w:rsidP="00F67013">
      <w:pPr>
        <w:spacing w:after="0" w:line="240" w:lineRule="auto"/>
        <w:rPr>
          <w:rFonts w:ascii="Times New Roman" w:hAnsi="Times New Roman" w:cs="Times New Roman"/>
          <w:sz w:val="20"/>
          <w:szCs w:val="20"/>
          <w:lang w:val="en-US"/>
        </w:rPr>
      </w:pPr>
    </w:p>
    <w:tbl>
      <w:tblPr>
        <w:tblStyle w:val="TableGrid"/>
        <w:tblW w:w="14616" w:type="dxa"/>
        <w:jc w:val="center"/>
        <w:tblLayout w:type="fixed"/>
        <w:tblLook w:val="04A0" w:firstRow="1" w:lastRow="0" w:firstColumn="1" w:lastColumn="0" w:noHBand="0" w:noVBand="1"/>
      </w:tblPr>
      <w:tblGrid>
        <w:gridCol w:w="2808"/>
        <w:gridCol w:w="2430"/>
        <w:gridCol w:w="2790"/>
        <w:gridCol w:w="2430"/>
        <w:gridCol w:w="2141"/>
        <w:gridCol w:w="2017"/>
      </w:tblGrid>
      <w:tr w:rsidR="00F67013" w:rsidRPr="00F67013" w14:paraId="753F5662" w14:textId="77777777" w:rsidTr="00514CD3">
        <w:trPr>
          <w:trHeight w:val="789"/>
          <w:tblHeader/>
          <w:jc w:val="center"/>
        </w:trPr>
        <w:tc>
          <w:tcPr>
            <w:tcW w:w="2808" w:type="dxa"/>
            <w:shd w:val="clear" w:color="auto" w:fill="BDD6EF"/>
            <w:vAlign w:val="center"/>
          </w:tcPr>
          <w:p w14:paraId="589E5039"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Циљеви</w:t>
            </w:r>
            <w:proofErr w:type="spellEnd"/>
          </w:p>
        </w:tc>
        <w:tc>
          <w:tcPr>
            <w:tcW w:w="2430" w:type="dxa"/>
            <w:shd w:val="clear" w:color="auto" w:fill="BDD6EF"/>
            <w:vAlign w:val="center"/>
          </w:tcPr>
          <w:p w14:paraId="4C7870B9"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Исходи</w:t>
            </w:r>
            <w:proofErr w:type="spellEnd"/>
          </w:p>
        </w:tc>
        <w:tc>
          <w:tcPr>
            <w:tcW w:w="2790" w:type="dxa"/>
            <w:shd w:val="clear" w:color="auto" w:fill="BDD6EF"/>
            <w:vAlign w:val="center"/>
          </w:tcPr>
          <w:p w14:paraId="43895720"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Садржај</w:t>
            </w:r>
            <w:proofErr w:type="spellEnd"/>
          </w:p>
        </w:tc>
        <w:tc>
          <w:tcPr>
            <w:tcW w:w="2430" w:type="dxa"/>
            <w:shd w:val="clear" w:color="auto" w:fill="BDD6EF"/>
            <w:vAlign w:val="center"/>
          </w:tcPr>
          <w:p w14:paraId="06E05260"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Начин</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остваривања</w:t>
            </w:r>
            <w:proofErr w:type="spellEnd"/>
          </w:p>
        </w:tc>
        <w:tc>
          <w:tcPr>
            <w:tcW w:w="2141" w:type="dxa"/>
            <w:shd w:val="clear" w:color="auto" w:fill="BDD6EF"/>
            <w:vAlign w:val="center"/>
          </w:tcPr>
          <w:p w14:paraId="66C4E7FE"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наставника</w:t>
            </w:r>
            <w:proofErr w:type="spellEnd"/>
          </w:p>
        </w:tc>
        <w:tc>
          <w:tcPr>
            <w:tcW w:w="2017" w:type="dxa"/>
            <w:shd w:val="clear" w:color="auto" w:fill="BDD6EF"/>
            <w:vAlign w:val="center"/>
          </w:tcPr>
          <w:p w14:paraId="2B04E12D"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ученика</w:t>
            </w:r>
            <w:proofErr w:type="spellEnd"/>
          </w:p>
        </w:tc>
      </w:tr>
      <w:tr w:rsidR="00F67013" w:rsidRPr="00F67013" w14:paraId="3750CC1B" w14:textId="77777777" w:rsidTr="00514CD3">
        <w:trPr>
          <w:jc w:val="center"/>
        </w:trPr>
        <w:tc>
          <w:tcPr>
            <w:tcW w:w="2808" w:type="dxa"/>
          </w:tcPr>
          <w:p w14:paraId="19E1E20B" w14:textId="77777777" w:rsidR="00F67013" w:rsidRPr="00F67013" w:rsidRDefault="00F67013" w:rsidP="00F67013">
            <w:pPr>
              <w:rPr>
                <w:rFonts w:ascii="Times New Roman" w:hAnsi="Times New Roman" w:cs="Times New Roman"/>
                <w:sz w:val="20"/>
                <w:szCs w:val="20"/>
              </w:rPr>
            </w:pPr>
          </w:p>
          <w:p w14:paraId="09A97DF7" w14:textId="77777777" w:rsidR="00F67013" w:rsidRPr="00F67013" w:rsidRDefault="00F67013" w:rsidP="00F67013">
            <w:pPr>
              <w:spacing w:before="240"/>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t>-навођење разлика између  бесполног и полног размножавања;</w:t>
            </w:r>
          </w:p>
          <w:p w14:paraId="46522886"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Times New Roman" w:hAnsi="Times New Roman" w:cs="Times New Roman"/>
                <w:noProof/>
                <w:sz w:val="20"/>
                <w:szCs w:val="20"/>
                <w:lang w:val="ru-RU"/>
              </w:rPr>
              <w:t>-идентификовање појмова (</w:t>
            </w:r>
            <w:r w:rsidRPr="00F67013">
              <w:rPr>
                <w:rFonts w:ascii="Times New Roman" w:eastAsia="Calibri" w:hAnsi="Times New Roman" w:cs="Times New Roman"/>
                <w:noProof/>
                <w:sz w:val="20"/>
                <w:szCs w:val="20"/>
                <w:lang w:val="ru-RU"/>
              </w:rPr>
              <w:t>хромозом, ДНК , ген,  генотип, фенотип,митоза,мејоза,</w:t>
            </w:r>
          </w:p>
          <w:p w14:paraId="58E97492"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 xml:space="preserve"> телесне и полне ћелија). </w:t>
            </w:r>
          </w:p>
          <w:p w14:paraId="0F29E15B"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-уочавање разлике у грађи животиња, биљака и бактерија на нивоу ћелија и нивоу организма;</w:t>
            </w:r>
          </w:p>
          <w:p w14:paraId="54B70B24"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-одређивање положаја човекових органа на моделу или слици инавођење њихове улоге;</w:t>
            </w:r>
          </w:p>
          <w:p w14:paraId="0D334EEE"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-илустровање основних елемената грађе ћелије једноћелијских и вишећелијских организама;</w:t>
            </w:r>
          </w:p>
          <w:p w14:paraId="0467B4B1" w14:textId="77777777" w:rsidR="00F67013" w:rsidRPr="00F67013" w:rsidRDefault="00F67013" w:rsidP="00F67013">
            <w:pPr>
              <w:contextualSpacing/>
              <w:jc w:val="both"/>
              <w:rPr>
                <w:rFonts w:ascii="Times New Roman" w:hAnsi="Times New Roman" w:cs="Times New Roman"/>
                <w:sz w:val="20"/>
                <w:szCs w:val="20"/>
              </w:rPr>
            </w:pPr>
            <w:r w:rsidRPr="00F67013">
              <w:rPr>
                <w:rFonts w:ascii="Times New Roman" w:hAnsi="Times New Roman" w:cs="Times New Roman"/>
                <w:sz w:val="20"/>
                <w:szCs w:val="20"/>
              </w:rPr>
              <w:t>-коришћење лабораторијског прибора и школског микроскопа за посматрање препарата;</w:t>
            </w:r>
          </w:p>
          <w:p w14:paraId="198B8E92"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-идентификовање основних односа у биоценози</w:t>
            </w:r>
          </w:p>
          <w:p w14:paraId="19E92738"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 xml:space="preserve">-предлагање акција заштите биодиверзитета </w:t>
            </w:r>
          </w:p>
          <w:p w14:paraId="20926151"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lastRenderedPageBreak/>
              <w:t xml:space="preserve">-навођење вирусних болести, болести зависности,поремећаја исхране и објашњавање значај одмора и сна </w:t>
            </w:r>
          </w:p>
          <w:p w14:paraId="2AAC2F54"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p>
          <w:p w14:paraId="2AA06742" w14:textId="77777777" w:rsidR="00F67013" w:rsidRPr="00F67013" w:rsidRDefault="00F67013" w:rsidP="00F67013">
            <w:pPr>
              <w:rPr>
                <w:rFonts w:ascii="Times New Roman" w:hAnsi="Times New Roman" w:cs="Times New Roman"/>
                <w:sz w:val="20"/>
                <w:szCs w:val="20"/>
              </w:rPr>
            </w:pPr>
          </w:p>
          <w:p w14:paraId="66A61C3A" w14:textId="77777777" w:rsidR="00F67013" w:rsidRPr="00F67013" w:rsidRDefault="00F67013" w:rsidP="00F67013">
            <w:pPr>
              <w:rPr>
                <w:rFonts w:ascii="Times New Roman" w:hAnsi="Times New Roman" w:cs="Times New Roman"/>
                <w:sz w:val="20"/>
                <w:szCs w:val="20"/>
              </w:rPr>
            </w:pPr>
          </w:p>
        </w:tc>
        <w:tc>
          <w:tcPr>
            <w:tcW w:w="2430" w:type="dxa"/>
          </w:tcPr>
          <w:p w14:paraId="0D95C154" w14:textId="77777777" w:rsidR="00F67013" w:rsidRPr="00F67013" w:rsidRDefault="00F67013" w:rsidP="00F67013">
            <w:pPr>
              <w:rPr>
                <w:rFonts w:ascii="Times New Roman" w:hAnsi="Times New Roman" w:cs="Times New Roman"/>
                <w:b/>
                <w:sz w:val="20"/>
                <w:szCs w:val="20"/>
                <w:u w:val="single"/>
                <w:lang w:val="en-GB"/>
              </w:rPr>
            </w:pPr>
          </w:p>
          <w:p w14:paraId="45266857" w14:textId="77777777" w:rsidR="00F67013" w:rsidRPr="00F67013" w:rsidRDefault="00F67013" w:rsidP="00F67013">
            <w:pPr>
              <w:spacing w:before="240"/>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t>-наведе разлике између  бесполног и полног размножавања;</w:t>
            </w:r>
          </w:p>
          <w:p w14:paraId="6D7DAD9D"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Times New Roman" w:hAnsi="Times New Roman" w:cs="Times New Roman"/>
                <w:noProof/>
                <w:sz w:val="20"/>
                <w:szCs w:val="20"/>
                <w:lang w:val="ru-RU"/>
              </w:rPr>
              <w:t>-идентификује појмове (</w:t>
            </w:r>
            <w:r w:rsidRPr="00F67013">
              <w:rPr>
                <w:rFonts w:ascii="Times New Roman" w:eastAsia="Calibri" w:hAnsi="Times New Roman" w:cs="Times New Roman"/>
                <w:noProof/>
                <w:sz w:val="20"/>
                <w:szCs w:val="20"/>
                <w:lang w:val="ru-RU"/>
              </w:rPr>
              <w:t>хромозом, ДНК , ген,  генотип, фенотип,митоза,мејоза,</w:t>
            </w:r>
          </w:p>
          <w:p w14:paraId="097A6257"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 xml:space="preserve"> телесне и полне ћелија). </w:t>
            </w:r>
          </w:p>
          <w:p w14:paraId="371B5249"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-уочи разлике у грађи животиња, биљака и бактерија на нивоу ћелија и нивоу организма;</w:t>
            </w:r>
          </w:p>
          <w:p w14:paraId="2E309A94"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-одреди положај човекових органа на моделу или слици инаведе њихову улогу;</w:t>
            </w:r>
          </w:p>
          <w:p w14:paraId="19A6F45D"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hAnsi="Times New Roman" w:cs="Times New Roman"/>
                <w:sz w:val="20"/>
                <w:szCs w:val="20"/>
              </w:rPr>
              <w:t>-илуструје основне елементе грађе ћелије једноћелијских и вишећелијских организама;</w:t>
            </w:r>
          </w:p>
          <w:p w14:paraId="34F94A09" w14:textId="77777777" w:rsidR="00F67013" w:rsidRPr="00F67013" w:rsidRDefault="00F67013" w:rsidP="00F67013">
            <w:pPr>
              <w:contextualSpacing/>
              <w:jc w:val="both"/>
              <w:rPr>
                <w:rFonts w:ascii="Times New Roman" w:hAnsi="Times New Roman" w:cs="Times New Roman"/>
                <w:sz w:val="20"/>
                <w:szCs w:val="20"/>
              </w:rPr>
            </w:pPr>
            <w:r w:rsidRPr="00F67013">
              <w:rPr>
                <w:rFonts w:ascii="Times New Roman" w:hAnsi="Times New Roman" w:cs="Times New Roman"/>
                <w:sz w:val="20"/>
                <w:szCs w:val="20"/>
              </w:rPr>
              <w:t>-користи лабораторијски прибор и школски микроскоп за посматрање препарата;</w:t>
            </w:r>
          </w:p>
          <w:p w14:paraId="5A9A023A"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t>-идентификује основне односе у биоценози</w:t>
            </w:r>
          </w:p>
          <w:p w14:paraId="6154456F"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r w:rsidRPr="00F67013">
              <w:rPr>
                <w:rFonts w:ascii="Times New Roman" w:eastAsia="Times New Roman" w:hAnsi="Times New Roman" w:cs="Times New Roman"/>
                <w:sz w:val="20"/>
                <w:szCs w:val="20"/>
                <w:lang w:val="ru-RU" w:eastAsia="ar-SA"/>
              </w:rPr>
              <w:lastRenderedPageBreak/>
              <w:t xml:space="preserve">-предложи акције заштите биодиверзитета </w:t>
            </w:r>
          </w:p>
          <w:p w14:paraId="78F88F68" w14:textId="77777777" w:rsidR="00F67013" w:rsidRPr="00F67013" w:rsidRDefault="00F67013" w:rsidP="00F67013">
            <w:pPr>
              <w:contextualSpacing/>
              <w:jc w:val="both"/>
              <w:rPr>
                <w:rFonts w:ascii="Times New Roman" w:eastAsia="Times New Roman" w:hAnsi="Times New Roman" w:cs="Times New Roman"/>
                <w:noProof/>
                <w:sz w:val="20"/>
                <w:szCs w:val="20"/>
                <w:lang w:val="ru-RU"/>
              </w:rPr>
            </w:pPr>
            <w:r w:rsidRPr="00F67013">
              <w:rPr>
                <w:rFonts w:ascii="Times New Roman" w:eastAsia="Times New Roman" w:hAnsi="Times New Roman" w:cs="Times New Roman"/>
                <w:noProof/>
                <w:sz w:val="20"/>
                <w:szCs w:val="20"/>
                <w:lang w:val="ru-RU"/>
              </w:rPr>
              <w:t xml:space="preserve">-наведе вирусне болести, болести зависности,поремећаје исхране и објасни значај одмора и сна </w:t>
            </w:r>
          </w:p>
          <w:p w14:paraId="72A2920C" w14:textId="77777777" w:rsidR="00F67013" w:rsidRPr="00F67013" w:rsidRDefault="00F67013" w:rsidP="00F67013">
            <w:pPr>
              <w:contextualSpacing/>
              <w:jc w:val="both"/>
              <w:rPr>
                <w:rFonts w:ascii="Times New Roman" w:eastAsia="Times New Roman" w:hAnsi="Times New Roman" w:cs="Times New Roman"/>
                <w:sz w:val="20"/>
                <w:szCs w:val="20"/>
                <w:lang w:val="ru-RU" w:eastAsia="ar-SA"/>
              </w:rPr>
            </w:pPr>
          </w:p>
          <w:p w14:paraId="61C9CD92" w14:textId="77777777" w:rsidR="00F67013" w:rsidRPr="00F67013" w:rsidRDefault="00F67013" w:rsidP="00F67013">
            <w:pPr>
              <w:rPr>
                <w:rFonts w:ascii="Times New Roman" w:hAnsi="Times New Roman" w:cs="Times New Roman"/>
                <w:sz w:val="20"/>
                <w:szCs w:val="20"/>
              </w:rPr>
            </w:pPr>
          </w:p>
          <w:p w14:paraId="15E03395" w14:textId="77777777" w:rsidR="00F67013" w:rsidRPr="00F67013" w:rsidRDefault="00F67013" w:rsidP="00F67013">
            <w:pPr>
              <w:rPr>
                <w:rFonts w:ascii="Times New Roman" w:hAnsi="Times New Roman" w:cs="Times New Roman"/>
                <w:sz w:val="20"/>
                <w:szCs w:val="20"/>
              </w:rPr>
            </w:pPr>
          </w:p>
        </w:tc>
        <w:tc>
          <w:tcPr>
            <w:tcW w:w="2790" w:type="dxa"/>
          </w:tcPr>
          <w:p w14:paraId="552790ED" w14:textId="77777777" w:rsidR="00F67013" w:rsidRPr="00F67013" w:rsidRDefault="00F67013" w:rsidP="00F67013">
            <w:pPr>
              <w:widowControl w:val="0"/>
              <w:rPr>
                <w:rFonts w:ascii="Times New Roman" w:hAnsi="Times New Roman" w:cs="Times New Roman"/>
                <w:sz w:val="20"/>
                <w:szCs w:val="20"/>
              </w:rPr>
            </w:pPr>
          </w:p>
          <w:p w14:paraId="69EFBDF8"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-Деоба ћелије (хромозоми, ДНК и појам гена, алел, генотип, фенотип,</w:t>
            </w:r>
          </w:p>
          <w:p w14:paraId="2D57C62F"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eastAsia="Calibri" w:hAnsi="Times New Roman" w:cs="Times New Roman"/>
                <w:noProof/>
                <w:sz w:val="20"/>
                <w:szCs w:val="20"/>
                <w:lang w:val="ru-RU"/>
              </w:rPr>
              <w:t xml:space="preserve"> настајање телесних и полних ћелија). </w:t>
            </w:r>
          </w:p>
          <w:p w14:paraId="1B5AD2EA"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.-Наслеђивање пола,наследне болести,полно размножавање</w:t>
            </w:r>
          </w:p>
          <w:p w14:paraId="065A2CAF"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-Принципи организације живих бића(симетрија,цефализација,ћелије,ткива,органи,системи органа)</w:t>
            </w:r>
          </w:p>
          <w:p w14:paraId="4C70E89A"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-Докази еволуције(фосили,прелазни фосили)</w:t>
            </w:r>
          </w:p>
          <w:p w14:paraId="22982A2C"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-Популациона динамика</w:t>
            </w:r>
          </w:p>
          <w:p w14:paraId="4296A5BD"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-Адаптације</w:t>
            </w:r>
          </w:p>
          <w:p w14:paraId="28610FA4"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-Заштита биодиверзитета</w:t>
            </w:r>
          </w:p>
          <w:p w14:paraId="2EA1C119"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-Вирусне болести(превенција и лечење)</w:t>
            </w:r>
          </w:p>
          <w:p w14:paraId="0E79B09B"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-Хигијена и чување хране</w:t>
            </w:r>
          </w:p>
          <w:p w14:paraId="6D78D996"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-Одмор и сан</w:t>
            </w:r>
          </w:p>
          <w:p w14:paraId="504040EF" w14:textId="77777777" w:rsidR="00F67013" w:rsidRPr="00F67013" w:rsidRDefault="00F67013" w:rsidP="00F67013">
            <w:pPr>
              <w:widowControl w:val="0"/>
              <w:rPr>
                <w:rFonts w:ascii="Times New Roman" w:hAnsi="Times New Roman" w:cs="Times New Roman"/>
                <w:sz w:val="20"/>
                <w:szCs w:val="20"/>
              </w:rPr>
            </w:pPr>
            <w:r w:rsidRPr="00F67013">
              <w:rPr>
                <w:rFonts w:ascii="Times New Roman" w:hAnsi="Times New Roman" w:cs="Times New Roman"/>
                <w:sz w:val="20"/>
                <w:szCs w:val="20"/>
              </w:rPr>
              <w:t>-Наркоманија</w:t>
            </w:r>
          </w:p>
        </w:tc>
        <w:tc>
          <w:tcPr>
            <w:tcW w:w="2430" w:type="dxa"/>
          </w:tcPr>
          <w:p w14:paraId="4C07EAF6" w14:textId="77777777" w:rsidR="00F67013" w:rsidRPr="00F67013" w:rsidRDefault="00F67013" w:rsidP="00F67013">
            <w:pPr>
              <w:rPr>
                <w:rFonts w:ascii="Times New Roman" w:hAnsi="Times New Roman" w:cs="Times New Roman"/>
                <w:sz w:val="20"/>
                <w:szCs w:val="20"/>
                <w:lang w:val="en-GB"/>
              </w:rPr>
            </w:pPr>
          </w:p>
          <w:p w14:paraId="66CDCCE9" w14:textId="77777777" w:rsidR="00F67013" w:rsidRPr="00F67013" w:rsidRDefault="00F67013" w:rsidP="00F67013">
            <w:pPr>
              <w:rPr>
                <w:rFonts w:ascii="Times New Roman" w:hAnsi="Times New Roman" w:cs="Times New Roman"/>
                <w:sz w:val="20"/>
                <w:szCs w:val="20"/>
                <w:lang w:val="ru-RU"/>
              </w:rPr>
            </w:pPr>
            <w:r w:rsidRPr="00F67013">
              <w:rPr>
                <w:rFonts w:ascii="Times New Roman" w:hAnsi="Times New Roman" w:cs="Times New Roman"/>
                <w:sz w:val="20"/>
                <w:szCs w:val="20"/>
                <w:lang w:val="ru-RU"/>
              </w:rPr>
              <w:t>-у остваривању исхода најприкладније је користити:</w:t>
            </w:r>
          </w:p>
          <w:p w14:paraId="003AF5EB"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rPr>
              <w:t xml:space="preserve">моделе,илустрације,слике,природни материјал,фотографије </w:t>
            </w:r>
            <w:r w:rsidRPr="00F67013">
              <w:rPr>
                <w:rFonts w:ascii="Times New Roman" w:hAnsi="Times New Roman" w:cs="Times New Roman"/>
                <w:sz w:val="20"/>
                <w:szCs w:val="20"/>
              </w:rPr>
              <w:t>које постоје или су ученици сами правили</w:t>
            </w:r>
          </w:p>
          <w:p w14:paraId="70F8E1BB" w14:textId="77777777" w:rsidR="00F67013" w:rsidRPr="00F67013" w:rsidRDefault="00F67013" w:rsidP="00F67013">
            <w:pPr>
              <w:rPr>
                <w:rFonts w:ascii="Times New Roman" w:hAnsi="Times New Roman" w:cs="Times New Roman"/>
                <w:sz w:val="20"/>
                <w:szCs w:val="20"/>
              </w:rPr>
            </w:pPr>
          </w:p>
          <w:p w14:paraId="16F8A6F8" w14:textId="77777777" w:rsidR="00F67013" w:rsidRPr="00F67013" w:rsidRDefault="00F67013" w:rsidP="00F67013">
            <w:pPr>
              <w:ind w:left="113" w:right="113"/>
              <w:rPr>
                <w:rFonts w:ascii="Times New Roman" w:eastAsia="Times New Roman" w:hAnsi="Times New Roman" w:cs="Times New Roman"/>
                <w:sz w:val="20"/>
                <w:szCs w:val="20"/>
              </w:rPr>
            </w:pPr>
            <w:r w:rsidRPr="00F67013">
              <w:rPr>
                <w:rFonts w:ascii="Times New Roman" w:eastAsia="Times New Roman" w:hAnsi="Times New Roman" w:cs="Times New Roman"/>
                <w:b/>
                <w:sz w:val="20"/>
                <w:szCs w:val="20"/>
              </w:rPr>
              <w:t>-</w:t>
            </w:r>
            <w:r w:rsidRPr="00F67013">
              <w:rPr>
                <w:rFonts w:ascii="Times New Roman" w:eastAsia="Times New Roman" w:hAnsi="Times New Roman" w:cs="Times New Roman"/>
                <w:sz w:val="20"/>
                <w:szCs w:val="20"/>
              </w:rPr>
              <w:t>у објашњавању користити што више примера из непосредног окружења(школско двориште или парк)</w:t>
            </w:r>
          </w:p>
          <w:p w14:paraId="5C2A2679" w14:textId="77777777" w:rsidR="00F67013" w:rsidRPr="00F67013" w:rsidRDefault="00F67013" w:rsidP="00F67013">
            <w:pPr>
              <w:ind w:left="113" w:right="113"/>
              <w:rPr>
                <w:rFonts w:ascii="Times New Roman" w:eastAsia="Times New Roman" w:hAnsi="Times New Roman" w:cs="Times New Roman"/>
                <w:sz w:val="20"/>
                <w:szCs w:val="20"/>
              </w:rPr>
            </w:pPr>
          </w:p>
          <w:p w14:paraId="5812DA81" w14:textId="77777777" w:rsidR="00F67013" w:rsidRPr="00F67013" w:rsidRDefault="00F67013" w:rsidP="00F67013">
            <w:pPr>
              <w:ind w:left="113" w:right="113"/>
              <w:rPr>
                <w:rFonts w:ascii="Times New Roman" w:eastAsia="Times New Roman" w:hAnsi="Times New Roman" w:cs="Times New Roman"/>
                <w:sz w:val="20"/>
                <w:szCs w:val="20"/>
              </w:rPr>
            </w:pPr>
          </w:p>
          <w:p w14:paraId="66556BF1" w14:textId="77777777" w:rsidR="00F67013" w:rsidRPr="00F67013" w:rsidRDefault="00F67013" w:rsidP="00F67013">
            <w:pPr>
              <w:ind w:left="113" w:right="113"/>
              <w:rPr>
                <w:rFonts w:ascii="Times New Roman" w:eastAsia="Times New Roman" w:hAnsi="Times New Roman" w:cs="Times New Roman"/>
                <w:sz w:val="20"/>
                <w:szCs w:val="20"/>
              </w:rPr>
            </w:pPr>
            <w:r w:rsidRPr="00F67013">
              <w:rPr>
                <w:rFonts w:ascii="Times New Roman" w:eastAsia="Times New Roman" w:hAnsi="Times New Roman" w:cs="Times New Roman"/>
                <w:sz w:val="20"/>
                <w:szCs w:val="20"/>
              </w:rPr>
              <w:t>.</w:t>
            </w:r>
          </w:p>
          <w:p w14:paraId="761AD7A9" w14:textId="77777777" w:rsidR="00F67013" w:rsidRPr="00F67013" w:rsidRDefault="00F67013" w:rsidP="00F67013">
            <w:pPr>
              <w:rPr>
                <w:rFonts w:ascii="Times New Roman" w:hAnsi="Times New Roman" w:cs="Times New Roman"/>
                <w:sz w:val="20"/>
                <w:szCs w:val="20"/>
              </w:rPr>
            </w:pPr>
          </w:p>
        </w:tc>
        <w:tc>
          <w:tcPr>
            <w:tcW w:w="2141" w:type="dxa"/>
          </w:tcPr>
          <w:p w14:paraId="7ED069CC" w14:textId="77777777" w:rsidR="00F67013" w:rsidRPr="00F67013" w:rsidRDefault="00F67013" w:rsidP="00F67013">
            <w:pPr>
              <w:rPr>
                <w:rFonts w:ascii="Times New Roman" w:hAnsi="Times New Roman" w:cs="Times New Roman"/>
                <w:sz w:val="20"/>
                <w:szCs w:val="20"/>
                <w:lang w:val="sr-Cyrl-CS"/>
              </w:rPr>
            </w:pPr>
          </w:p>
          <w:p w14:paraId="1C77BD9C"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Мотивише ученике за  садржаје које треба додатно објаснити,</w:t>
            </w:r>
          </w:p>
          <w:p w14:paraId="38B1BEF2"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 води разговор са ученицима,</w:t>
            </w:r>
          </w:p>
          <w:p w14:paraId="15F72960"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записује,</w:t>
            </w:r>
          </w:p>
          <w:p w14:paraId="45FB0B16"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демонстрира,</w:t>
            </w:r>
          </w:p>
          <w:p w14:paraId="4AE52235"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организује рад, евидентира, анализира, </w:t>
            </w:r>
          </w:p>
          <w:p w14:paraId="535E3594"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припрема материјал за час, </w:t>
            </w:r>
          </w:p>
          <w:p w14:paraId="603A3EF0"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записује, </w:t>
            </w:r>
          </w:p>
          <w:p w14:paraId="358D64AA"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вреднује, </w:t>
            </w:r>
          </w:p>
          <w:p w14:paraId="0C5BA1AE"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сажима, </w:t>
            </w:r>
          </w:p>
          <w:p w14:paraId="32565479"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илуструје,</w:t>
            </w:r>
          </w:p>
          <w:p w14:paraId="34F36BA4"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прати и евидентира рад ученика,</w:t>
            </w:r>
          </w:p>
          <w:p w14:paraId="7975499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поставља питања,</w:t>
            </w:r>
          </w:p>
          <w:p w14:paraId="23943B76"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одговара на питања ученика,</w:t>
            </w:r>
          </w:p>
          <w:p w14:paraId="08B9D40B" w14:textId="77777777" w:rsidR="00F67013" w:rsidRPr="00F67013" w:rsidRDefault="00F67013" w:rsidP="00F67013">
            <w:pPr>
              <w:rPr>
                <w:rFonts w:ascii="Times New Roman" w:hAnsi="Times New Roman" w:cs="Times New Roman"/>
                <w:sz w:val="20"/>
                <w:szCs w:val="20"/>
              </w:rPr>
            </w:pPr>
          </w:p>
          <w:p w14:paraId="5C0869FC" w14:textId="77777777" w:rsidR="00F67013" w:rsidRPr="00F67013" w:rsidRDefault="00F67013" w:rsidP="00F67013">
            <w:pPr>
              <w:tabs>
                <w:tab w:val="left" w:pos="144"/>
                <w:tab w:val="left" w:pos="2124"/>
              </w:tabs>
              <w:ind w:right="113"/>
              <w:rPr>
                <w:rFonts w:ascii="Times New Roman" w:hAnsi="Times New Roman" w:cs="Times New Roman"/>
                <w:sz w:val="20"/>
                <w:szCs w:val="20"/>
                <w:lang w:val="en-GB"/>
              </w:rPr>
            </w:pPr>
          </w:p>
        </w:tc>
        <w:tc>
          <w:tcPr>
            <w:tcW w:w="2017" w:type="dxa"/>
          </w:tcPr>
          <w:p w14:paraId="49D6C708"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lang w:val="sr-Cyrl-CS"/>
              </w:rPr>
              <w:t xml:space="preserve"> </w:t>
            </w:r>
          </w:p>
          <w:p w14:paraId="4F9E599E"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lang w:val="sr-Cyrl-CS"/>
              </w:rPr>
              <w:t>Повезују садржаје са ранијим знањима,посматрају и описују, класификују, илуструју, дефинишу, закључују, уочавају,  наводе примере из живота, обележавају, препознају, идентификују, израђују препарате,прикупљају природни материјал, праве збирке,анализирају,истражују,дискутују</w:t>
            </w:r>
          </w:p>
          <w:p w14:paraId="08E0E8D4" w14:textId="77777777" w:rsidR="00F67013" w:rsidRPr="00F67013" w:rsidRDefault="00F67013" w:rsidP="00F67013">
            <w:pPr>
              <w:rPr>
                <w:rFonts w:ascii="Times New Roman" w:hAnsi="Times New Roman" w:cs="Times New Roman"/>
                <w:sz w:val="20"/>
                <w:szCs w:val="20"/>
              </w:rPr>
            </w:pPr>
          </w:p>
        </w:tc>
      </w:tr>
    </w:tbl>
    <w:p w14:paraId="31B2FF67" w14:textId="77777777" w:rsidR="00F67013" w:rsidRPr="00F67013" w:rsidRDefault="00F67013" w:rsidP="00F67013">
      <w:pPr>
        <w:spacing w:after="0" w:line="240" w:lineRule="auto"/>
        <w:rPr>
          <w:rFonts w:ascii="Times New Roman" w:hAnsi="Times New Roman" w:cs="Times New Roman"/>
          <w:sz w:val="20"/>
          <w:szCs w:val="20"/>
          <w:lang w:val="en-US"/>
        </w:rPr>
      </w:pPr>
    </w:p>
    <w:p w14:paraId="3AFCD2DB" w14:textId="77777777" w:rsidR="00F67013" w:rsidRPr="00F67013" w:rsidRDefault="00F67013" w:rsidP="00F67013">
      <w:pPr>
        <w:spacing w:after="0" w:line="240" w:lineRule="auto"/>
        <w:rPr>
          <w:rFonts w:ascii="Times New Roman" w:hAnsi="Times New Roman" w:cs="Times New Roman"/>
          <w:sz w:val="20"/>
          <w:szCs w:val="20"/>
          <w:lang w:val="en-US"/>
        </w:rPr>
      </w:pPr>
    </w:p>
    <w:p w14:paraId="1031FD7E"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br w:type="page"/>
      </w:r>
    </w:p>
    <w:p w14:paraId="68D68DC2" w14:textId="77777777" w:rsidR="00F67013" w:rsidRPr="00F67013" w:rsidRDefault="00F67013" w:rsidP="00F67013">
      <w:pPr>
        <w:spacing w:after="0" w:line="240" w:lineRule="auto"/>
        <w:rPr>
          <w:rFonts w:ascii="Times New Roman" w:hAnsi="Times New Roman" w:cs="Times New Roman"/>
          <w:b/>
          <w:sz w:val="24"/>
          <w:szCs w:val="24"/>
          <w:lang w:val="sr-Cyrl-CS"/>
        </w:rPr>
      </w:pPr>
      <w:r w:rsidRPr="00F67013">
        <w:rPr>
          <w:rFonts w:ascii="Times New Roman" w:hAnsi="Times New Roman" w:cs="Times New Roman"/>
          <w:b/>
          <w:sz w:val="24"/>
          <w:szCs w:val="24"/>
          <w:lang w:val="sr-Cyrl-CS"/>
        </w:rPr>
        <w:lastRenderedPageBreak/>
        <w:t xml:space="preserve">НАСТАВНИ ПРЕДМЕТ: БИОЛОГИЈА </w:t>
      </w:r>
      <w:r w:rsidRPr="00F67013">
        <w:rPr>
          <w:rFonts w:ascii="Times New Roman" w:hAnsi="Times New Roman" w:cs="Times New Roman"/>
          <w:b/>
          <w:sz w:val="24"/>
          <w:szCs w:val="24"/>
          <w:lang w:val="en-US"/>
        </w:rPr>
        <w:t>(</w:t>
      </w:r>
      <w:proofErr w:type="spellStart"/>
      <w:r w:rsidRPr="00F67013">
        <w:rPr>
          <w:rFonts w:ascii="Times New Roman" w:hAnsi="Times New Roman" w:cs="Times New Roman"/>
          <w:b/>
          <w:sz w:val="24"/>
          <w:szCs w:val="24"/>
          <w:lang w:val="en-US"/>
        </w:rPr>
        <w:t>до</w:t>
      </w:r>
      <w:r w:rsidRPr="00F67013">
        <w:rPr>
          <w:rFonts w:ascii="Times New Roman" w:hAnsi="Times New Roman" w:cs="Times New Roman"/>
          <w:b/>
          <w:sz w:val="24"/>
          <w:szCs w:val="24"/>
          <w:lang w:val="en-GB"/>
        </w:rPr>
        <w:t>пунска</w:t>
      </w:r>
      <w:proofErr w:type="spellEnd"/>
      <w:r w:rsidRPr="00F67013">
        <w:rPr>
          <w:rFonts w:ascii="Times New Roman" w:hAnsi="Times New Roman" w:cs="Times New Roman"/>
          <w:b/>
          <w:sz w:val="24"/>
          <w:szCs w:val="24"/>
          <w:lang w:val="en-US"/>
        </w:rPr>
        <w:t xml:space="preserve"> </w:t>
      </w:r>
      <w:proofErr w:type="spellStart"/>
      <w:r w:rsidRPr="00F67013">
        <w:rPr>
          <w:rFonts w:ascii="Times New Roman" w:hAnsi="Times New Roman" w:cs="Times New Roman"/>
          <w:b/>
          <w:sz w:val="24"/>
          <w:szCs w:val="24"/>
          <w:lang w:val="en-US"/>
        </w:rPr>
        <w:t>настава</w:t>
      </w:r>
      <w:proofErr w:type="spellEnd"/>
      <w:r w:rsidRPr="00F67013">
        <w:rPr>
          <w:rFonts w:ascii="Times New Roman" w:hAnsi="Times New Roman" w:cs="Times New Roman"/>
          <w:b/>
          <w:sz w:val="24"/>
          <w:szCs w:val="24"/>
          <w:lang w:val="en-US"/>
        </w:rPr>
        <w:t>)</w:t>
      </w:r>
      <w:r w:rsidRPr="00F67013">
        <w:rPr>
          <w:rFonts w:ascii="Times New Roman" w:hAnsi="Times New Roman" w:cs="Times New Roman"/>
          <w:b/>
          <w:sz w:val="24"/>
          <w:szCs w:val="24"/>
          <w:lang w:val="sr-Cyrl-CS"/>
        </w:rPr>
        <w:t xml:space="preserve">  </w:t>
      </w:r>
    </w:p>
    <w:p w14:paraId="0A093428" w14:textId="77777777" w:rsidR="00F67013" w:rsidRPr="00F67013" w:rsidRDefault="00F67013" w:rsidP="00F67013">
      <w:pPr>
        <w:spacing w:after="0" w:line="240" w:lineRule="auto"/>
        <w:rPr>
          <w:rFonts w:ascii="Times New Roman" w:hAnsi="Times New Roman" w:cs="Times New Roman"/>
          <w:b/>
          <w:sz w:val="24"/>
          <w:szCs w:val="24"/>
          <w:lang w:val="en-US"/>
        </w:rPr>
      </w:pPr>
      <w:r w:rsidRPr="00F67013">
        <w:rPr>
          <w:rFonts w:ascii="Times New Roman" w:hAnsi="Times New Roman" w:cs="Times New Roman"/>
          <w:b/>
          <w:sz w:val="24"/>
          <w:szCs w:val="24"/>
          <w:lang w:val="sr-Cyrl-CS"/>
        </w:rPr>
        <w:t xml:space="preserve">РАЗРЕД:  </w:t>
      </w:r>
      <w:r w:rsidRPr="00F67013">
        <w:rPr>
          <w:rFonts w:ascii="Times New Roman" w:hAnsi="Times New Roman" w:cs="Times New Roman"/>
          <w:b/>
          <w:sz w:val="24"/>
          <w:szCs w:val="24"/>
          <w:lang w:val="en-GB"/>
        </w:rPr>
        <w:t>8</w:t>
      </w:r>
      <w:r w:rsidRPr="00F67013">
        <w:rPr>
          <w:rFonts w:ascii="Times New Roman" w:hAnsi="Times New Roman" w:cs="Times New Roman"/>
          <w:b/>
          <w:sz w:val="24"/>
          <w:szCs w:val="24"/>
          <w:lang w:val="sr-Cyrl-CS"/>
        </w:rPr>
        <w:t>. (</w:t>
      </w:r>
      <w:r w:rsidRPr="00F67013">
        <w:rPr>
          <w:rFonts w:ascii="Times New Roman" w:hAnsi="Times New Roman" w:cs="Times New Roman"/>
          <w:b/>
          <w:sz w:val="24"/>
          <w:szCs w:val="24"/>
          <w:lang w:val="en-GB"/>
        </w:rPr>
        <w:t>O</w:t>
      </w:r>
      <w:r w:rsidRPr="00F67013">
        <w:rPr>
          <w:rFonts w:ascii="Times New Roman" w:hAnsi="Times New Roman" w:cs="Times New Roman"/>
          <w:b/>
          <w:sz w:val="24"/>
          <w:szCs w:val="24"/>
          <w:lang w:val="sr-Cyrl-CS"/>
        </w:rPr>
        <w:t xml:space="preserve">СМИ) </w:t>
      </w:r>
      <w:r w:rsidRPr="00F67013">
        <w:rPr>
          <w:rFonts w:ascii="Times New Roman" w:hAnsi="Times New Roman" w:cs="Times New Roman"/>
          <w:b/>
          <w:sz w:val="24"/>
          <w:szCs w:val="24"/>
          <w:lang w:val="sr-Latn-CS"/>
        </w:rPr>
        <w:t xml:space="preserve"> </w:t>
      </w:r>
    </w:p>
    <w:p w14:paraId="1E228C7E" w14:textId="77777777" w:rsidR="00F67013" w:rsidRPr="00F67013" w:rsidRDefault="00F67013" w:rsidP="00F67013">
      <w:pPr>
        <w:spacing w:after="0" w:line="240" w:lineRule="auto"/>
        <w:rPr>
          <w:rFonts w:ascii="Times New Roman" w:hAnsi="Times New Roman" w:cs="Times New Roman"/>
          <w:bCs/>
          <w:sz w:val="24"/>
          <w:szCs w:val="24"/>
          <w:lang w:val="en-US"/>
        </w:rPr>
      </w:pPr>
      <w:proofErr w:type="spellStart"/>
      <w:r w:rsidRPr="00F67013">
        <w:rPr>
          <w:rFonts w:ascii="Times New Roman" w:hAnsi="Times New Roman" w:cs="Times New Roman"/>
          <w:b/>
          <w:bCs/>
          <w:sz w:val="24"/>
          <w:szCs w:val="24"/>
          <w:lang w:val="en-US"/>
        </w:rPr>
        <w:t>Циљ</w:t>
      </w:r>
      <w:proofErr w:type="spellEnd"/>
      <w:r w:rsidRPr="00F67013">
        <w:rPr>
          <w:rFonts w:ascii="Times New Roman" w:hAnsi="Times New Roman" w:cs="Times New Roman"/>
          <w:b/>
          <w:bCs/>
          <w:sz w:val="24"/>
          <w:szCs w:val="24"/>
          <w:lang w:val="en-US"/>
        </w:rPr>
        <w:t xml:space="preserve"> </w:t>
      </w:r>
      <w:proofErr w:type="spellStart"/>
      <w:r w:rsidRPr="00F67013">
        <w:rPr>
          <w:rFonts w:ascii="Times New Roman" w:hAnsi="Times New Roman" w:cs="Times New Roman"/>
          <w:bCs/>
          <w:sz w:val="24"/>
          <w:szCs w:val="24"/>
          <w:lang w:val="en-US"/>
        </w:rPr>
        <w:t>допунске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утврде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садржаји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који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нису</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успели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да</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их</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усвоје</w:t>
      </w:r>
      <w:proofErr w:type="spellEnd"/>
      <w:r w:rsidRPr="00F67013">
        <w:rPr>
          <w:rFonts w:ascii="Times New Roman" w:hAnsi="Times New Roman" w:cs="Times New Roman"/>
          <w:bCs/>
          <w:sz w:val="24"/>
          <w:szCs w:val="24"/>
          <w:lang w:val="en-US"/>
        </w:rPr>
        <w:t xml:space="preserve"> у </w:t>
      </w:r>
      <w:proofErr w:type="spellStart"/>
      <w:r w:rsidRPr="00F67013">
        <w:rPr>
          <w:rFonts w:ascii="Times New Roman" w:hAnsi="Times New Roman" w:cs="Times New Roman"/>
          <w:bCs/>
          <w:sz w:val="24"/>
          <w:szCs w:val="24"/>
          <w:lang w:val="en-US"/>
        </w:rPr>
        <w:t>редовној</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настави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применом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индивидуализације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како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би</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им</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се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омогућило</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усвајање</w:t>
      </w:r>
      <w:proofErr w:type="spellEnd"/>
      <w:r w:rsidRPr="00F67013">
        <w:rPr>
          <w:rFonts w:ascii="Times New Roman" w:hAnsi="Times New Roman" w:cs="Times New Roman"/>
          <w:bCs/>
          <w:sz w:val="24"/>
          <w:szCs w:val="24"/>
          <w:lang w:val="en-US"/>
        </w:rPr>
        <w:t xml:space="preserve"> </w:t>
      </w:r>
      <w:proofErr w:type="spellStart"/>
      <w:r w:rsidRPr="00F67013">
        <w:rPr>
          <w:rFonts w:ascii="Times New Roman" w:hAnsi="Times New Roman" w:cs="Times New Roman"/>
          <w:bCs/>
          <w:sz w:val="24"/>
          <w:szCs w:val="24"/>
          <w:lang w:val="en-US"/>
        </w:rPr>
        <w:t>програма</w:t>
      </w:r>
      <w:proofErr w:type="spellEnd"/>
      <w:r w:rsidRPr="00F67013">
        <w:rPr>
          <w:rFonts w:ascii="Times New Roman" w:hAnsi="Times New Roman" w:cs="Times New Roman"/>
          <w:bCs/>
          <w:sz w:val="24"/>
          <w:szCs w:val="24"/>
          <w:lang w:val="en-US"/>
        </w:rPr>
        <w:t>.</w:t>
      </w:r>
    </w:p>
    <w:p w14:paraId="2E748CD3" w14:textId="77777777" w:rsidR="00F67013" w:rsidRPr="00F67013" w:rsidRDefault="00F67013" w:rsidP="00F67013"/>
    <w:tbl>
      <w:tblPr>
        <w:tblStyle w:val="TableGrid"/>
        <w:tblW w:w="14616" w:type="dxa"/>
        <w:jc w:val="center"/>
        <w:tblLayout w:type="fixed"/>
        <w:tblLook w:val="04A0" w:firstRow="1" w:lastRow="0" w:firstColumn="1" w:lastColumn="0" w:noHBand="0" w:noVBand="1"/>
      </w:tblPr>
      <w:tblGrid>
        <w:gridCol w:w="2808"/>
        <w:gridCol w:w="2430"/>
        <w:gridCol w:w="2790"/>
        <w:gridCol w:w="2430"/>
        <w:gridCol w:w="2141"/>
        <w:gridCol w:w="2017"/>
      </w:tblGrid>
      <w:tr w:rsidR="00F67013" w:rsidRPr="00F67013" w14:paraId="5EF8CB5B" w14:textId="77777777" w:rsidTr="00514CD3">
        <w:trPr>
          <w:trHeight w:val="792"/>
          <w:tblHeader/>
          <w:jc w:val="center"/>
        </w:trPr>
        <w:tc>
          <w:tcPr>
            <w:tcW w:w="2808" w:type="dxa"/>
            <w:shd w:val="clear" w:color="auto" w:fill="BDD6EF"/>
            <w:vAlign w:val="center"/>
          </w:tcPr>
          <w:p w14:paraId="484B4654"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Циљеви</w:t>
            </w:r>
            <w:proofErr w:type="spellEnd"/>
          </w:p>
        </w:tc>
        <w:tc>
          <w:tcPr>
            <w:tcW w:w="2430" w:type="dxa"/>
            <w:shd w:val="clear" w:color="auto" w:fill="BDD6EF"/>
            <w:vAlign w:val="center"/>
          </w:tcPr>
          <w:p w14:paraId="0AD5EFE4"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Исходи</w:t>
            </w:r>
            <w:proofErr w:type="spellEnd"/>
          </w:p>
        </w:tc>
        <w:tc>
          <w:tcPr>
            <w:tcW w:w="2790" w:type="dxa"/>
            <w:shd w:val="clear" w:color="auto" w:fill="BDD6EF"/>
            <w:vAlign w:val="center"/>
          </w:tcPr>
          <w:p w14:paraId="4C60BC78"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Садржај</w:t>
            </w:r>
            <w:proofErr w:type="spellEnd"/>
          </w:p>
        </w:tc>
        <w:tc>
          <w:tcPr>
            <w:tcW w:w="2430" w:type="dxa"/>
            <w:shd w:val="clear" w:color="auto" w:fill="BDD6EF"/>
            <w:vAlign w:val="center"/>
          </w:tcPr>
          <w:p w14:paraId="362B1BBD"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Начин</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остваривања</w:t>
            </w:r>
            <w:proofErr w:type="spellEnd"/>
          </w:p>
        </w:tc>
        <w:tc>
          <w:tcPr>
            <w:tcW w:w="2141" w:type="dxa"/>
            <w:shd w:val="clear" w:color="auto" w:fill="BDD6EF"/>
            <w:vAlign w:val="center"/>
          </w:tcPr>
          <w:p w14:paraId="2ED3FAD4"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наставника</w:t>
            </w:r>
            <w:proofErr w:type="spellEnd"/>
          </w:p>
        </w:tc>
        <w:tc>
          <w:tcPr>
            <w:tcW w:w="2017" w:type="dxa"/>
            <w:shd w:val="clear" w:color="auto" w:fill="BDD6EF"/>
            <w:vAlign w:val="center"/>
          </w:tcPr>
          <w:p w14:paraId="154A5057" w14:textId="77777777" w:rsidR="00F67013" w:rsidRPr="00F67013" w:rsidRDefault="00F67013" w:rsidP="00F67013">
            <w:pPr>
              <w:spacing w:line="240" w:lineRule="auto"/>
              <w:jc w:val="center"/>
              <w:rPr>
                <w:rFonts w:ascii="Times New Roman" w:hAnsi="Times New Roman" w:cs="Times New Roman"/>
                <w:b/>
                <w:lang w:val="en-US"/>
              </w:rPr>
            </w:pPr>
            <w:proofErr w:type="spellStart"/>
            <w:r w:rsidRPr="00F67013">
              <w:rPr>
                <w:rFonts w:ascii="Times New Roman" w:hAnsi="Times New Roman" w:cs="Times New Roman"/>
                <w:b/>
                <w:lang w:val="en-US"/>
              </w:rPr>
              <w:t>Активности</w:t>
            </w:r>
            <w:proofErr w:type="spellEnd"/>
            <w:r w:rsidRPr="00F67013">
              <w:rPr>
                <w:rFonts w:ascii="Times New Roman" w:hAnsi="Times New Roman" w:cs="Times New Roman"/>
                <w:b/>
                <w:lang w:val="en-US"/>
              </w:rPr>
              <w:t xml:space="preserve"> </w:t>
            </w:r>
            <w:proofErr w:type="spellStart"/>
            <w:r w:rsidRPr="00F67013">
              <w:rPr>
                <w:rFonts w:ascii="Times New Roman" w:hAnsi="Times New Roman" w:cs="Times New Roman"/>
                <w:b/>
                <w:lang w:val="en-US"/>
              </w:rPr>
              <w:t>ученика</w:t>
            </w:r>
            <w:proofErr w:type="spellEnd"/>
          </w:p>
        </w:tc>
      </w:tr>
      <w:tr w:rsidR="00F67013" w:rsidRPr="00F67013" w14:paraId="3C46BB1F" w14:textId="77777777" w:rsidTr="00514CD3">
        <w:trPr>
          <w:jc w:val="center"/>
        </w:trPr>
        <w:tc>
          <w:tcPr>
            <w:tcW w:w="2808" w:type="dxa"/>
          </w:tcPr>
          <w:p w14:paraId="099E5347" w14:textId="77777777" w:rsidR="00F67013" w:rsidRPr="00F67013" w:rsidRDefault="00F67013" w:rsidP="00F67013">
            <w:pPr>
              <w:rPr>
                <w:rFonts w:ascii="Times New Roman" w:hAnsi="Times New Roman" w:cs="Times New Roman"/>
                <w:sz w:val="20"/>
                <w:szCs w:val="20"/>
              </w:rPr>
            </w:pPr>
          </w:p>
          <w:p w14:paraId="19ED8FE1"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-навести ћелијске органеле и њихову улогу</w:t>
            </w:r>
          </w:p>
          <w:p w14:paraId="49B57059"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-навести ензиме и њихову улогу</w:t>
            </w:r>
          </w:p>
          <w:p w14:paraId="50A3D65B"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-навести хормоне и њихову улогу</w:t>
            </w:r>
          </w:p>
          <w:p w14:paraId="38633A99"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-објаснити реакцију организма на променљиве услове спољашње средине.</w:t>
            </w:r>
          </w:p>
          <w:p w14:paraId="51CBDBBE"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-објаснити значај озонског омотача;природне селекције у настанку нових врста</w:t>
            </w:r>
          </w:p>
          <w:p w14:paraId="14B9F1E6"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-објаснити кружење основних супстанци у природи</w:t>
            </w:r>
          </w:p>
          <w:p w14:paraId="3C81D148"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-навести последице глобалних промена и утицаје на живи свет</w:t>
            </w:r>
          </w:p>
          <w:p w14:paraId="5B4690FE" w14:textId="77777777" w:rsidR="00F67013" w:rsidRPr="00F67013" w:rsidRDefault="00F67013" w:rsidP="00F67013">
            <w:pPr>
              <w:contextualSpacing/>
              <w:jc w:val="both"/>
              <w:rPr>
                <w:rFonts w:ascii="Times New Roman" w:hAnsi="Times New Roman" w:cs="Times New Roman"/>
                <w:sz w:val="20"/>
                <w:szCs w:val="20"/>
                <w:lang w:val="ru-RU" w:eastAsia="ar-SA"/>
              </w:rPr>
            </w:pPr>
          </w:p>
          <w:p w14:paraId="3D35584F" w14:textId="77777777" w:rsidR="00F67013" w:rsidRPr="00F67013" w:rsidRDefault="00F67013" w:rsidP="00F67013">
            <w:pPr>
              <w:rPr>
                <w:rFonts w:ascii="Times New Roman" w:hAnsi="Times New Roman" w:cs="Times New Roman"/>
                <w:sz w:val="20"/>
                <w:szCs w:val="20"/>
              </w:rPr>
            </w:pPr>
          </w:p>
          <w:p w14:paraId="4289A817" w14:textId="77777777" w:rsidR="00F67013" w:rsidRPr="00F67013" w:rsidRDefault="00F67013" w:rsidP="00F67013">
            <w:pPr>
              <w:rPr>
                <w:rFonts w:ascii="Times New Roman" w:hAnsi="Times New Roman" w:cs="Times New Roman"/>
                <w:sz w:val="20"/>
                <w:szCs w:val="20"/>
              </w:rPr>
            </w:pPr>
          </w:p>
        </w:tc>
        <w:tc>
          <w:tcPr>
            <w:tcW w:w="2430" w:type="dxa"/>
          </w:tcPr>
          <w:p w14:paraId="36024895" w14:textId="77777777" w:rsidR="00F67013" w:rsidRPr="00F67013" w:rsidRDefault="00F67013" w:rsidP="00F67013">
            <w:pPr>
              <w:jc w:val="center"/>
              <w:rPr>
                <w:rFonts w:ascii="Times New Roman" w:hAnsi="Times New Roman" w:cs="Times New Roman"/>
                <w:b/>
                <w:sz w:val="20"/>
                <w:szCs w:val="20"/>
                <w:u w:val="single"/>
                <w:lang w:val="en-GB"/>
              </w:rPr>
            </w:pPr>
          </w:p>
          <w:p w14:paraId="10A747E2" w14:textId="77777777" w:rsidR="00F67013" w:rsidRPr="00F67013" w:rsidRDefault="00F67013" w:rsidP="00F67013">
            <w:pPr>
              <w:spacing w:before="240"/>
              <w:contextualSpacing/>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-наведе ћелијске органеле и њихову улогу</w:t>
            </w:r>
          </w:p>
          <w:p w14:paraId="7C7D7513" w14:textId="77777777" w:rsidR="00F67013" w:rsidRPr="00F67013" w:rsidRDefault="00F67013" w:rsidP="00F67013">
            <w:pPr>
              <w:rPr>
                <w:rFonts w:ascii="Times New Roman" w:eastAsia="Calibri" w:hAnsi="Times New Roman" w:cs="Times New Roman"/>
                <w:noProof/>
                <w:sz w:val="20"/>
                <w:szCs w:val="20"/>
                <w:lang w:val="ru-RU"/>
              </w:rPr>
            </w:pPr>
            <w:r w:rsidRPr="00F67013">
              <w:rPr>
                <w:rFonts w:ascii="Times New Roman" w:hAnsi="Times New Roman" w:cs="Times New Roman"/>
                <w:noProof/>
                <w:sz w:val="20"/>
                <w:szCs w:val="20"/>
                <w:lang w:val="ru-RU"/>
              </w:rPr>
              <w:t>-наведе ензиме и њихову улогу</w:t>
            </w:r>
          </w:p>
          <w:p w14:paraId="74016125" w14:textId="77777777" w:rsidR="00F67013" w:rsidRPr="00F67013" w:rsidRDefault="00F67013" w:rsidP="00F67013">
            <w:pPr>
              <w:contextualSpacing/>
              <w:rPr>
                <w:rFonts w:ascii="Times New Roman" w:hAnsi="Times New Roman" w:cs="Times New Roman"/>
                <w:sz w:val="20"/>
                <w:szCs w:val="20"/>
              </w:rPr>
            </w:pPr>
            <w:r w:rsidRPr="00F67013">
              <w:rPr>
                <w:rFonts w:ascii="Times New Roman" w:hAnsi="Times New Roman" w:cs="Times New Roman"/>
                <w:sz w:val="20"/>
                <w:szCs w:val="20"/>
              </w:rPr>
              <w:t>-наведе хормоне и њихову улогу</w:t>
            </w:r>
          </w:p>
          <w:p w14:paraId="73F8C365" w14:textId="77777777" w:rsidR="00F67013" w:rsidRPr="00F67013" w:rsidRDefault="00F67013" w:rsidP="00F67013">
            <w:pPr>
              <w:contextualSpacing/>
              <w:rPr>
                <w:rFonts w:ascii="Times New Roman" w:hAnsi="Times New Roman" w:cs="Times New Roman"/>
                <w:sz w:val="20"/>
                <w:szCs w:val="20"/>
              </w:rPr>
            </w:pPr>
            <w:r w:rsidRPr="00F67013">
              <w:rPr>
                <w:rFonts w:ascii="Times New Roman" w:hAnsi="Times New Roman" w:cs="Times New Roman"/>
                <w:sz w:val="20"/>
                <w:szCs w:val="20"/>
              </w:rPr>
              <w:t>-објасни реакцију организма на променљиве услове спољашње средине</w:t>
            </w:r>
          </w:p>
          <w:p w14:paraId="296CFCBE" w14:textId="77777777" w:rsidR="00F67013" w:rsidRPr="00F67013" w:rsidRDefault="00F67013" w:rsidP="00F67013">
            <w:pPr>
              <w:contextualSpacing/>
              <w:rPr>
                <w:rFonts w:ascii="Times New Roman" w:hAnsi="Times New Roman" w:cs="Times New Roman"/>
                <w:sz w:val="20"/>
                <w:szCs w:val="20"/>
              </w:rPr>
            </w:pPr>
            <w:r w:rsidRPr="00F67013">
              <w:rPr>
                <w:rFonts w:ascii="Times New Roman" w:hAnsi="Times New Roman" w:cs="Times New Roman"/>
                <w:sz w:val="20"/>
                <w:szCs w:val="20"/>
              </w:rPr>
              <w:t>-објасни значај озонског омотача</w:t>
            </w:r>
          </w:p>
          <w:p w14:paraId="5528D306" w14:textId="77777777" w:rsidR="00F67013" w:rsidRPr="00F67013" w:rsidRDefault="00F67013" w:rsidP="00F67013">
            <w:pPr>
              <w:contextualSpacing/>
              <w:rPr>
                <w:rFonts w:ascii="Times New Roman" w:hAnsi="Times New Roman" w:cs="Times New Roman"/>
                <w:sz w:val="20"/>
                <w:szCs w:val="20"/>
              </w:rPr>
            </w:pPr>
            <w:r w:rsidRPr="00F67013">
              <w:rPr>
                <w:rFonts w:ascii="Times New Roman" w:hAnsi="Times New Roman" w:cs="Times New Roman"/>
                <w:sz w:val="20"/>
                <w:szCs w:val="20"/>
              </w:rPr>
              <w:t>-објасни утицај природне селекције у настанку нових врста</w:t>
            </w:r>
          </w:p>
          <w:p w14:paraId="1A346A65" w14:textId="77777777" w:rsidR="00F67013" w:rsidRPr="00F67013" w:rsidRDefault="00F67013" w:rsidP="00F67013">
            <w:pPr>
              <w:contextualSpacing/>
              <w:rPr>
                <w:rFonts w:ascii="Times New Roman" w:hAnsi="Times New Roman" w:cs="Times New Roman"/>
                <w:sz w:val="20"/>
                <w:szCs w:val="20"/>
              </w:rPr>
            </w:pPr>
            <w:r w:rsidRPr="00F67013">
              <w:rPr>
                <w:rFonts w:ascii="Times New Roman" w:hAnsi="Times New Roman" w:cs="Times New Roman"/>
                <w:sz w:val="20"/>
                <w:szCs w:val="20"/>
              </w:rPr>
              <w:t>-објасни кружење основних супстанци у природи</w:t>
            </w:r>
          </w:p>
          <w:p w14:paraId="67E256AB" w14:textId="77777777" w:rsidR="00F67013" w:rsidRPr="00F67013" w:rsidRDefault="00F67013" w:rsidP="00F67013">
            <w:pPr>
              <w:contextualSpacing/>
              <w:jc w:val="both"/>
              <w:rPr>
                <w:rFonts w:ascii="Times New Roman" w:hAnsi="Times New Roman" w:cs="Times New Roman"/>
                <w:noProof/>
                <w:sz w:val="20"/>
                <w:szCs w:val="20"/>
                <w:lang w:val="ru-RU"/>
              </w:rPr>
            </w:pPr>
            <w:r w:rsidRPr="00F67013">
              <w:rPr>
                <w:rFonts w:ascii="Times New Roman" w:hAnsi="Times New Roman" w:cs="Times New Roman"/>
                <w:noProof/>
                <w:sz w:val="20"/>
                <w:szCs w:val="20"/>
                <w:lang w:val="ru-RU"/>
              </w:rPr>
              <w:t>-навесде последице глобалних промена и утицаје на живи свет</w:t>
            </w:r>
          </w:p>
          <w:p w14:paraId="7123BDE0" w14:textId="77777777" w:rsidR="00F67013" w:rsidRPr="00F67013" w:rsidRDefault="00F67013" w:rsidP="00F67013">
            <w:pPr>
              <w:contextualSpacing/>
              <w:rPr>
                <w:rFonts w:ascii="Times New Roman" w:hAnsi="Times New Roman" w:cs="Times New Roman"/>
                <w:sz w:val="20"/>
                <w:szCs w:val="20"/>
              </w:rPr>
            </w:pPr>
          </w:p>
          <w:p w14:paraId="03383FD4" w14:textId="77777777" w:rsidR="00F67013" w:rsidRPr="00F67013" w:rsidRDefault="00F67013" w:rsidP="00F67013">
            <w:pPr>
              <w:contextualSpacing/>
              <w:rPr>
                <w:rFonts w:ascii="Times New Roman" w:hAnsi="Times New Roman" w:cs="Times New Roman"/>
                <w:sz w:val="20"/>
                <w:szCs w:val="20"/>
              </w:rPr>
            </w:pPr>
          </w:p>
          <w:p w14:paraId="1FF54876" w14:textId="77777777" w:rsidR="00F67013" w:rsidRPr="00F67013" w:rsidRDefault="00F67013" w:rsidP="00F67013">
            <w:pPr>
              <w:rPr>
                <w:rFonts w:ascii="Times New Roman" w:hAnsi="Times New Roman" w:cs="Times New Roman"/>
                <w:sz w:val="20"/>
                <w:szCs w:val="20"/>
              </w:rPr>
            </w:pPr>
          </w:p>
        </w:tc>
        <w:tc>
          <w:tcPr>
            <w:tcW w:w="2790" w:type="dxa"/>
          </w:tcPr>
          <w:p w14:paraId="1FE9A34C" w14:textId="77777777" w:rsidR="00F67013" w:rsidRPr="00F67013" w:rsidRDefault="00F67013" w:rsidP="00F67013">
            <w:pPr>
              <w:rPr>
                <w:rFonts w:ascii="Times New Roman" w:hAnsi="Times New Roman" w:cs="Times New Roman"/>
                <w:sz w:val="20"/>
                <w:szCs w:val="20"/>
              </w:rPr>
            </w:pPr>
          </w:p>
          <w:p w14:paraId="612A6F94"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Ћелијске органеле и њихова улога.</w:t>
            </w:r>
          </w:p>
          <w:p w14:paraId="340759DB"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Ензими.</w:t>
            </w:r>
          </w:p>
          <w:p w14:paraId="190EFF47"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Хормони.</w:t>
            </w:r>
          </w:p>
          <w:p w14:paraId="6F63FCAA"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Енокрини систем.</w:t>
            </w:r>
          </w:p>
          <w:p w14:paraId="69E0F699"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Нервно-чулни систем</w:t>
            </w:r>
          </w:p>
          <w:p w14:paraId="76613AB3"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Фотосинтеза.</w:t>
            </w:r>
          </w:p>
          <w:p w14:paraId="0B15CD2E"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Ћелијско дисање.</w:t>
            </w:r>
          </w:p>
          <w:p w14:paraId="5E6D23C4"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Транспирација.</w:t>
            </w:r>
          </w:p>
          <w:p w14:paraId="1C02100A"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Значај алги (цијанобактерија) и биљака за продукцију О2 и озонског омотача, као заштита од УВ зрака, и услов за развој осталих живих бића.</w:t>
            </w:r>
          </w:p>
          <w:p w14:paraId="162E1073"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Теорија еволуције.</w:t>
            </w:r>
          </w:p>
          <w:p w14:paraId="0039C3D4"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 xml:space="preserve"> Циклуси кружења основних супстанци у природи (H2 O, C, N) и њихова повезаност.</w:t>
            </w:r>
          </w:p>
          <w:p w14:paraId="431A4A65"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 xml:space="preserve"> Ограниченост ресурса (капацитет средине) и одрживи развој.</w:t>
            </w:r>
          </w:p>
          <w:p w14:paraId="62A4EF3D"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Последице глобалних промена.</w:t>
            </w:r>
          </w:p>
        </w:tc>
        <w:tc>
          <w:tcPr>
            <w:tcW w:w="2430" w:type="dxa"/>
          </w:tcPr>
          <w:p w14:paraId="6C7AEA9F" w14:textId="77777777" w:rsidR="00F67013" w:rsidRPr="00F67013" w:rsidRDefault="00F67013" w:rsidP="00F67013">
            <w:pPr>
              <w:rPr>
                <w:rFonts w:ascii="Times New Roman" w:hAnsi="Times New Roman" w:cs="Times New Roman"/>
                <w:sz w:val="20"/>
                <w:szCs w:val="20"/>
                <w:lang w:val="en-GB"/>
              </w:rPr>
            </w:pPr>
          </w:p>
          <w:p w14:paraId="4287D271" w14:textId="77777777" w:rsidR="00F67013" w:rsidRPr="00F67013" w:rsidRDefault="00F67013" w:rsidP="00F67013">
            <w:pPr>
              <w:rPr>
                <w:rFonts w:ascii="Times New Roman" w:hAnsi="Times New Roman" w:cs="Times New Roman"/>
                <w:sz w:val="20"/>
                <w:szCs w:val="20"/>
                <w:lang w:val="ru-RU"/>
              </w:rPr>
            </w:pPr>
            <w:r w:rsidRPr="00F67013">
              <w:rPr>
                <w:rFonts w:ascii="Times New Roman" w:hAnsi="Times New Roman" w:cs="Times New Roman"/>
                <w:sz w:val="20"/>
                <w:szCs w:val="20"/>
                <w:lang w:val="ru-RU"/>
              </w:rPr>
              <w:t>-у остваривању исхода најприкладније је користити:</w:t>
            </w:r>
          </w:p>
          <w:p w14:paraId="6FA11C7A"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rPr>
              <w:t xml:space="preserve">моделе,илустрације,слике,природни материјал,фотографије </w:t>
            </w:r>
            <w:r w:rsidRPr="00F67013">
              <w:rPr>
                <w:rFonts w:ascii="Times New Roman" w:hAnsi="Times New Roman" w:cs="Times New Roman"/>
                <w:sz w:val="20"/>
                <w:szCs w:val="20"/>
              </w:rPr>
              <w:t>које постоје или су ученици сами правили</w:t>
            </w:r>
          </w:p>
          <w:p w14:paraId="12CE75F3" w14:textId="77777777" w:rsidR="00F67013" w:rsidRPr="00F67013" w:rsidRDefault="00F67013" w:rsidP="00F67013">
            <w:pPr>
              <w:rPr>
                <w:rFonts w:ascii="Times New Roman" w:hAnsi="Times New Roman" w:cs="Times New Roman"/>
                <w:sz w:val="20"/>
                <w:szCs w:val="20"/>
              </w:rPr>
            </w:pPr>
          </w:p>
          <w:p w14:paraId="158FA80C" w14:textId="77777777" w:rsidR="00F67013" w:rsidRPr="00F67013" w:rsidRDefault="00F67013" w:rsidP="00F67013">
            <w:pPr>
              <w:ind w:left="113" w:right="113"/>
              <w:rPr>
                <w:rFonts w:ascii="Times New Roman" w:hAnsi="Times New Roman" w:cs="Times New Roman"/>
                <w:sz w:val="20"/>
                <w:szCs w:val="20"/>
              </w:rPr>
            </w:pPr>
            <w:r w:rsidRPr="00F67013">
              <w:rPr>
                <w:rFonts w:ascii="Times New Roman" w:hAnsi="Times New Roman" w:cs="Times New Roman"/>
                <w:b/>
                <w:sz w:val="20"/>
                <w:szCs w:val="20"/>
              </w:rPr>
              <w:t>-</w:t>
            </w:r>
            <w:r w:rsidRPr="00F67013">
              <w:rPr>
                <w:rFonts w:ascii="Times New Roman" w:hAnsi="Times New Roman" w:cs="Times New Roman"/>
                <w:sz w:val="20"/>
                <w:szCs w:val="20"/>
              </w:rPr>
              <w:t>у објашњавању користити што више примера из непосредног окружења(школско двориште или парк)</w:t>
            </w:r>
          </w:p>
          <w:p w14:paraId="432E93C0" w14:textId="77777777" w:rsidR="00F67013" w:rsidRPr="00F67013" w:rsidRDefault="00F67013" w:rsidP="00F67013">
            <w:pPr>
              <w:ind w:left="113" w:right="113"/>
              <w:rPr>
                <w:rFonts w:ascii="Times New Roman" w:hAnsi="Times New Roman" w:cs="Times New Roman"/>
                <w:sz w:val="20"/>
                <w:szCs w:val="20"/>
              </w:rPr>
            </w:pPr>
          </w:p>
          <w:p w14:paraId="6CE6F9D9" w14:textId="77777777" w:rsidR="00F67013" w:rsidRPr="00F67013" w:rsidRDefault="00F67013" w:rsidP="00F67013">
            <w:pPr>
              <w:ind w:left="113" w:right="113"/>
              <w:rPr>
                <w:rFonts w:ascii="Times New Roman" w:hAnsi="Times New Roman" w:cs="Times New Roman"/>
                <w:sz w:val="20"/>
                <w:szCs w:val="20"/>
              </w:rPr>
            </w:pPr>
          </w:p>
          <w:p w14:paraId="740BF683" w14:textId="77777777" w:rsidR="00F67013" w:rsidRPr="00F67013" w:rsidRDefault="00F67013" w:rsidP="00F67013">
            <w:pPr>
              <w:ind w:left="113" w:right="113"/>
              <w:rPr>
                <w:rFonts w:ascii="Times New Roman" w:hAnsi="Times New Roman" w:cs="Times New Roman"/>
                <w:sz w:val="20"/>
                <w:szCs w:val="20"/>
              </w:rPr>
            </w:pPr>
            <w:r w:rsidRPr="00F67013">
              <w:rPr>
                <w:rFonts w:ascii="Times New Roman" w:hAnsi="Times New Roman" w:cs="Times New Roman"/>
                <w:sz w:val="20"/>
                <w:szCs w:val="20"/>
              </w:rPr>
              <w:t>.</w:t>
            </w:r>
          </w:p>
          <w:p w14:paraId="09FCE306" w14:textId="77777777" w:rsidR="00F67013" w:rsidRPr="00F67013" w:rsidRDefault="00F67013" w:rsidP="00F67013">
            <w:pPr>
              <w:rPr>
                <w:rFonts w:ascii="Times New Roman" w:hAnsi="Times New Roman" w:cs="Times New Roman"/>
                <w:sz w:val="20"/>
                <w:szCs w:val="20"/>
              </w:rPr>
            </w:pPr>
          </w:p>
        </w:tc>
        <w:tc>
          <w:tcPr>
            <w:tcW w:w="2141" w:type="dxa"/>
          </w:tcPr>
          <w:p w14:paraId="459E1227" w14:textId="77777777" w:rsidR="00F67013" w:rsidRPr="00F67013" w:rsidRDefault="00F67013" w:rsidP="00F67013">
            <w:pPr>
              <w:rPr>
                <w:rFonts w:ascii="Times New Roman" w:hAnsi="Times New Roman" w:cs="Times New Roman"/>
                <w:sz w:val="20"/>
                <w:szCs w:val="20"/>
                <w:lang w:val="sr-Cyrl-CS"/>
              </w:rPr>
            </w:pPr>
          </w:p>
          <w:p w14:paraId="5C2B4C1D"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Мотивише ученике за  садржаје које треба додатно објаснити,</w:t>
            </w:r>
          </w:p>
          <w:p w14:paraId="0413EE99"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 води разговор са ученицима,</w:t>
            </w:r>
          </w:p>
          <w:p w14:paraId="0BB512F1"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записује,</w:t>
            </w:r>
          </w:p>
          <w:p w14:paraId="3CA4533C"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демонстрира,</w:t>
            </w:r>
          </w:p>
          <w:p w14:paraId="0719FAAB"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организује рад, евидентира, анализира, </w:t>
            </w:r>
          </w:p>
          <w:p w14:paraId="0AB22BBF"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припрема материјал за час, </w:t>
            </w:r>
          </w:p>
          <w:p w14:paraId="7044E5A6"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записује, </w:t>
            </w:r>
          </w:p>
          <w:p w14:paraId="1E2AF20A"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вреднује, </w:t>
            </w:r>
          </w:p>
          <w:p w14:paraId="7094304A"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 xml:space="preserve">сажима, </w:t>
            </w:r>
          </w:p>
          <w:p w14:paraId="000D6BBE"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илуструје,</w:t>
            </w:r>
          </w:p>
          <w:p w14:paraId="1DEAF805"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прати и евидентира рад ученика,</w:t>
            </w:r>
          </w:p>
          <w:p w14:paraId="5A39A0CC" w14:textId="77777777" w:rsidR="00F67013" w:rsidRPr="00F67013" w:rsidRDefault="00F67013" w:rsidP="00F67013">
            <w:pPr>
              <w:tabs>
                <w:tab w:val="left" w:pos="144"/>
                <w:tab w:val="left" w:pos="2124"/>
              </w:tabs>
              <w:ind w:right="113"/>
              <w:rPr>
                <w:rFonts w:ascii="Times New Roman" w:hAnsi="Times New Roman" w:cs="Times New Roman"/>
                <w:sz w:val="20"/>
                <w:szCs w:val="20"/>
              </w:rPr>
            </w:pPr>
            <w:r w:rsidRPr="00F67013">
              <w:rPr>
                <w:rFonts w:ascii="Times New Roman" w:hAnsi="Times New Roman" w:cs="Times New Roman"/>
                <w:sz w:val="20"/>
                <w:szCs w:val="20"/>
              </w:rPr>
              <w:t>поставља питања,</w:t>
            </w:r>
          </w:p>
          <w:p w14:paraId="6FDA9670"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rPr>
              <w:t>одговара на питања ученика,</w:t>
            </w:r>
          </w:p>
          <w:p w14:paraId="2FCA28D8" w14:textId="77777777" w:rsidR="00F67013" w:rsidRPr="00F67013" w:rsidRDefault="00F67013" w:rsidP="00F67013">
            <w:pPr>
              <w:rPr>
                <w:rFonts w:ascii="Times New Roman" w:hAnsi="Times New Roman" w:cs="Times New Roman"/>
                <w:sz w:val="20"/>
                <w:szCs w:val="20"/>
                <w:lang w:val="en-GB"/>
              </w:rPr>
            </w:pPr>
          </w:p>
        </w:tc>
        <w:tc>
          <w:tcPr>
            <w:tcW w:w="2017" w:type="dxa"/>
          </w:tcPr>
          <w:p w14:paraId="798DBE82"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b/>
                <w:sz w:val="20"/>
                <w:szCs w:val="20"/>
                <w:lang w:val="sr-Cyrl-CS"/>
              </w:rPr>
              <w:t xml:space="preserve"> </w:t>
            </w:r>
          </w:p>
          <w:p w14:paraId="4DD26B79" w14:textId="77777777" w:rsidR="00F67013" w:rsidRPr="00F67013" w:rsidRDefault="00F67013" w:rsidP="00F67013">
            <w:pPr>
              <w:rPr>
                <w:rFonts w:ascii="Times New Roman" w:hAnsi="Times New Roman" w:cs="Times New Roman"/>
                <w:sz w:val="20"/>
                <w:szCs w:val="20"/>
              </w:rPr>
            </w:pPr>
            <w:r w:rsidRPr="00F67013">
              <w:rPr>
                <w:rFonts w:ascii="Times New Roman" w:hAnsi="Times New Roman" w:cs="Times New Roman"/>
                <w:sz w:val="20"/>
                <w:szCs w:val="20"/>
                <w:lang w:val="sr-Cyrl-CS"/>
              </w:rPr>
              <w:t>Повезују садржаје са ранијим знањима,посматрају и описују, класификују, илуструју, дефинишу, закључују, уочавају,  наводе примере из живота, обележавају, препознају, идентификују, израђују препарате,прикупљају природни материјал, праве збирке,анализирају,истражују,дискутују</w:t>
            </w:r>
          </w:p>
          <w:p w14:paraId="1C71F0AD" w14:textId="77777777" w:rsidR="00F67013" w:rsidRPr="00F67013" w:rsidRDefault="00F67013" w:rsidP="00F67013">
            <w:pPr>
              <w:rPr>
                <w:rFonts w:ascii="Times New Roman" w:hAnsi="Times New Roman" w:cs="Times New Roman"/>
                <w:sz w:val="20"/>
                <w:szCs w:val="20"/>
              </w:rPr>
            </w:pPr>
          </w:p>
          <w:p w14:paraId="5A2AF004" w14:textId="77777777" w:rsidR="00F67013" w:rsidRPr="00F67013" w:rsidRDefault="00F67013" w:rsidP="00F67013">
            <w:pPr>
              <w:rPr>
                <w:rFonts w:ascii="Times New Roman" w:hAnsi="Times New Roman" w:cs="Times New Roman"/>
                <w:sz w:val="20"/>
                <w:szCs w:val="20"/>
              </w:rPr>
            </w:pPr>
          </w:p>
        </w:tc>
      </w:tr>
    </w:tbl>
    <w:p w14:paraId="00855CCC"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rPr>
        <w:br w:type="page"/>
      </w:r>
      <w:r w:rsidRPr="00F67013">
        <w:rPr>
          <w:rFonts w:ascii="Times New Roman" w:hAnsi="Times New Roman" w:cs="Times New Roman"/>
          <w:b/>
          <w:bCs/>
          <w:sz w:val="24"/>
          <w:szCs w:val="20"/>
          <w:lang w:val="sr-Cyrl-CS"/>
        </w:rPr>
        <w:lastRenderedPageBreak/>
        <w:t>Допунска настава</w:t>
      </w:r>
      <w:r w:rsidRPr="00F67013">
        <w:rPr>
          <w:rFonts w:ascii="Times New Roman" w:hAnsi="Times New Roman" w:cs="Times New Roman"/>
          <w:bCs/>
          <w:sz w:val="24"/>
          <w:szCs w:val="20"/>
          <w:lang w:val="sr-Cyrl-CS"/>
        </w:rPr>
        <w:t xml:space="preserve"> организује се за ученике који у току редовне наставе географије нису успели да савладају предвиђене програмске садржаје. Допунска настава може да има облик консултативног рада намењеног свим ученицима.</w:t>
      </w:r>
    </w:p>
    <w:p w14:paraId="1745AAFF"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b/>
          <w:bCs/>
          <w:sz w:val="24"/>
          <w:szCs w:val="20"/>
          <w:lang w:val="sr-Cyrl-CS"/>
        </w:rPr>
        <w:t>Циљ</w:t>
      </w:r>
      <w:r w:rsidRPr="00F67013">
        <w:rPr>
          <w:rFonts w:ascii="Times New Roman" w:hAnsi="Times New Roman" w:cs="Times New Roman"/>
          <w:bCs/>
          <w:sz w:val="24"/>
          <w:szCs w:val="20"/>
          <w:lang w:val="sr-Cyrl-CS"/>
        </w:rPr>
        <w:t xml:space="preserve"> допунске наставе је </w:t>
      </w:r>
      <w:r w:rsidRPr="00F67013">
        <w:rPr>
          <w:rFonts w:ascii="Times New Roman" w:hAnsi="Times New Roman" w:cs="Times New Roman"/>
          <w:sz w:val="24"/>
          <w:szCs w:val="24"/>
        </w:rPr>
        <w:t>да ученик, уз помоћ наставника, стекне основна знања из програма географије за пети разред и усвоји исходе који одговарају стандардима основног нивоа постигнућа.</w:t>
      </w:r>
    </w:p>
    <w:p w14:paraId="66BDA48B" w14:textId="77777777" w:rsidR="00F67013" w:rsidRPr="00F67013" w:rsidRDefault="00F67013" w:rsidP="00F67013">
      <w:pPr>
        <w:spacing w:after="0" w:line="240" w:lineRule="auto"/>
        <w:jc w:val="both"/>
        <w:rPr>
          <w:rFonts w:ascii="Times New Roman" w:hAnsi="Times New Roman" w:cs="Times New Roman"/>
          <w:bCs/>
          <w:sz w:val="24"/>
          <w:szCs w:val="20"/>
        </w:rPr>
      </w:pPr>
    </w:p>
    <w:p w14:paraId="145E5EC6" w14:textId="77777777" w:rsidR="00F67013" w:rsidRPr="00F67013" w:rsidRDefault="00F67013" w:rsidP="00F67013">
      <w:pPr>
        <w:spacing w:after="0" w:line="240" w:lineRule="auto"/>
        <w:jc w:val="both"/>
        <w:rPr>
          <w:rFonts w:ascii="Times New Roman" w:hAnsi="Times New Roman" w:cs="Times New Roman"/>
          <w:bCs/>
          <w:sz w:val="24"/>
          <w:szCs w:val="2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105D89D8" w14:textId="77777777" w:rsidTr="00514CD3">
        <w:trPr>
          <w:cantSplit/>
          <w:trHeight w:val="393"/>
          <w:jc w:val="center"/>
        </w:trPr>
        <w:tc>
          <w:tcPr>
            <w:tcW w:w="14142" w:type="dxa"/>
            <w:gridSpan w:val="6"/>
            <w:shd w:val="clear" w:color="auto" w:fill="BDD6EF"/>
            <w:vAlign w:val="center"/>
          </w:tcPr>
          <w:p w14:paraId="03668DE0"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t>ГЕОГРАФИЈА                                                                          ДОПУНСКА НАСТАВА                                                     ПЕТИ РАЗРЕД</w:t>
            </w:r>
          </w:p>
        </w:tc>
      </w:tr>
      <w:tr w:rsidR="00F67013" w:rsidRPr="00F67013" w14:paraId="4446BD16" w14:textId="77777777" w:rsidTr="00514CD3">
        <w:trPr>
          <w:cantSplit/>
          <w:trHeight w:val="1305"/>
          <w:jc w:val="center"/>
        </w:trPr>
        <w:tc>
          <w:tcPr>
            <w:tcW w:w="3686" w:type="dxa"/>
            <w:shd w:val="clear" w:color="auto" w:fill="BDD6EF"/>
            <w:vAlign w:val="center"/>
          </w:tcPr>
          <w:p w14:paraId="6F7DD12C"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48CE7D8B"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34B32160"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57143E95"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3EB1CABF"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45BBDB73"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52DEB15A"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246A275E" w14:textId="77777777" w:rsidTr="00514CD3">
        <w:trPr>
          <w:cantSplit/>
          <w:trHeight w:val="1305"/>
          <w:jc w:val="center"/>
        </w:trPr>
        <w:tc>
          <w:tcPr>
            <w:tcW w:w="3686" w:type="dxa"/>
            <w:shd w:val="clear" w:color="auto" w:fill="auto"/>
          </w:tcPr>
          <w:p w14:paraId="68D0C457"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xml:space="preserve">- усвајање основних знања </w:t>
            </w:r>
          </w:p>
          <w:p w14:paraId="2C092528"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о предмету проучавања географије,        - усвајање основних знања о подели географије;</w:t>
            </w:r>
          </w:p>
          <w:p w14:paraId="75E34A6B"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xml:space="preserve">-повезивање стечених знања са свакодневним животом </w:t>
            </w:r>
          </w:p>
          <w:p w14:paraId="2BAAD16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основних знања о одговорности човека према планети Земљи</w:t>
            </w:r>
          </w:p>
          <w:p w14:paraId="532F15EF" w14:textId="77777777" w:rsidR="00F67013" w:rsidRPr="00F67013" w:rsidRDefault="00F67013" w:rsidP="00F67013">
            <w:pPr>
              <w:rPr>
                <w:rFonts w:ascii="Times New Roman" w:hAnsi="Times New Roman" w:cs="Times New Roman"/>
                <w:szCs w:val="20"/>
              </w:rPr>
            </w:pPr>
          </w:p>
          <w:p w14:paraId="5069454B" w14:textId="77777777" w:rsidR="00F67013" w:rsidRPr="00F67013" w:rsidRDefault="00F67013" w:rsidP="00F67013">
            <w:pPr>
              <w:rPr>
                <w:rFonts w:ascii="Times New Roman" w:hAnsi="Times New Roman" w:cs="Times New Roman"/>
                <w:szCs w:val="20"/>
              </w:rPr>
            </w:pPr>
          </w:p>
          <w:p w14:paraId="7194356B" w14:textId="77777777" w:rsidR="00F67013" w:rsidRPr="00F67013" w:rsidRDefault="00F67013" w:rsidP="00F67013">
            <w:pPr>
              <w:rPr>
                <w:rFonts w:ascii="Times New Roman" w:hAnsi="Times New Roman" w:cs="Times New Roman"/>
                <w:szCs w:val="20"/>
              </w:rPr>
            </w:pPr>
          </w:p>
          <w:p w14:paraId="5DD24EA4" w14:textId="77777777" w:rsidR="00F67013" w:rsidRPr="00F67013" w:rsidRDefault="00F67013" w:rsidP="00F67013">
            <w:pPr>
              <w:rPr>
                <w:rFonts w:ascii="Times New Roman" w:hAnsi="Times New Roman" w:cs="Times New Roman"/>
                <w:szCs w:val="20"/>
              </w:rPr>
            </w:pPr>
          </w:p>
          <w:p w14:paraId="681FE4AF" w14:textId="77777777" w:rsidR="00F67013" w:rsidRPr="00F67013" w:rsidRDefault="00F67013" w:rsidP="00F67013">
            <w:pPr>
              <w:rPr>
                <w:rFonts w:ascii="Times New Roman" w:hAnsi="Times New Roman" w:cs="Times New Roman"/>
                <w:szCs w:val="20"/>
              </w:rPr>
            </w:pPr>
          </w:p>
          <w:p w14:paraId="2A94F820" w14:textId="77777777" w:rsidR="00F67013" w:rsidRPr="00F67013" w:rsidRDefault="00F67013" w:rsidP="00F67013">
            <w:pPr>
              <w:rPr>
                <w:rFonts w:ascii="Times New Roman" w:hAnsi="Times New Roman" w:cs="Times New Roman"/>
                <w:szCs w:val="20"/>
              </w:rPr>
            </w:pPr>
          </w:p>
          <w:p w14:paraId="2FFFA257" w14:textId="77777777" w:rsidR="00F67013" w:rsidRPr="00F67013" w:rsidRDefault="00F67013" w:rsidP="00F67013">
            <w:pPr>
              <w:rPr>
                <w:rFonts w:ascii="Times New Roman" w:hAnsi="Times New Roman" w:cs="Times New Roman"/>
                <w:szCs w:val="20"/>
              </w:rPr>
            </w:pPr>
          </w:p>
          <w:p w14:paraId="7D03BEB7" w14:textId="77777777" w:rsidR="00F67013" w:rsidRPr="00F67013" w:rsidRDefault="00F67013" w:rsidP="00F67013">
            <w:pPr>
              <w:rPr>
                <w:rFonts w:ascii="Times New Roman" w:hAnsi="Times New Roman" w:cs="Times New Roman"/>
                <w:szCs w:val="20"/>
              </w:rPr>
            </w:pPr>
          </w:p>
          <w:p w14:paraId="13B86DE4" w14:textId="77777777" w:rsidR="00F67013" w:rsidRPr="00F67013" w:rsidRDefault="00F67013" w:rsidP="00F67013">
            <w:pPr>
              <w:rPr>
                <w:rFonts w:ascii="Times New Roman" w:hAnsi="Times New Roman" w:cs="Times New Roman"/>
                <w:szCs w:val="20"/>
              </w:rPr>
            </w:pPr>
          </w:p>
          <w:p w14:paraId="255C7D9A" w14:textId="77777777" w:rsidR="00F67013" w:rsidRPr="00F67013" w:rsidRDefault="00F67013" w:rsidP="00F67013">
            <w:pPr>
              <w:rPr>
                <w:rFonts w:ascii="Times New Roman" w:hAnsi="Times New Roman" w:cs="Times New Roman"/>
                <w:szCs w:val="20"/>
              </w:rPr>
            </w:pPr>
          </w:p>
          <w:p w14:paraId="684B3224" w14:textId="77777777" w:rsidR="00F67013" w:rsidRPr="00F67013" w:rsidRDefault="00F67013" w:rsidP="00F67013">
            <w:pPr>
              <w:rPr>
                <w:rFonts w:ascii="Times New Roman" w:hAnsi="Times New Roman" w:cs="Times New Roman"/>
                <w:szCs w:val="20"/>
              </w:rPr>
            </w:pPr>
          </w:p>
        </w:tc>
        <w:tc>
          <w:tcPr>
            <w:tcW w:w="3118" w:type="dxa"/>
            <w:shd w:val="clear" w:color="auto" w:fill="auto"/>
          </w:tcPr>
          <w:p w14:paraId="27CF8DEF"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повезује постојећа знања о природи и друштву са географијом као науком</w:t>
            </w:r>
          </w:p>
          <w:p w14:paraId="6084D127"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зна предмет проучавања географије</w:t>
            </w:r>
          </w:p>
          <w:p w14:paraId="6258C25F"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зна  основну поделу географије</w:t>
            </w:r>
          </w:p>
          <w:p w14:paraId="0225A45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rPr>
              <w:t>- наводи примере одговорног односа човека према планети Земљи</w:t>
            </w:r>
          </w:p>
        </w:tc>
        <w:tc>
          <w:tcPr>
            <w:tcW w:w="3402" w:type="dxa"/>
            <w:shd w:val="clear" w:color="auto" w:fill="auto"/>
          </w:tcPr>
          <w:p w14:paraId="791F1BD6"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Човек и географија</w:t>
            </w:r>
          </w:p>
          <w:p w14:paraId="397BC659" w14:textId="77777777" w:rsidR="00F67013" w:rsidRPr="00F67013" w:rsidRDefault="00F67013" w:rsidP="00F67013">
            <w:pPr>
              <w:jc w:val="center"/>
              <w:rPr>
                <w:rFonts w:ascii="Times New Roman" w:hAnsi="Times New Roman" w:cs="Times New Roman"/>
              </w:rPr>
            </w:pPr>
          </w:p>
          <w:p w14:paraId="5C751A9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-Човек и географија</w:t>
            </w:r>
          </w:p>
          <w:p w14:paraId="138955DE"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-Појам подела и значај  </w:t>
            </w:r>
          </w:p>
          <w:p w14:paraId="16AFDEAC"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географије</w:t>
            </w:r>
          </w:p>
          <w:p w14:paraId="73FE28B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Одговорност човека према планети Земљи</w:t>
            </w:r>
          </w:p>
          <w:p w14:paraId="786D42E8" w14:textId="77777777" w:rsidR="00F67013" w:rsidRPr="00F67013" w:rsidRDefault="00F67013" w:rsidP="00F67013">
            <w:pPr>
              <w:jc w:val="center"/>
              <w:rPr>
                <w:rFonts w:ascii="Times New Roman" w:hAnsi="Times New Roman" w:cs="Times New Roman"/>
                <w:b/>
              </w:rPr>
            </w:pPr>
          </w:p>
          <w:p w14:paraId="12ACA84F" w14:textId="77777777" w:rsidR="00F67013" w:rsidRPr="00F67013" w:rsidRDefault="00F67013" w:rsidP="00F67013">
            <w:pPr>
              <w:rPr>
                <w:rFonts w:ascii="Times New Roman" w:hAnsi="Times New Roman" w:cs="Times New Roman"/>
                <w:szCs w:val="18"/>
              </w:rPr>
            </w:pPr>
          </w:p>
          <w:p w14:paraId="04C19314" w14:textId="77777777" w:rsidR="00F67013" w:rsidRPr="00F67013" w:rsidRDefault="00F67013" w:rsidP="00F67013">
            <w:pPr>
              <w:rPr>
                <w:rFonts w:ascii="Times New Roman" w:hAnsi="Times New Roman" w:cs="Times New Roman"/>
                <w:szCs w:val="18"/>
              </w:rPr>
            </w:pPr>
          </w:p>
          <w:p w14:paraId="11341879" w14:textId="77777777" w:rsidR="00F67013" w:rsidRPr="00F67013" w:rsidRDefault="00F67013" w:rsidP="00F67013">
            <w:pPr>
              <w:rPr>
                <w:rFonts w:ascii="Times New Roman" w:hAnsi="Times New Roman" w:cs="Times New Roman"/>
                <w:szCs w:val="18"/>
              </w:rPr>
            </w:pPr>
          </w:p>
          <w:p w14:paraId="169B81E6" w14:textId="77777777" w:rsidR="00F67013" w:rsidRPr="00F67013" w:rsidRDefault="00F67013" w:rsidP="00F67013">
            <w:pPr>
              <w:rPr>
                <w:rFonts w:ascii="Times New Roman" w:hAnsi="Times New Roman" w:cs="Times New Roman"/>
                <w:szCs w:val="18"/>
              </w:rPr>
            </w:pPr>
          </w:p>
          <w:p w14:paraId="66D300E9" w14:textId="77777777" w:rsidR="00F67013" w:rsidRPr="00F67013" w:rsidRDefault="00F67013" w:rsidP="00F67013">
            <w:pPr>
              <w:rPr>
                <w:rFonts w:ascii="Times New Roman" w:hAnsi="Times New Roman" w:cs="Times New Roman"/>
                <w:szCs w:val="18"/>
              </w:rPr>
            </w:pPr>
          </w:p>
          <w:p w14:paraId="47D6D8DD" w14:textId="77777777" w:rsidR="00F67013" w:rsidRPr="00F67013" w:rsidRDefault="00F67013" w:rsidP="00F67013">
            <w:pPr>
              <w:rPr>
                <w:rFonts w:ascii="Times New Roman" w:hAnsi="Times New Roman" w:cs="Times New Roman"/>
                <w:szCs w:val="18"/>
              </w:rPr>
            </w:pPr>
          </w:p>
          <w:p w14:paraId="184A778B" w14:textId="77777777" w:rsidR="00F67013" w:rsidRPr="00F67013" w:rsidRDefault="00F67013" w:rsidP="00F67013">
            <w:pPr>
              <w:rPr>
                <w:rFonts w:ascii="Times New Roman" w:hAnsi="Times New Roman" w:cs="Times New Roman"/>
                <w:szCs w:val="18"/>
              </w:rPr>
            </w:pPr>
          </w:p>
          <w:p w14:paraId="7BD8E07E" w14:textId="77777777" w:rsidR="00F67013" w:rsidRPr="00F67013" w:rsidRDefault="00F67013" w:rsidP="00F67013">
            <w:pPr>
              <w:rPr>
                <w:rFonts w:ascii="Times New Roman" w:hAnsi="Times New Roman" w:cs="Times New Roman"/>
                <w:szCs w:val="18"/>
              </w:rPr>
            </w:pPr>
          </w:p>
        </w:tc>
        <w:tc>
          <w:tcPr>
            <w:tcW w:w="1276" w:type="dxa"/>
            <w:shd w:val="clear" w:color="auto" w:fill="auto"/>
            <w:vAlign w:val="center"/>
          </w:tcPr>
          <w:p w14:paraId="4A29292D" w14:textId="77777777" w:rsidR="00F67013" w:rsidRPr="00F67013" w:rsidRDefault="00F67013" w:rsidP="00F67013">
            <w:pPr>
              <w:rPr>
                <w:rFonts w:ascii="Times New Roman" w:hAnsi="Times New Roman" w:cs="Times New Roman"/>
                <w:sz w:val="20"/>
              </w:rPr>
            </w:pPr>
          </w:p>
          <w:p w14:paraId="281D704D"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0C6A025B"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59E9225E"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shd w:val="clear" w:color="auto" w:fill="auto"/>
          </w:tcPr>
          <w:p w14:paraId="5FD84AA9"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shd w:val="clear" w:color="auto" w:fill="auto"/>
            <w:vAlign w:val="center"/>
          </w:tcPr>
          <w:p w14:paraId="07B51F6C"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4A832689" w14:textId="77777777" w:rsidR="00F67013" w:rsidRPr="00F67013" w:rsidRDefault="00F67013" w:rsidP="00F67013">
            <w:pPr>
              <w:spacing w:line="240" w:lineRule="auto"/>
              <w:jc w:val="center"/>
              <w:rPr>
                <w:rFonts w:ascii="Times New Roman" w:hAnsi="Times New Roman"/>
                <w:sz w:val="18"/>
                <w:szCs w:val="18"/>
                <w:lang w:val="sr-Cyrl-CS"/>
              </w:rPr>
            </w:pPr>
          </w:p>
        </w:tc>
      </w:tr>
    </w:tbl>
    <w:p w14:paraId="17751393" w14:textId="77777777" w:rsidR="00F67013" w:rsidRPr="00F67013" w:rsidRDefault="00F67013" w:rsidP="00F67013">
      <w:pPr>
        <w:spacing w:after="0" w:line="240" w:lineRule="auto"/>
        <w:jc w:val="both"/>
        <w:rPr>
          <w:rFonts w:ascii="Times New Roman" w:hAnsi="Times New Roman" w:cs="Times New Roman"/>
          <w:bCs/>
          <w:sz w:val="24"/>
          <w:szCs w:val="20"/>
        </w:rPr>
      </w:pPr>
    </w:p>
    <w:p w14:paraId="017C9A64" w14:textId="77777777" w:rsidR="00F67013" w:rsidRPr="00F67013" w:rsidRDefault="00F67013" w:rsidP="00F67013">
      <w:pPr>
        <w:spacing w:after="0" w:line="240" w:lineRule="auto"/>
        <w:jc w:val="both"/>
        <w:rPr>
          <w:rFonts w:ascii="Times New Roman" w:hAnsi="Times New Roman" w:cs="Times New Roman"/>
          <w:bCs/>
          <w:sz w:val="24"/>
          <w:szCs w:val="20"/>
        </w:rPr>
      </w:pPr>
    </w:p>
    <w:p w14:paraId="243B9358" w14:textId="77777777" w:rsidR="00F67013" w:rsidRPr="00F67013" w:rsidRDefault="00F67013" w:rsidP="00F67013">
      <w:pPr>
        <w:spacing w:after="0" w:line="240" w:lineRule="auto"/>
        <w:jc w:val="both"/>
        <w:rPr>
          <w:rFonts w:ascii="Times New Roman" w:hAnsi="Times New Roman" w:cs="Times New Roman"/>
          <w:bCs/>
          <w:sz w:val="24"/>
          <w:szCs w:val="2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6AB7E438" w14:textId="77777777" w:rsidTr="00514CD3">
        <w:trPr>
          <w:cantSplit/>
          <w:trHeight w:val="393"/>
          <w:jc w:val="center"/>
        </w:trPr>
        <w:tc>
          <w:tcPr>
            <w:tcW w:w="14142" w:type="dxa"/>
            <w:gridSpan w:val="6"/>
            <w:shd w:val="clear" w:color="auto" w:fill="BDD6EF"/>
            <w:vAlign w:val="center"/>
          </w:tcPr>
          <w:p w14:paraId="1C906679"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t>ГЕОГРАФИЈА                                                                          ДОПУНСКА НАСТАВА                                                     ПЕТИ РАЗРЕД</w:t>
            </w:r>
          </w:p>
        </w:tc>
      </w:tr>
      <w:tr w:rsidR="00F67013" w:rsidRPr="00F67013" w14:paraId="7387422F" w14:textId="77777777" w:rsidTr="00514CD3">
        <w:trPr>
          <w:cantSplit/>
          <w:trHeight w:val="1305"/>
          <w:jc w:val="center"/>
        </w:trPr>
        <w:tc>
          <w:tcPr>
            <w:tcW w:w="3686" w:type="dxa"/>
            <w:shd w:val="clear" w:color="auto" w:fill="BDD6EF"/>
            <w:vAlign w:val="center"/>
          </w:tcPr>
          <w:p w14:paraId="2BBB19A4"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43D369EA"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20931ED6"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4712AFA3"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32E8ED63"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2CE7BB65"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510CCFA8"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4F791A6C" w14:textId="77777777" w:rsidTr="00514CD3">
        <w:trPr>
          <w:cantSplit/>
          <w:trHeight w:val="1305"/>
          <w:jc w:val="center"/>
        </w:trPr>
        <w:tc>
          <w:tcPr>
            <w:tcW w:w="3686" w:type="dxa"/>
            <w:shd w:val="clear" w:color="auto" w:fill="auto"/>
          </w:tcPr>
          <w:p w14:paraId="27030355"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усвајање основних знања о</w:t>
            </w:r>
          </w:p>
          <w:p w14:paraId="39A389E7"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васиони и васионским телима           - усвајање основних знања о Сунчевом систему, сателитима и малим телима Сунчевог система</w:t>
            </w:r>
          </w:p>
          <w:p w14:paraId="51EE3B55"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xml:space="preserve">-повезивање стечених знања са свакодневним животом </w:t>
            </w:r>
          </w:p>
          <w:p w14:paraId="3B67129B"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развијање способности уочавања основних својстава објеката, појава и процеса</w:t>
            </w:r>
          </w:p>
          <w:p w14:paraId="7C419F45" w14:textId="77777777" w:rsidR="00F67013" w:rsidRPr="00F67013" w:rsidRDefault="00F67013" w:rsidP="00F67013">
            <w:pPr>
              <w:rPr>
                <w:rFonts w:ascii="Times New Roman" w:hAnsi="Times New Roman" w:cs="Times New Roman"/>
                <w:szCs w:val="20"/>
              </w:rPr>
            </w:pPr>
          </w:p>
          <w:p w14:paraId="7C880789" w14:textId="77777777" w:rsidR="00F67013" w:rsidRPr="00F67013" w:rsidRDefault="00F67013" w:rsidP="00F67013">
            <w:pPr>
              <w:rPr>
                <w:rFonts w:ascii="Times New Roman" w:hAnsi="Times New Roman" w:cs="Times New Roman"/>
                <w:szCs w:val="20"/>
              </w:rPr>
            </w:pPr>
          </w:p>
          <w:p w14:paraId="0995FB26" w14:textId="77777777" w:rsidR="00F67013" w:rsidRPr="00F67013" w:rsidRDefault="00F67013" w:rsidP="00F67013">
            <w:pPr>
              <w:rPr>
                <w:rFonts w:ascii="Times New Roman" w:hAnsi="Times New Roman" w:cs="Times New Roman"/>
                <w:szCs w:val="20"/>
              </w:rPr>
            </w:pPr>
          </w:p>
          <w:p w14:paraId="59D09554" w14:textId="77777777" w:rsidR="00F67013" w:rsidRPr="00F67013" w:rsidRDefault="00F67013" w:rsidP="00F67013">
            <w:pPr>
              <w:rPr>
                <w:rFonts w:ascii="Times New Roman" w:hAnsi="Times New Roman" w:cs="Times New Roman"/>
                <w:szCs w:val="20"/>
              </w:rPr>
            </w:pPr>
          </w:p>
          <w:p w14:paraId="31FD9E05" w14:textId="77777777" w:rsidR="00F67013" w:rsidRPr="00F67013" w:rsidRDefault="00F67013" w:rsidP="00F67013">
            <w:pPr>
              <w:rPr>
                <w:rFonts w:ascii="Times New Roman" w:hAnsi="Times New Roman" w:cs="Times New Roman"/>
                <w:szCs w:val="20"/>
              </w:rPr>
            </w:pPr>
          </w:p>
          <w:p w14:paraId="69A3EBDF" w14:textId="77777777" w:rsidR="00F67013" w:rsidRPr="00F67013" w:rsidRDefault="00F67013" w:rsidP="00F67013">
            <w:pPr>
              <w:rPr>
                <w:rFonts w:ascii="Times New Roman" w:hAnsi="Times New Roman" w:cs="Times New Roman"/>
                <w:szCs w:val="20"/>
              </w:rPr>
            </w:pPr>
          </w:p>
          <w:p w14:paraId="509CC3D8" w14:textId="77777777" w:rsidR="00F67013" w:rsidRPr="00F67013" w:rsidRDefault="00F67013" w:rsidP="00F67013">
            <w:pPr>
              <w:rPr>
                <w:rFonts w:ascii="Times New Roman" w:hAnsi="Times New Roman" w:cs="Times New Roman"/>
                <w:szCs w:val="20"/>
              </w:rPr>
            </w:pPr>
          </w:p>
          <w:p w14:paraId="29121CA6" w14:textId="77777777" w:rsidR="00F67013" w:rsidRPr="00F67013" w:rsidRDefault="00F67013" w:rsidP="00F67013">
            <w:pPr>
              <w:rPr>
                <w:rFonts w:ascii="Times New Roman" w:hAnsi="Times New Roman" w:cs="Times New Roman"/>
                <w:szCs w:val="20"/>
              </w:rPr>
            </w:pPr>
          </w:p>
          <w:p w14:paraId="36E1C45A" w14:textId="77777777" w:rsidR="00F67013" w:rsidRPr="00F67013" w:rsidRDefault="00F67013" w:rsidP="00F67013">
            <w:pPr>
              <w:rPr>
                <w:rFonts w:ascii="Times New Roman" w:hAnsi="Times New Roman" w:cs="Times New Roman"/>
                <w:szCs w:val="20"/>
              </w:rPr>
            </w:pPr>
          </w:p>
          <w:p w14:paraId="0E368571" w14:textId="77777777" w:rsidR="00F67013" w:rsidRPr="00F67013" w:rsidRDefault="00F67013" w:rsidP="00F67013">
            <w:pPr>
              <w:rPr>
                <w:rFonts w:ascii="Times New Roman" w:hAnsi="Times New Roman" w:cs="Times New Roman"/>
                <w:szCs w:val="20"/>
              </w:rPr>
            </w:pPr>
          </w:p>
          <w:p w14:paraId="5CAA043C" w14:textId="77777777" w:rsidR="00F67013" w:rsidRPr="00F67013" w:rsidRDefault="00F67013" w:rsidP="00F67013">
            <w:pPr>
              <w:rPr>
                <w:rFonts w:ascii="Times New Roman" w:hAnsi="Times New Roman" w:cs="Times New Roman"/>
                <w:szCs w:val="20"/>
              </w:rPr>
            </w:pPr>
          </w:p>
        </w:tc>
        <w:tc>
          <w:tcPr>
            <w:tcW w:w="3118" w:type="dxa"/>
            <w:shd w:val="clear" w:color="auto" w:fill="auto"/>
          </w:tcPr>
          <w:p w14:paraId="017156E1"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разликује појмове: васиона, галаксија, Сунчев систем, планете</w:t>
            </w:r>
          </w:p>
          <w:p w14:paraId="741EAA7C"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именује планете Сунчевог ситема</w:t>
            </w:r>
          </w:p>
          <w:p w14:paraId="577F5274"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зна да је Земља посебна планета Сунчевог система</w:t>
            </w:r>
          </w:p>
          <w:p w14:paraId="4A8B17D0"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зна да је Месец Земљин природни сателит</w:t>
            </w:r>
          </w:p>
          <w:p w14:paraId="551D611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rPr>
              <w:t>- именује мала тела Сунчевог система</w:t>
            </w:r>
          </w:p>
        </w:tc>
        <w:tc>
          <w:tcPr>
            <w:tcW w:w="3402" w:type="dxa"/>
            <w:shd w:val="clear" w:color="auto" w:fill="auto"/>
          </w:tcPr>
          <w:p w14:paraId="6321FFED"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Васиона</w:t>
            </w:r>
          </w:p>
          <w:p w14:paraId="2A6401C3" w14:textId="77777777" w:rsidR="00F67013" w:rsidRPr="00F67013" w:rsidRDefault="00F67013" w:rsidP="00F67013">
            <w:pPr>
              <w:jc w:val="center"/>
              <w:rPr>
                <w:rFonts w:ascii="Times New Roman" w:hAnsi="Times New Roman" w:cs="Times New Roman"/>
              </w:rPr>
            </w:pPr>
          </w:p>
          <w:p w14:paraId="59A4676F"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-Васиона и васионска тела</w:t>
            </w:r>
          </w:p>
          <w:p w14:paraId="1321061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-Сунчев систем</w:t>
            </w:r>
          </w:p>
          <w:p w14:paraId="74F4328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-Сателити</w:t>
            </w:r>
          </w:p>
          <w:p w14:paraId="5742E3B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-Мала тела Сунчевог система</w:t>
            </w:r>
          </w:p>
          <w:p w14:paraId="3C25F350" w14:textId="77777777" w:rsidR="00F67013" w:rsidRPr="00F67013" w:rsidRDefault="00F67013" w:rsidP="00F67013">
            <w:pPr>
              <w:jc w:val="center"/>
              <w:rPr>
                <w:rFonts w:ascii="Times New Roman" w:hAnsi="Times New Roman" w:cs="Times New Roman"/>
                <w:b/>
              </w:rPr>
            </w:pPr>
          </w:p>
          <w:p w14:paraId="16F42120" w14:textId="77777777" w:rsidR="00F67013" w:rsidRPr="00F67013" w:rsidRDefault="00F67013" w:rsidP="00F67013">
            <w:pPr>
              <w:rPr>
                <w:rFonts w:ascii="Times New Roman" w:hAnsi="Times New Roman" w:cs="Times New Roman"/>
                <w:szCs w:val="18"/>
              </w:rPr>
            </w:pPr>
          </w:p>
          <w:p w14:paraId="2EA79308" w14:textId="77777777" w:rsidR="00F67013" w:rsidRPr="00F67013" w:rsidRDefault="00F67013" w:rsidP="00F67013">
            <w:pPr>
              <w:rPr>
                <w:rFonts w:ascii="Times New Roman" w:hAnsi="Times New Roman" w:cs="Times New Roman"/>
                <w:szCs w:val="18"/>
              </w:rPr>
            </w:pPr>
          </w:p>
          <w:p w14:paraId="6DC05B8A" w14:textId="77777777" w:rsidR="00F67013" w:rsidRPr="00F67013" w:rsidRDefault="00F67013" w:rsidP="00F67013">
            <w:pPr>
              <w:rPr>
                <w:rFonts w:ascii="Times New Roman" w:hAnsi="Times New Roman" w:cs="Times New Roman"/>
                <w:szCs w:val="18"/>
              </w:rPr>
            </w:pPr>
          </w:p>
          <w:p w14:paraId="0784C1D6" w14:textId="77777777" w:rsidR="00F67013" w:rsidRPr="00F67013" w:rsidRDefault="00F67013" w:rsidP="00F67013">
            <w:pPr>
              <w:rPr>
                <w:rFonts w:ascii="Times New Roman" w:hAnsi="Times New Roman" w:cs="Times New Roman"/>
                <w:szCs w:val="18"/>
              </w:rPr>
            </w:pPr>
          </w:p>
          <w:p w14:paraId="0B0CD63C" w14:textId="77777777" w:rsidR="00F67013" w:rsidRPr="00F67013" w:rsidRDefault="00F67013" w:rsidP="00F67013">
            <w:pPr>
              <w:rPr>
                <w:rFonts w:ascii="Times New Roman" w:hAnsi="Times New Roman" w:cs="Times New Roman"/>
                <w:szCs w:val="18"/>
              </w:rPr>
            </w:pPr>
          </w:p>
          <w:p w14:paraId="068364B6" w14:textId="77777777" w:rsidR="00F67013" w:rsidRPr="00F67013" w:rsidRDefault="00F67013" w:rsidP="00F67013">
            <w:pPr>
              <w:rPr>
                <w:rFonts w:ascii="Times New Roman" w:hAnsi="Times New Roman" w:cs="Times New Roman"/>
                <w:szCs w:val="18"/>
              </w:rPr>
            </w:pPr>
          </w:p>
          <w:p w14:paraId="79BB5455" w14:textId="77777777" w:rsidR="00F67013" w:rsidRPr="00F67013" w:rsidRDefault="00F67013" w:rsidP="00F67013">
            <w:pPr>
              <w:rPr>
                <w:rFonts w:ascii="Times New Roman" w:hAnsi="Times New Roman" w:cs="Times New Roman"/>
                <w:szCs w:val="18"/>
              </w:rPr>
            </w:pPr>
          </w:p>
          <w:p w14:paraId="229F4641" w14:textId="77777777" w:rsidR="00F67013" w:rsidRPr="00F67013" w:rsidRDefault="00F67013" w:rsidP="00F67013">
            <w:pPr>
              <w:rPr>
                <w:rFonts w:ascii="Times New Roman" w:hAnsi="Times New Roman" w:cs="Times New Roman"/>
                <w:szCs w:val="18"/>
              </w:rPr>
            </w:pPr>
          </w:p>
        </w:tc>
        <w:tc>
          <w:tcPr>
            <w:tcW w:w="1276" w:type="dxa"/>
            <w:shd w:val="clear" w:color="auto" w:fill="auto"/>
            <w:vAlign w:val="center"/>
          </w:tcPr>
          <w:p w14:paraId="5356EB60" w14:textId="77777777" w:rsidR="00F67013" w:rsidRPr="00F67013" w:rsidRDefault="00F67013" w:rsidP="00F67013">
            <w:pPr>
              <w:rPr>
                <w:rFonts w:ascii="Times New Roman" w:hAnsi="Times New Roman" w:cs="Times New Roman"/>
                <w:sz w:val="20"/>
              </w:rPr>
            </w:pPr>
          </w:p>
          <w:p w14:paraId="4890B1D1"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72028700"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6601F04D"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shd w:val="clear" w:color="auto" w:fill="auto"/>
          </w:tcPr>
          <w:p w14:paraId="736CA9FD"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shd w:val="clear" w:color="auto" w:fill="auto"/>
            <w:vAlign w:val="center"/>
          </w:tcPr>
          <w:p w14:paraId="2AC23DF5"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78CF9AF8" w14:textId="77777777" w:rsidR="00F67013" w:rsidRPr="00F67013" w:rsidRDefault="00F67013" w:rsidP="00F67013">
            <w:pPr>
              <w:spacing w:line="240" w:lineRule="auto"/>
              <w:jc w:val="center"/>
              <w:rPr>
                <w:rFonts w:ascii="Times New Roman" w:hAnsi="Times New Roman"/>
                <w:sz w:val="18"/>
                <w:szCs w:val="18"/>
                <w:lang w:val="sr-Cyrl-CS"/>
              </w:rPr>
            </w:pPr>
          </w:p>
        </w:tc>
      </w:tr>
    </w:tbl>
    <w:p w14:paraId="73F784A9" w14:textId="77777777" w:rsidR="00F67013" w:rsidRPr="00F67013" w:rsidRDefault="00F67013" w:rsidP="00F67013">
      <w:pPr>
        <w:spacing w:after="0" w:line="240" w:lineRule="auto"/>
        <w:jc w:val="both"/>
        <w:rPr>
          <w:rFonts w:ascii="Times New Roman" w:hAnsi="Times New Roman" w:cs="Times New Roman"/>
          <w:bCs/>
          <w:sz w:val="24"/>
          <w:szCs w:val="20"/>
        </w:rPr>
      </w:pPr>
    </w:p>
    <w:p w14:paraId="79A94904" w14:textId="77777777" w:rsidR="00F67013" w:rsidRPr="00F67013" w:rsidRDefault="00F67013" w:rsidP="00F67013">
      <w:pPr>
        <w:spacing w:after="0" w:line="240" w:lineRule="auto"/>
        <w:jc w:val="both"/>
        <w:rPr>
          <w:rFonts w:ascii="Times New Roman" w:hAnsi="Times New Roman" w:cs="Times New Roman"/>
          <w:bCs/>
          <w:sz w:val="24"/>
          <w:szCs w:val="20"/>
        </w:rPr>
      </w:pPr>
    </w:p>
    <w:p w14:paraId="6E6327F2" w14:textId="77777777" w:rsidR="00F67013" w:rsidRPr="00F67013" w:rsidRDefault="00F67013" w:rsidP="00F67013">
      <w:pPr>
        <w:spacing w:after="0" w:line="240" w:lineRule="auto"/>
        <w:jc w:val="both"/>
        <w:rPr>
          <w:rFonts w:ascii="Times New Roman" w:hAnsi="Times New Roman" w:cs="Times New Roman"/>
          <w:bCs/>
          <w:sz w:val="24"/>
          <w:szCs w:val="20"/>
        </w:rPr>
      </w:pPr>
    </w:p>
    <w:p w14:paraId="6D0054BD" w14:textId="77777777" w:rsidR="00F67013" w:rsidRPr="00F67013" w:rsidRDefault="00F67013" w:rsidP="00F67013">
      <w:pPr>
        <w:spacing w:after="0" w:line="240" w:lineRule="auto"/>
        <w:jc w:val="both"/>
        <w:rPr>
          <w:rFonts w:ascii="Times New Roman" w:hAnsi="Times New Roman" w:cs="Times New Roman"/>
          <w:bCs/>
          <w:sz w:val="24"/>
          <w:szCs w:val="20"/>
        </w:rPr>
      </w:pPr>
    </w:p>
    <w:p w14:paraId="40BFD12B" w14:textId="77777777" w:rsidR="00F67013" w:rsidRPr="00F67013" w:rsidRDefault="00F67013" w:rsidP="00F67013">
      <w:pPr>
        <w:spacing w:after="0" w:line="240" w:lineRule="auto"/>
        <w:jc w:val="both"/>
        <w:rPr>
          <w:rFonts w:ascii="Times New Roman" w:hAnsi="Times New Roman" w:cs="Times New Roman"/>
          <w:bCs/>
          <w:sz w:val="24"/>
          <w:szCs w:val="20"/>
        </w:rPr>
      </w:pPr>
    </w:p>
    <w:p w14:paraId="19C837DD" w14:textId="77777777" w:rsidR="00F67013" w:rsidRPr="00F67013" w:rsidRDefault="00F67013" w:rsidP="00F67013">
      <w:pPr>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618EB065" w14:textId="77777777" w:rsidTr="00514CD3">
        <w:trPr>
          <w:cantSplit/>
          <w:trHeight w:val="393"/>
          <w:jc w:val="center"/>
        </w:trPr>
        <w:tc>
          <w:tcPr>
            <w:tcW w:w="14142" w:type="dxa"/>
            <w:gridSpan w:val="6"/>
            <w:shd w:val="clear" w:color="auto" w:fill="BDD6EF"/>
            <w:vAlign w:val="center"/>
          </w:tcPr>
          <w:p w14:paraId="3113D993"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sz w:val="24"/>
                <w:szCs w:val="40"/>
              </w:rPr>
              <w:lastRenderedPageBreak/>
              <w:t xml:space="preserve">        </w:t>
            </w:r>
            <w:r w:rsidRPr="00F67013">
              <w:rPr>
                <w:rFonts w:ascii="Times New Roman" w:hAnsi="Times New Roman" w:cs="Times New Roman"/>
                <w:b/>
                <w:sz w:val="24"/>
                <w:szCs w:val="24"/>
              </w:rPr>
              <w:t>ГЕОГРАФИЈА                                                                          ДОПУНСКА НАСТАВА                                                     ПЕТИ РАЗРЕД</w:t>
            </w:r>
          </w:p>
        </w:tc>
      </w:tr>
      <w:tr w:rsidR="00F67013" w:rsidRPr="00F67013" w14:paraId="23CFAD30" w14:textId="77777777" w:rsidTr="00514CD3">
        <w:trPr>
          <w:cantSplit/>
          <w:trHeight w:val="1305"/>
          <w:jc w:val="center"/>
        </w:trPr>
        <w:tc>
          <w:tcPr>
            <w:tcW w:w="3686" w:type="dxa"/>
            <w:shd w:val="clear" w:color="auto" w:fill="BDD6EF"/>
            <w:vAlign w:val="center"/>
          </w:tcPr>
          <w:p w14:paraId="3A120449"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603B2615"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5830CAFF"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62E86A88"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094BD1B4"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3CB8A841"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131B927E"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35C2BFF8" w14:textId="77777777" w:rsidTr="00514CD3">
        <w:trPr>
          <w:jc w:val="center"/>
        </w:trPr>
        <w:tc>
          <w:tcPr>
            <w:tcW w:w="3686" w:type="dxa"/>
            <w:shd w:val="clear" w:color="auto" w:fill="auto"/>
          </w:tcPr>
          <w:p w14:paraId="7133D3DD"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усвајање основних знања о</w:t>
            </w:r>
          </w:p>
          <w:p w14:paraId="6C53C5C9"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основним законитостима положаја и кретања Земље у васиони                             - овладавање основним знањима о грађи Земље, врстама стена, настанку и обликовању рељефа</w:t>
            </w:r>
          </w:p>
          <w:p w14:paraId="64D79DA3"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стицање знања о ваздушном омотачу Земље, њеном саставу, структури и значају</w:t>
            </w:r>
          </w:p>
          <w:p w14:paraId="3EC76C87"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усвајање основних знања о светском мору и копненим водама</w:t>
            </w:r>
          </w:p>
          <w:p w14:paraId="039B499E"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овладавање основним знањима о биљном и животињском свету на Земљи</w:t>
            </w:r>
          </w:p>
          <w:p w14:paraId="7763EC51"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xml:space="preserve">-повезивање стечених знања са свакодневним животом </w:t>
            </w:r>
          </w:p>
          <w:p w14:paraId="4F6DC8ED" w14:textId="77777777" w:rsidR="00F67013" w:rsidRPr="00F67013" w:rsidRDefault="00F67013" w:rsidP="00F67013">
            <w:pPr>
              <w:rPr>
                <w:rFonts w:ascii="Times New Roman" w:hAnsi="Times New Roman" w:cs="Times New Roman"/>
                <w:lang w:val="sr-Cyrl-CS"/>
              </w:rPr>
            </w:pPr>
            <w:r w:rsidRPr="00F67013">
              <w:rPr>
                <w:rFonts w:ascii="Times New Roman" w:hAnsi="Times New Roman" w:cs="Times New Roman"/>
                <w:lang w:val="sr-Cyrl-CS"/>
              </w:rPr>
              <w:t>- развијање способности уочавања основних својстава објеката, појава и процеса</w:t>
            </w:r>
          </w:p>
          <w:p w14:paraId="41C1FC59" w14:textId="77777777" w:rsidR="00F67013" w:rsidRPr="00F67013" w:rsidRDefault="00F67013" w:rsidP="00F67013">
            <w:pPr>
              <w:rPr>
                <w:rFonts w:ascii="Times New Roman" w:hAnsi="Times New Roman" w:cs="Times New Roman"/>
                <w:szCs w:val="20"/>
              </w:rPr>
            </w:pPr>
          </w:p>
          <w:p w14:paraId="49FAAA6A" w14:textId="77777777" w:rsidR="00F67013" w:rsidRPr="00F67013" w:rsidRDefault="00F67013" w:rsidP="00F67013">
            <w:pPr>
              <w:rPr>
                <w:rFonts w:ascii="Times New Roman" w:hAnsi="Times New Roman" w:cs="Times New Roman"/>
                <w:szCs w:val="20"/>
              </w:rPr>
            </w:pPr>
          </w:p>
          <w:p w14:paraId="3068744F" w14:textId="77777777" w:rsidR="00F67013" w:rsidRPr="00F67013" w:rsidRDefault="00F67013" w:rsidP="00F67013">
            <w:pPr>
              <w:rPr>
                <w:rFonts w:ascii="Times New Roman" w:hAnsi="Times New Roman" w:cs="Times New Roman"/>
                <w:szCs w:val="20"/>
              </w:rPr>
            </w:pPr>
          </w:p>
          <w:p w14:paraId="3242BF56" w14:textId="77777777" w:rsidR="00F67013" w:rsidRPr="00F67013" w:rsidRDefault="00F67013" w:rsidP="00F67013">
            <w:pPr>
              <w:rPr>
                <w:rFonts w:ascii="Times New Roman" w:hAnsi="Times New Roman" w:cs="Times New Roman"/>
                <w:szCs w:val="20"/>
              </w:rPr>
            </w:pPr>
          </w:p>
          <w:p w14:paraId="45B30867" w14:textId="77777777" w:rsidR="00F67013" w:rsidRPr="00F67013" w:rsidRDefault="00F67013" w:rsidP="00F67013">
            <w:pPr>
              <w:rPr>
                <w:rFonts w:ascii="Times New Roman" w:hAnsi="Times New Roman" w:cs="Times New Roman"/>
                <w:szCs w:val="20"/>
              </w:rPr>
            </w:pPr>
          </w:p>
          <w:p w14:paraId="0056402C" w14:textId="77777777" w:rsidR="00F67013" w:rsidRPr="00F67013" w:rsidRDefault="00F67013" w:rsidP="00F67013">
            <w:pPr>
              <w:rPr>
                <w:rFonts w:ascii="Times New Roman" w:hAnsi="Times New Roman" w:cs="Times New Roman"/>
                <w:szCs w:val="20"/>
              </w:rPr>
            </w:pPr>
          </w:p>
          <w:p w14:paraId="07E888EB" w14:textId="77777777" w:rsidR="00F67013" w:rsidRPr="00F67013" w:rsidRDefault="00F67013" w:rsidP="00F67013">
            <w:pPr>
              <w:rPr>
                <w:rFonts w:ascii="Times New Roman" w:hAnsi="Times New Roman" w:cs="Times New Roman"/>
                <w:szCs w:val="20"/>
              </w:rPr>
            </w:pPr>
          </w:p>
          <w:p w14:paraId="7ED943EF" w14:textId="77777777" w:rsidR="00F67013" w:rsidRPr="00F67013" w:rsidRDefault="00F67013" w:rsidP="00F67013">
            <w:pPr>
              <w:rPr>
                <w:rFonts w:ascii="Times New Roman" w:hAnsi="Times New Roman" w:cs="Times New Roman"/>
                <w:szCs w:val="20"/>
              </w:rPr>
            </w:pPr>
          </w:p>
        </w:tc>
        <w:tc>
          <w:tcPr>
            <w:tcW w:w="3118" w:type="dxa"/>
            <w:shd w:val="clear" w:color="auto" w:fill="auto"/>
          </w:tcPr>
          <w:p w14:paraId="7010289D"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описује облик Земље</w:t>
            </w:r>
          </w:p>
          <w:p w14:paraId="36F3093E"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уме да на географској карти света покаже и именује делове светског копна и светског мора</w:t>
            </w:r>
          </w:p>
          <w:p w14:paraId="24B67341"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разликује ротацију и револуцију Земље и уме да наведе последице Земљиних кретања</w:t>
            </w:r>
          </w:p>
          <w:p w14:paraId="06705564"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уз помоћ фотографије наводи унутрашњу грађу Земље</w:t>
            </w:r>
          </w:p>
          <w:p w14:paraId="1E888977"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разликује облике рељефа</w:t>
            </w:r>
          </w:p>
          <w:p w14:paraId="770E4D2E"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дефинише појмове атмосфера, хидросфера и биосфера</w:t>
            </w:r>
          </w:p>
          <w:p w14:paraId="7AB3CB54"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наводи састав атмосфере</w:t>
            </w:r>
          </w:p>
          <w:p w14:paraId="5E8C4BD3" w14:textId="77777777" w:rsidR="00F67013" w:rsidRPr="00F67013" w:rsidRDefault="00F67013" w:rsidP="00F67013">
            <w:pPr>
              <w:rPr>
                <w:rFonts w:ascii="Times New Roman" w:hAnsi="Times New Roman" w:cs="Times New Roman"/>
              </w:rPr>
            </w:pPr>
            <w:r w:rsidRPr="00F67013">
              <w:rPr>
                <w:rFonts w:ascii="Times New Roman" w:hAnsi="Times New Roman" w:cs="Times New Roman"/>
              </w:rPr>
              <w:t>- познаје основне појмове везане за хидросферу</w:t>
            </w:r>
          </w:p>
          <w:p w14:paraId="4745D6A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rPr>
              <w:t>- наводи природне зоне на Земљи и познаје карактеристичне биљне и животињске врсте</w:t>
            </w:r>
          </w:p>
        </w:tc>
        <w:tc>
          <w:tcPr>
            <w:tcW w:w="3402" w:type="dxa"/>
            <w:shd w:val="clear" w:color="auto" w:fill="auto"/>
          </w:tcPr>
          <w:p w14:paraId="5D48F8A5"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Планета Земља</w:t>
            </w:r>
          </w:p>
          <w:p w14:paraId="5377B752" w14:textId="77777777" w:rsidR="00F67013" w:rsidRPr="00F67013" w:rsidRDefault="00F67013" w:rsidP="00F67013">
            <w:pPr>
              <w:jc w:val="center"/>
              <w:rPr>
                <w:rFonts w:ascii="Times New Roman" w:hAnsi="Times New Roman" w:cs="Times New Roman"/>
              </w:rPr>
            </w:pPr>
          </w:p>
          <w:p w14:paraId="32C0956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-Облик и величина Земље</w:t>
            </w:r>
          </w:p>
          <w:p w14:paraId="2130C812"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-Земљина кретања</w:t>
            </w:r>
          </w:p>
          <w:p w14:paraId="677815B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-Унутрашња грађа и рељеф Земље</w:t>
            </w:r>
          </w:p>
          <w:p w14:paraId="04E693CF"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-Ваздушни омотач Земље</w:t>
            </w:r>
          </w:p>
          <w:p w14:paraId="1CC11CC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-Воде на Земљи</w:t>
            </w:r>
          </w:p>
          <w:p w14:paraId="3778E69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-Биљни и животињски свет</w:t>
            </w:r>
          </w:p>
          <w:p w14:paraId="343202F9" w14:textId="77777777" w:rsidR="00F67013" w:rsidRPr="00F67013" w:rsidRDefault="00F67013" w:rsidP="00F67013">
            <w:pPr>
              <w:jc w:val="center"/>
              <w:rPr>
                <w:rFonts w:ascii="Times New Roman" w:hAnsi="Times New Roman" w:cs="Times New Roman"/>
                <w:b/>
              </w:rPr>
            </w:pPr>
          </w:p>
          <w:p w14:paraId="7DA8CA11" w14:textId="77777777" w:rsidR="00F67013" w:rsidRPr="00F67013" w:rsidRDefault="00F67013" w:rsidP="00F67013">
            <w:pPr>
              <w:rPr>
                <w:rFonts w:ascii="Times New Roman" w:hAnsi="Times New Roman" w:cs="Times New Roman"/>
                <w:szCs w:val="18"/>
              </w:rPr>
            </w:pPr>
          </w:p>
          <w:p w14:paraId="4F5CF68B" w14:textId="77777777" w:rsidR="00F67013" w:rsidRPr="00F67013" w:rsidRDefault="00F67013" w:rsidP="00F67013">
            <w:pPr>
              <w:rPr>
                <w:rFonts w:ascii="Times New Roman" w:hAnsi="Times New Roman" w:cs="Times New Roman"/>
                <w:szCs w:val="18"/>
              </w:rPr>
            </w:pPr>
          </w:p>
          <w:p w14:paraId="3C6B22D0" w14:textId="77777777" w:rsidR="00F67013" w:rsidRPr="00F67013" w:rsidRDefault="00F67013" w:rsidP="00F67013">
            <w:pPr>
              <w:rPr>
                <w:rFonts w:ascii="Times New Roman" w:hAnsi="Times New Roman" w:cs="Times New Roman"/>
                <w:szCs w:val="18"/>
              </w:rPr>
            </w:pPr>
          </w:p>
          <w:p w14:paraId="75236A1D" w14:textId="77777777" w:rsidR="00F67013" w:rsidRPr="00F67013" w:rsidRDefault="00F67013" w:rsidP="00F67013">
            <w:pPr>
              <w:rPr>
                <w:rFonts w:ascii="Times New Roman" w:hAnsi="Times New Roman" w:cs="Times New Roman"/>
                <w:szCs w:val="18"/>
              </w:rPr>
            </w:pPr>
          </w:p>
          <w:p w14:paraId="6AAAD198" w14:textId="77777777" w:rsidR="00F67013" w:rsidRPr="00F67013" w:rsidRDefault="00F67013" w:rsidP="00F67013">
            <w:pPr>
              <w:rPr>
                <w:rFonts w:ascii="Times New Roman" w:hAnsi="Times New Roman" w:cs="Times New Roman"/>
                <w:szCs w:val="18"/>
              </w:rPr>
            </w:pPr>
          </w:p>
          <w:p w14:paraId="3637A630" w14:textId="77777777" w:rsidR="00F67013" w:rsidRPr="00F67013" w:rsidRDefault="00F67013" w:rsidP="00F67013">
            <w:pPr>
              <w:rPr>
                <w:rFonts w:ascii="Times New Roman" w:hAnsi="Times New Roman" w:cs="Times New Roman"/>
                <w:szCs w:val="18"/>
              </w:rPr>
            </w:pPr>
          </w:p>
          <w:p w14:paraId="0FEF3D7B" w14:textId="77777777" w:rsidR="00F67013" w:rsidRPr="00F67013" w:rsidRDefault="00F67013" w:rsidP="00F67013">
            <w:pPr>
              <w:rPr>
                <w:rFonts w:ascii="Times New Roman" w:hAnsi="Times New Roman" w:cs="Times New Roman"/>
                <w:szCs w:val="18"/>
              </w:rPr>
            </w:pPr>
          </w:p>
          <w:p w14:paraId="68165A71" w14:textId="77777777" w:rsidR="00F67013" w:rsidRPr="00F67013" w:rsidRDefault="00F67013" w:rsidP="00F67013">
            <w:pPr>
              <w:rPr>
                <w:rFonts w:ascii="Times New Roman" w:hAnsi="Times New Roman" w:cs="Times New Roman"/>
                <w:szCs w:val="18"/>
              </w:rPr>
            </w:pPr>
          </w:p>
        </w:tc>
        <w:tc>
          <w:tcPr>
            <w:tcW w:w="1276" w:type="dxa"/>
            <w:shd w:val="clear" w:color="auto" w:fill="auto"/>
            <w:vAlign w:val="center"/>
          </w:tcPr>
          <w:p w14:paraId="3C989B2F" w14:textId="77777777" w:rsidR="00F67013" w:rsidRPr="00F67013" w:rsidRDefault="00F67013" w:rsidP="00F67013">
            <w:pPr>
              <w:rPr>
                <w:rFonts w:ascii="Times New Roman" w:hAnsi="Times New Roman" w:cs="Times New Roman"/>
                <w:sz w:val="20"/>
              </w:rPr>
            </w:pPr>
          </w:p>
          <w:p w14:paraId="458636C3"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48EFA4C4"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2C90C972"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shd w:val="clear" w:color="auto" w:fill="auto"/>
          </w:tcPr>
          <w:p w14:paraId="498CF6E0"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shd w:val="clear" w:color="auto" w:fill="auto"/>
            <w:vAlign w:val="center"/>
          </w:tcPr>
          <w:p w14:paraId="3FE7CEC2"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3AF3CB15" w14:textId="77777777" w:rsidR="00F67013" w:rsidRPr="00F67013" w:rsidRDefault="00F67013" w:rsidP="00F67013">
            <w:pPr>
              <w:spacing w:line="240" w:lineRule="auto"/>
              <w:jc w:val="center"/>
              <w:rPr>
                <w:rFonts w:ascii="Times New Roman" w:hAnsi="Times New Roman"/>
                <w:sz w:val="18"/>
                <w:szCs w:val="18"/>
                <w:lang w:val="sr-Cyrl-CS"/>
              </w:rPr>
            </w:pPr>
          </w:p>
        </w:tc>
      </w:tr>
    </w:tbl>
    <w:p w14:paraId="0B4B50AF"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b/>
          <w:bCs/>
          <w:sz w:val="24"/>
          <w:szCs w:val="20"/>
          <w:lang w:val="sr-Cyrl-CS"/>
        </w:rPr>
        <w:lastRenderedPageBreak/>
        <w:t>Допунска настава</w:t>
      </w:r>
      <w:r w:rsidRPr="00F67013">
        <w:rPr>
          <w:rFonts w:ascii="Times New Roman" w:hAnsi="Times New Roman" w:cs="Times New Roman"/>
          <w:bCs/>
          <w:sz w:val="24"/>
          <w:szCs w:val="20"/>
          <w:lang w:val="sr-Cyrl-CS"/>
        </w:rPr>
        <w:t xml:space="preserve"> организује се за ученике који у току редовне наставе географије нису успели да савладају предвиђене програмске садржаје. Допунска настава може да има облик консултативног рада намењеног свим ученицима.</w:t>
      </w:r>
    </w:p>
    <w:p w14:paraId="6362F6E7"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b/>
          <w:bCs/>
          <w:sz w:val="24"/>
          <w:szCs w:val="20"/>
          <w:lang w:val="sr-Cyrl-CS"/>
        </w:rPr>
        <w:t>Циљ</w:t>
      </w:r>
      <w:r w:rsidRPr="00F67013">
        <w:rPr>
          <w:rFonts w:ascii="Times New Roman" w:hAnsi="Times New Roman" w:cs="Times New Roman"/>
          <w:bCs/>
          <w:sz w:val="24"/>
          <w:szCs w:val="20"/>
          <w:lang w:val="sr-Cyrl-CS"/>
        </w:rPr>
        <w:t xml:space="preserve"> допунске наставе је </w:t>
      </w:r>
      <w:r w:rsidRPr="00F67013">
        <w:rPr>
          <w:rFonts w:ascii="Times New Roman" w:hAnsi="Times New Roman" w:cs="Times New Roman"/>
          <w:sz w:val="24"/>
          <w:szCs w:val="24"/>
        </w:rPr>
        <w:t>да ученик, уз помоћ наставника, стекне основна знања из програма географије за шести разред и усвоји исходе који одговарају стандардима основног нивоа постигнућа.</w:t>
      </w:r>
    </w:p>
    <w:p w14:paraId="66A6F7FF" w14:textId="77777777" w:rsidR="00F67013" w:rsidRPr="00F67013" w:rsidRDefault="00F67013" w:rsidP="00F67013">
      <w:pPr>
        <w:spacing w:after="0" w:line="240" w:lineRule="auto"/>
        <w:jc w:val="both"/>
        <w:rPr>
          <w:rFonts w:ascii="Times New Roman" w:hAnsi="Times New Roman" w:cs="Times New Roman"/>
          <w:bCs/>
          <w:sz w:val="24"/>
          <w:szCs w:val="20"/>
        </w:rPr>
      </w:pPr>
    </w:p>
    <w:p w14:paraId="2E84EA0C" w14:textId="77777777" w:rsidR="00F67013" w:rsidRPr="00F67013" w:rsidRDefault="00F67013" w:rsidP="00F67013">
      <w:pPr>
        <w:spacing w:after="0" w:line="240" w:lineRule="auto"/>
        <w:jc w:val="both"/>
        <w:rPr>
          <w:rFonts w:ascii="Times New Roman" w:hAnsi="Times New Roman" w:cs="Times New Roman"/>
          <w:bCs/>
          <w:sz w:val="24"/>
          <w:szCs w:val="2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5890250D" w14:textId="77777777" w:rsidTr="00514CD3">
        <w:trPr>
          <w:cantSplit/>
          <w:trHeight w:val="393"/>
          <w:jc w:val="center"/>
        </w:trPr>
        <w:tc>
          <w:tcPr>
            <w:tcW w:w="14142" w:type="dxa"/>
            <w:gridSpan w:val="6"/>
            <w:shd w:val="clear" w:color="auto" w:fill="BDD6EF"/>
            <w:vAlign w:val="center"/>
          </w:tcPr>
          <w:p w14:paraId="3C13A43A" w14:textId="77777777" w:rsidR="00F67013" w:rsidRPr="00F67013" w:rsidRDefault="00F67013" w:rsidP="00F67013">
            <w:pPr>
              <w:ind w:left="113" w:right="113"/>
              <w:jc w:val="center"/>
              <w:rPr>
                <w:rFonts w:ascii="Times New Roman" w:hAnsi="Times New Roman" w:cs="Times New Roman"/>
                <w:b/>
                <w:sz w:val="24"/>
                <w:szCs w:val="24"/>
              </w:rPr>
            </w:pPr>
            <w:r w:rsidRPr="00F67013">
              <w:rPr>
                <w:rFonts w:ascii="Times New Roman" w:hAnsi="Times New Roman" w:cs="Times New Roman"/>
                <w:b/>
                <w:sz w:val="24"/>
                <w:szCs w:val="24"/>
              </w:rPr>
              <w:t>ГЕОГРАФИЈА                                                                     ДОПУНСКА НАСТАВА                                                     ШЕСТИ РАЗРЕД</w:t>
            </w:r>
          </w:p>
        </w:tc>
      </w:tr>
      <w:tr w:rsidR="00F67013" w:rsidRPr="00F67013" w14:paraId="7E856861" w14:textId="77777777" w:rsidTr="00514CD3">
        <w:trPr>
          <w:cantSplit/>
          <w:trHeight w:val="1305"/>
          <w:jc w:val="center"/>
        </w:trPr>
        <w:tc>
          <w:tcPr>
            <w:tcW w:w="3686" w:type="dxa"/>
            <w:shd w:val="clear" w:color="auto" w:fill="BDD6EF"/>
            <w:vAlign w:val="center"/>
          </w:tcPr>
          <w:p w14:paraId="2CEA57B7"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3533C1DA"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1DA08EC8"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Садржај</w:t>
            </w:r>
          </w:p>
        </w:tc>
        <w:tc>
          <w:tcPr>
            <w:tcW w:w="1276" w:type="dxa"/>
            <w:shd w:val="clear" w:color="auto" w:fill="BDD6EF"/>
            <w:textDirection w:val="btLr"/>
            <w:vAlign w:val="center"/>
          </w:tcPr>
          <w:p w14:paraId="3392462E"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0D9B1D0B"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12B5E9AB"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67D20136"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66233540" w14:textId="77777777" w:rsidTr="00514CD3">
        <w:trPr>
          <w:cantSplit/>
          <w:trHeight w:val="2008"/>
          <w:jc w:val="center"/>
        </w:trPr>
        <w:tc>
          <w:tcPr>
            <w:tcW w:w="3686" w:type="dxa"/>
            <w:tcBorders>
              <w:bottom w:val="single" w:sz="4" w:space="0" w:color="auto"/>
            </w:tcBorders>
            <w:shd w:val="clear" w:color="auto" w:fill="auto"/>
          </w:tcPr>
          <w:p w14:paraId="5F02436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предмету проучавања и подели друшвене географије</w:t>
            </w:r>
          </w:p>
          <w:p w14:paraId="74E1A5E7"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-повезивање друшвене географије са другим наукама</w:t>
            </w:r>
          </w:p>
        </w:tc>
        <w:tc>
          <w:tcPr>
            <w:tcW w:w="3118" w:type="dxa"/>
            <w:tcBorders>
              <w:bottom w:val="single" w:sz="4" w:space="0" w:color="auto"/>
            </w:tcBorders>
            <w:shd w:val="clear" w:color="auto" w:fill="auto"/>
          </w:tcPr>
          <w:p w14:paraId="0FA6920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предмет проучавања друштвене географије</w:t>
            </w:r>
          </w:p>
          <w:p w14:paraId="043D850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поделу друштвене географије</w:t>
            </w:r>
          </w:p>
          <w:p w14:paraId="4725B0B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наведе науке чија достигнућа користи друштвена географија</w:t>
            </w:r>
          </w:p>
        </w:tc>
        <w:tc>
          <w:tcPr>
            <w:tcW w:w="3402" w:type="dxa"/>
            <w:tcBorders>
              <w:bottom w:val="single" w:sz="4" w:space="0" w:color="auto"/>
            </w:tcBorders>
            <w:shd w:val="clear" w:color="auto" w:fill="auto"/>
          </w:tcPr>
          <w:p w14:paraId="0BF84AE6" w14:textId="77777777" w:rsidR="00F67013" w:rsidRPr="00F67013" w:rsidRDefault="00F67013" w:rsidP="00F67013">
            <w:pPr>
              <w:jc w:val="center"/>
              <w:rPr>
                <w:rFonts w:ascii="Times New Roman" w:hAnsi="Times New Roman"/>
                <w:b/>
                <w:szCs w:val="20"/>
              </w:rPr>
            </w:pPr>
            <w:r w:rsidRPr="00F67013">
              <w:rPr>
                <w:rFonts w:ascii="Times New Roman" w:hAnsi="Times New Roman"/>
                <w:b/>
                <w:sz w:val="24"/>
                <w:szCs w:val="20"/>
              </w:rPr>
              <w:t>Друштво и географија</w:t>
            </w:r>
          </w:p>
          <w:p w14:paraId="4F5E0FCD" w14:textId="77777777" w:rsidR="00F67013" w:rsidRPr="00F67013" w:rsidRDefault="00F67013" w:rsidP="00F67013">
            <w:pPr>
              <w:jc w:val="center"/>
              <w:rPr>
                <w:rFonts w:ascii="Times New Roman" w:hAnsi="Times New Roman" w:cs="Times New Roman"/>
              </w:rPr>
            </w:pPr>
          </w:p>
          <w:p w14:paraId="669118C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-Предмет проучавања и подела друштвене географије</w:t>
            </w:r>
          </w:p>
          <w:p w14:paraId="6770FE1C" w14:textId="77777777" w:rsidR="00F67013" w:rsidRPr="00F67013" w:rsidRDefault="00F67013" w:rsidP="00F67013">
            <w:pPr>
              <w:jc w:val="center"/>
              <w:rPr>
                <w:rFonts w:ascii="Times New Roman" w:hAnsi="Times New Roman" w:cs="Times New Roman"/>
                <w:b/>
              </w:rPr>
            </w:pPr>
          </w:p>
          <w:p w14:paraId="74D15441" w14:textId="77777777" w:rsidR="00F67013" w:rsidRPr="00F67013" w:rsidRDefault="00F67013" w:rsidP="00F67013">
            <w:pPr>
              <w:rPr>
                <w:rFonts w:ascii="Times New Roman" w:hAnsi="Times New Roman" w:cs="Times New Roman"/>
                <w:szCs w:val="18"/>
              </w:rPr>
            </w:pPr>
          </w:p>
          <w:p w14:paraId="1D9A4AE2"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433790F3" w14:textId="77777777" w:rsidR="00F67013" w:rsidRPr="00F67013" w:rsidRDefault="00F67013" w:rsidP="00F67013">
            <w:pPr>
              <w:rPr>
                <w:rFonts w:ascii="Times New Roman" w:hAnsi="Times New Roman" w:cs="Times New Roman"/>
                <w:sz w:val="20"/>
              </w:rPr>
            </w:pPr>
          </w:p>
          <w:p w14:paraId="45C093BE"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07F0B538"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 на</w:t>
            </w:r>
          </w:p>
          <w:p w14:paraId="3864ECFA"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тексту</w:t>
            </w:r>
          </w:p>
          <w:p w14:paraId="12E3FF2D"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4FC11858"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3DCFCE3F"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68281E67"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15367D97" w14:textId="77777777" w:rsidTr="00514CD3">
        <w:trPr>
          <w:cantSplit/>
          <w:trHeight w:val="2967"/>
          <w:jc w:val="center"/>
        </w:trPr>
        <w:tc>
          <w:tcPr>
            <w:tcW w:w="3686" w:type="dxa"/>
            <w:tcBorders>
              <w:top w:val="single" w:sz="4" w:space="0" w:color="auto"/>
            </w:tcBorders>
            <w:shd w:val="clear" w:color="auto" w:fill="auto"/>
          </w:tcPr>
          <w:p w14:paraId="6FBEBE4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начинима представљања Земљине површине на глобусу и географској карти</w:t>
            </w:r>
          </w:p>
          <w:p w14:paraId="039778F4"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елемената географске карте, њихов значај  и представљање на карти</w:t>
            </w:r>
          </w:p>
          <w:p w14:paraId="6507C82F"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xml:space="preserve">-развијање способности оријентације у простору и на географској карти и практичног коришћења карте у различитим ситуацијама </w:t>
            </w:r>
          </w:p>
        </w:tc>
        <w:tc>
          <w:tcPr>
            <w:tcW w:w="3118" w:type="dxa"/>
            <w:tcBorders>
              <w:top w:val="single" w:sz="4" w:space="0" w:color="auto"/>
            </w:tcBorders>
            <w:shd w:val="clear" w:color="auto" w:fill="auto"/>
          </w:tcPr>
          <w:p w14:paraId="76979EF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меридијане и паралеле на географској карти</w:t>
            </w:r>
          </w:p>
          <w:p w14:paraId="31BA7F8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-може да одреди географску ширину и географску дужину уз наставникову помоћ</w:t>
            </w:r>
          </w:p>
          <w:p w14:paraId="5ABAA25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-именује елементе карте</w:t>
            </w:r>
          </w:p>
          <w:p w14:paraId="44F22CE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наводи начине оријентације у простору</w:t>
            </w:r>
          </w:p>
        </w:tc>
        <w:tc>
          <w:tcPr>
            <w:tcW w:w="3402" w:type="dxa"/>
            <w:tcBorders>
              <w:top w:val="single" w:sz="4" w:space="0" w:color="auto"/>
            </w:tcBorders>
            <w:shd w:val="clear" w:color="auto" w:fill="auto"/>
          </w:tcPr>
          <w:p w14:paraId="19B1A98F"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Географска карта</w:t>
            </w:r>
          </w:p>
          <w:p w14:paraId="4FC28E4B" w14:textId="77777777" w:rsidR="00F67013" w:rsidRPr="00F67013" w:rsidRDefault="00F67013" w:rsidP="00F67013">
            <w:pPr>
              <w:jc w:val="center"/>
              <w:rPr>
                <w:rFonts w:ascii="Times New Roman" w:hAnsi="Times New Roman" w:cs="Times New Roman"/>
              </w:rPr>
            </w:pPr>
          </w:p>
          <w:p w14:paraId="75D9A7B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-Географска и картографска мрежа</w:t>
            </w:r>
          </w:p>
          <w:p w14:paraId="3A02FFF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-Географска ширина и географска дужина</w:t>
            </w:r>
          </w:p>
          <w:p w14:paraId="2022E92C"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-Географска карта</w:t>
            </w:r>
          </w:p>
          <w:p w14:paraId="7657FE2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-Елементи карте</w:t>
            </w:r>
          </w:p>
          <w:p w14:paraId="28BEB8E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Оријентација у простору</w:t>
            </w:r>
          </w:p>
          <w:p w14:paraId="37C72997" w14:textId="77777777" w:rsidR="00F67013" w:rsidRPr="00F67013" w:rsidRDefault="00F67013" w:rsidP="00F67013">
            <w:pPr>
              <w:jc w:val="center"/>
              <w:rPr>
                <w:rFonts w:ascii="Times New Roman" w:hAnsi="Times New Roman" w:cs="Times New Roman"/>
                <w:b/>
              </w:rPr>
            </w:pPr>
          </w:p>
          <w:p w14:paraId="6E9352E1" w14:textId="77777777" w:rsidR="00F67013" w:rsidRPr="00F67013" w:rsidRDefault="00F67013" w:rsidP="00F67013">
            <w:pPr>
              <w:rPr>
                <w:rFonts w:ascii="Times New Roman" w:hAnsi="Times New Roman" w:cs="Times New Roman"/>
                <w:szCs w:val="18"/>
              </w:rPr>
            </w:pPr>
          </w:p>
          <w:p w14:paraId="24DF7774" w14:textId="77777777" w:rsidR="00F67013" w:rsidRPr="00F67013" w:rsidRDefault="00F67013" w:rsidP="00F67013">
            <w:pPr>
              <w:rPr>
                <w:rFonts w:ascii="Times New Roman" w:hAnsi="Times New Roman" w:cs="Times New Roman"/>
                <w:szCs w:val="18"/>
              </w:rPr>
            </w:pPr>
          </w:p>
          <w:p w14:paraId="2BF65E68"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25907747"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323C9AD0"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5A0BE3FE" w14:textId="77777777" w:rsidR="00F67013" w:rsidRPr="00F67013" w:rsidRDefault="00F67013" w:rsidP="00F67013">
            <w:pPr>
              <w:ind w:left="113" w:right="113"/>
              <w:jc w:val="center"/>
              <w:rPr>
                <w:rFonts w:ascii="Times New Roman" w:hAnsi="Times New Roman"/>
                <w:sz w:val="20"/>
                <w:szCs w:val="20"/>
              </w:rPr>
            </w:pPr>
          </w:p>
        </w:tc>
      </w:tr>
    </w:tbl>
    <w:p w14:paraId="667CB610" w14:textId="77777777" w:rsidR="00F67013" w:rsidRPr="00F67013" w:rsidRDefault="00F67013" w:rsidP="00F67013">
      <w:pPr>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0849D639" w14:textId="77777777" w:rsidTr="00514CD3">
        <w:trPr>
          <w:cantSplit/>
          <w:trHeight w:val="393"/>
          <w:jc w:val="center"/>
        </w:trPr>
        <w:tc>
          <w:tcPr>
            <w:tcW w:w="14142" w:type="dxa"/>
            <w:gridSpan w:val="6"/>
            <w:shd w:val="clear" w:color="auto" w:fill="BDD6EF"/>
            <w:vAlign w:val="center"/>
          </w:tcPr>
          <w:p w14:paraId="59616418" w14:textId="77777777" w:rsidR="00F67013" w:rsidRPr="00F67013" w:rsidRDefault="00F67013" w:rsidP="00F67013">
            <w:pPr>
              <w:ind w:left="113" w:right="113"/>
              <w:jc w:val="center"/>
              <w:rPr>
                <w:rFonts w:ascii="Times New Roman" w:hAnsi="Times New Roman" w:cs="Times New Roman"/>
                <w:b/>
                <w:sz w:val="24"/>
                <w:szCs w:val="24"/>
              </w:rPr>
            </w:pPr>
            <w:r w:rsidRPr="00F67013">
              <w:rPr>
                <w:rFonts w:ascii="Times New Roman" w:hAnsi="Times New Roman" w:cs="Times New Roman"/>
                <w:b/>
                <w:sz w:val="24"/>
                <w:szCs w:val="24"/>
              </w:rPr>
              <w:lastRenderedPageBreak/>
              <w:t>ГЕОГРАФИЈА                                                                     ДОПУНСКА НАСТАВА                                                     ШЕСТИ РАЗРЕД</w:t>
            </w:r>
          </w:p>
        </w:tc>
      </w:tr>
      <w:tr w:rsidR="00F67013" w:rsidRPr="00F67013" w14:paraId="0ECE5200" w14:textId="77777777" w:rsidTr="00514CD3">
        <w:trPr>
          <w:cantSplit/>
          <w:trHeight w:val="1305"/>
          <w:jc w:val="center"/>
        </w:trPr>
        <w:tc>
          <w:tcPr>
            <w:tcW w:w="3686" w:type="dxa"/>
            <w:shd w:val="clear" w:color="auto" w:fill="BDD6EF"/>
            <w:vAlign w:val="center"/>
          </w:tcPr>
          <w:p w14:paraId="13ABF298"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4686794D"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2FE84EC6"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Садржај</w:t>
            </w:r>
          </w:p>
        </w:tc>
        <w:tc>
          <w:tcPr>
            <w:tcW w:w="1276" w:type="dxa"/>
            <w:shd w:val="clear" w:color="auto" w:fill="BDD6EF"/>
            <w:textDirection w:val="btLr"/>
            <w:vAlign w:val="center"/>
          </w:tcPr>
          <w:p w14:paraId="7E22C68F"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17286AD7"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04977C92"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4292A4F0"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55A3265E" w14:textId="77777777" w:rsidTr="00514CD3">
        <w:trPr>
          <w:cantSplit/>
          <w:trHeight w:val="3657"/>
          <w:jc w:val="center"/>
        </w:trPr>
        <w:tc>
          <w:tcPr>
            <w:tcW w:w="3686" w:type="dxa"/>
            <w:tcBorders>
              <w:bottom w:val="single" w:sz="4" w:space="0" w:color="auto"/>
            </w:tcBorders>
            <w:shd w:val="clear" w:color="auto" w:fill="auto"/>
          </w:tcPr>
          <w:p w14:paraId="1C2C701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основних појмова о становништву на Земљи и њиховом размештају</w:t>
            </w:r>
          </w:p>
          <w:p w14:paraId="6FD3FA24"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природном и механичком кретању становништва</w:t>
            </w:r>
          </w:p>
          <w:p w14:paraId="3230193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различитих структура становништва</w:t>
            </w:r>
          </w:p>
        </w:tc>
        <w:tc>
          <w:tcPr>
            <w:tcW w:w="3118" w:type="dxa"/>
            <w:tcBorders>
              <w:bottom w:val="single" w:sz="4" w:space="0" w:color="auto"/>
            </w:tcBorders>
            <w:shd w:val="clear" w:color="auto" w:fill="auto"/>
          </w:tcPr>
          <w:p w14:paraId="7A44EAD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шта се подразумева под појмом светско становништво</w:t>
            </w:r>
          </w:p>
          <w:p w14:paraId="40F1FDF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екумену и анекумену</w:t>
            </w:r>
          </w:p>
          <w:p w14:paraId="1EA9C2A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шта утиче на густину насељености</w:t>
            </w:r>
          </w:p>
          <w:p w14:paraId="719C6DA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-дефинише појмове наталитет, морталитет, природни прираштај, емиграција, имиграција, миграције</w:t>
            </w:r>
          </w:p>
          <w:p w14:paraId="1927B7B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наведе основне структуре становништва (полна, старосна, расна, национална, верска)</w:t>
            </w:r>
          </w:p>
        </w:tc>
        <w:tc>
          <w:tcPr>
            <w:tcW w:w="3402" w:type="dxa"/>
            <w:tcBorders>
              <w:bottom w:val="single" w:sz="4" w:space="0" w:color="auto"/>
            </w:tcBorders>
            <w:shd w:val="clear" w:color="auto" w:fill="auto"/>
          </w:tcPr>
          <w:p w14:paraId="23BF16A3"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Становништво</w:t>
            </w:r>
          </w:p>
          <w:p w14:paraId="74D41F10" w14:textId="77777777" w:rsidR="00F67013" w:rsidRPr="00F67013" w:rsidRDefault="00F67013" w:rsidP="00F67013">
            <w:pPr>
              <w:jc w:val="center"/>
              <w:rPr>
                <w:rFonts w:ascii="Times New Roman" w:hAnsi="Times New Roman" w:cs="Times New Roman"/>
              </w:rPr>
            </w:pPr>
          </w:p>
          <w:p w14:paraId="08B89D5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-Број становника и густина насељености</w:t>
            </w:r>
          </w:p>
          <w:p w14:paraId="2D78646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-Природно и механичко кретање становништва</w:t>
            </w:r>
          </w:p>
          <w:p w14:paraId="7EAF8DF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-Структуре становништва</w:t>
            </w:r>
          </w:p>
          <w:p w14:paraId="2FE532F0" w14:textId="77777777" w:rsidR="00F67013" w:rsidRPr="00F67013" w:rsidRDefault="00F67013" w:rsidP="00F67013">
            <w:pPr>
              <w:jc w:val="center"/>
              <w:rPr>
                <w:rFonts w:ascii="Times New Roman" w:hAnsi="Times New Roman" w:cs="Times New Roman"/>
                <w:b/>
              </w:rPr>
            </w:pPr>
          </w:p>
          <w:p w14:paraId="06DFF9AE" w14:textId="77777777" w:rsidR="00F67013" w:rsidRPr="00F67013" w:rsidRDefault="00F67013" w:rsidP="00F67013">
            <w:pPr>
              <w:rPr>
                <w:rFonts w:ascii="Times New Roman" w:hAnsi="Times New Roman" w:cs="Times New Roman"/>
                <w:szCs w:val="18"/>
              </w:rPr>
            </w:pPr>
          </w:p>
          <w:p w14:paraId="597A4F8B" w14:textId="77777777" w:rsidR="00F67013" w:rsidRPr="00F67013" w:rsidRDefault="00F67013" w:rsidP="00F67013">
            <w:pPr>
              <w:rPr>
                <w:rFonts w:ascii="Times New Roman" w:hAnsi="Times New Roman" w:cs="Times New Roman"/>
                <w:szCs w:val="18"/>
              </w:rPr>
            </w:pPr>
          </w:p>
          <w:p w14:paraId="444A5E57" w14:textId="77777777" w:rsidR="00F67013" w:rsidRPr="00F67013" w:rsidRDefault="00F67013" w:rsidP="00F67013">
            <w:pPr>
              <w:rPr>
                <w:rFonts w:ascii="Times New Roman" w:hAnsi="Times New Roman" w:cs="Times New Roman"/>
                <w:szCs w:val="18"/>
              </w:rPr>
            </w:pPr>
          </w:p>
          <w:p w14:paraId="7411F716" w14:textId="77777777" w:rsidR="00F67013" w:rsidRPr="00F67013" w:rsidRDefault="00F67013" w:rsidP="00F67013">
            <w:pPr>
              <w:rPr>
                <w:rFonts w:ascii="Times New Roman" w:hAnsi="Times New Roman" w:cs="Times New Roman"/>
                <w:szCs w:val="18"/>
              </w:rPr>
            </w:pPr>
          </w:p>
          <w:p w14:paraId="7040EBC5" w14:textId="77777777" w:rsidR="00F67013" w:rsidRPr="00F67013" w:rsidRDefault="00F67013" w:rsidP="00F67013">
            <w:pPr>
              <w:rPr>
                <w:rFonts w:ascii="Times New Roman" w:hAnsi="Times New Roman" w:cs="Times New Roman"/>
                <w:szCs w:val="18"/>
              </w:rPr>
            </w:pPr>
          </w:p>
          <w:p w14:paraId="05A1CA3F" w14:textId="77777777" w:rsidR="00F67013" w:rsidRPr="00F67013" w:rsidRDefault="00F67013" w:rsidP="00F67013">
            <w:pPr>
              <w:rPr>
                <w:rFonts w:ascii="Times New Roman" w:hAnsi="Times New Roman" w:cs="Times New Roman"/>
                <w:szCs w:val="18"/>
              </w:rPr>
            </w:pPr>
          </w:p>
          <w:p w14:paraId="2AD89919"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52760F20" w14:textId="77777777" w:rsidR="00F67013" w:rsidRPr="00F67013" w:rsidRDefault="00F67013" w:rsidP="00F67013">
            <w:pPr>
              <w:rPr>
                <w:rFonts w:ascii="Times New Roman" w:hAnsi="Times New Roman" w:cs="Times New Roman"/>
                <w:sz w:val="20"/>
              </w:rPr>
            </w:pPr>
          </w:p>
          <w:p w14:paraId="162F1D90"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288DD61C"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645BBDDF"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2E8FFBB7"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64B85DF1"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0FF8C4D0"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71AF5529" w14:textId="77777777" w:rsidTr="00514CD3">
        <w:trPr>
          <w:cantSplit/>
          <w:trHeight w:val="3367"/>
          <w:jc w:val="center"/>
        </w:trPr>
        <w:tc>
          <w:tcPr>
            <w:tcW w:w="3686" w:type="dxa"/>
            <w:tcBorders>
              <w:top w:val="single" w:sz="4" w:space="0" w:color="auto"/>
            </w:tcBorders>
            <w:shd w:val="clear" w:color="auto" w:fill="auto"/>
          </w:tcPr>
          <w:p w14:paraId="6F03D6F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основних појмова о насељима на Земљи и њиховом размештају</w:t>
            </w:r>
          </w:p>
          <w:p w14:paraId="01599985"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положају, величини и функцији насеља</w:t>
            </w:r>
          </w:p>
          <w:p w14:paraId="65633F2F"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-уочавање и препознавање разлика између урбаних и руралних насеља</w:t>
            </w:r>
          </w:p>
          <w:p w14:paraId="2B7BCCF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са појмовима урбанизације, конурбације и мегалополиса</w:t>
            </w:r>
          </w:p>
        </w:tc>
        <w:tc>
          <w:tcPr>
            <w:tcW w:w="3118" w:type="dxa"/>
            <w:tcBorders>
              <w:top w:val="single" w:sz="4" w:space="0" w:color="auto"/>
            </w:tcBorders>
            <w:shd w:val="clear" w:color="auto" w:fill="auto"/>
          </w:tcPr>
          <w:p w14:paraId="4771D07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препознаје и описује врсте и типове насеља у свом окружењу</w:t>
            </w:r>
          </w:p>
          <w:p w14:paraId="7457C87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зна у којим деловима света је највећи проценат градског становништва</w:t>
            </w:r>
          </w:p>
          <w:p w14:paraId="66B33A0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именује функције градских и сеоских насеља</w:t>
            </w:r>
          </w:p>
        </w:tc>
        <w:tc>
          <w:tcPr>
            <w:tcW w:w="3402" w:type="dxa"/>
            <w:tcBorders>
              <w:top w:val="single" w:sz="4" w:space="0" w:color="auto"/>
            </w:tcBorders>
            <w:shd w:val="clear" w:color="auto" w:fill="auto"/>
          </w:tcPr>
          <w:p w14:paraId="04C5F77D"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Насеља</w:t>
            </w:r>
          </w:p>
          <w:p w14:paraId="39B41AD3" w14:textId="77777777" w:rsidR="00F67013" w:rsidRPr="00F67013" w:rsidRDefault="00F67013" w:rsidP="00F67013">
            <w:pPr>
              <w:jc w:val="center"/>
              <w:rPr>
                <w:rFonts w:ascii="Times New Roman" w:hAnsi="Times New Roman" w:cs="Times New Roman"/>
              </w:rPr>
            </w:pPr>
          </w:p>
          <w:p w14:paraId="4D75F52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-Појам насеља и настанак првих насеља</w:t>
            </w:r>
          </w:p>
          <w:p w14:paraId="4149E315"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-Положај, величина и функције насеља</w:t>
            </w:r>
          </w:p>
          <w:p w14:paraId="4A996C47"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-Урбана насеља</w:t>
            </w:r>
          </w:p>
          <w:p w14:paraId="7ADBBCD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-Рурална насеља</w:t>
            </w:r>
          </w:p>
          <w:p w14:paraId="5AE8E7F6"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3417B072"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0BD8C45B"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15F1A0B7" w14:textId="77777777" w:rsidR="00F67013" w:rsidRPr="00F67013" w:rsidRDefault="00F67013" w:rsidP="00F67013">
            <w:pPr>
              <w:ind w:left="113" w:right="113"/>
              <w:jc w:val="center"/>
              <w:rPr>
                <w:rFonts w:ascii="Times New Roman" w:hAnsi="Times New Roman"/>
                <w:sz w:val="20"/>
                <w:szCs w:val="20"/>
              </w:rPr>
            </w:pPr>
          </w:p>
        </w:tc>
      </w:tr>
    </w:tbl>
    <w:p w14:paraId="6E62E713" w14:textId="77777777" w:rsidR="00F67013" w:rsidRPr="00F67013" w:rsidRDefault="00F67013" w:rsidP="00F67013">
      <w:pPr>
        <w:jc w:val="right"/>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50DF6CB7" w14:textId="77777777" w:rsidTr="00514CD3">
        <w:trPr>
          <w:cantSplit/>
          <w:trHeight w:val="393"/>
          <w:jc w:val="center"/>
        </w:trPr>
        <w:tc>
          <w:tcPr>
            <w:tcW w:w="14142" w:type="dxa"/>
            <w:gridSpan w:val="6"/>
            <w:shd w:val="clear" w:color="auto" w:fill="BDD6EF"/>
            <w:vAlign w:val="center"/>
          </w:tcPr>
          <w:p w14:paraId="6347B45E" w14:textId="77777777" w:rsidR="00F67013" w:rsidRPr="00F67013" w:rsidRDefault="00F67013" w:rsidP="00F67013">
            <w:pPr>
              <w:ind w:left="113" w:right="113"/>
              <w:jc w:val="center"/>
              <w:rPr>
                <w:rFonts w:ascii="Times New Roman" w:hAnsi="Times New Roman" w:cs="Times New Roman"/>
                <w:b/>
                <w:sz w:val="24"/>
                <w:szCs w:val="24"/>
              </w:rPr>
            </w:pPr>
            <w:r w:rsidRPr="00F67013">
              <w:rPr>
                <w:rFonts w:ascii="Times New Roman" w:hAnsi="Times New Roman" w:cs="Times New Roman"/>
                <w:b/>
                <w:sz w:val="24"/>
                <w:szCs w:val="24"/>
              </w:rPr>
              <w:t>ГЕОГРАФИЈА                                                                     ДОПУНСКА НАСТАВА                                                     ШЕСТИ РАЗРЕД</w:t>
            </w:r>
          </w:p>
        </w:tc>
      </w:tr>
      <w:tr w:rsidR="00F67013" w:rsidRPr="00F67013" w14:paraId="0452F690" w14:textId="77777777" w:rsidTr="00514CD3">
        <w:trPr>
          <w:cantSplit/>
          <w:trHeight w:val="838"/>
          <w:jc w:val="center"/>
        </w:trPr>
        <w:tc>
          <w:tcPr>
            <w:tcW w:w="3686" w:type="dxa"/>
            <w:shd w:val="clear" w:color="auto" w:fill="BDD6EF"/>
            <w:vAlign w:val="center"/>
          </w:tcPr>
          <w:p w14:paraId="265A77E8"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77B6C76F"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3A0DEA75"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Садржај</w:t>
            </w:r>
          </w:p>
        </w:tc>
        <w:tc>
          <w:tcPr>
            <w:tcW w:w="1276" w:type="dxa"/>
            <w:shd w:val="clear" w:color="auto" w:fill="BDD6EF"/>
            <w:textDirection w:val="btLr"/>
            <w:vAlign w:val="center"/>
          </w:tcPr>
          <w:p w14:paraId="42E84B2B"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64988118"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499D52B4"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337AAD31"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6012B2B6" w14:textId="77777777" w:rsidTr="00514CD3">
        <w:trPr>
          <w:jc w:val="center"/>
        </w:trPr>
        <w:tc>
          <w:tcPr>
            <w:tcW w:w="3686" w:type="dxa"/>
            <w:tcBorders>
              <w:bottom w:val="single" w:sz="4" w:space="0" w:color="auto"/>
            </w:tcBorders>
            <w:shd w:val="clear" w:color="auto" w:fill="auto"/>
          </w:tcPr>
          <w:p w14:paraId="7DC9A9E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основних знања о привреди и привредним секторима</w:t>
            </w:r>
          </w:p>
          <w:p w14:paraId="3C8820F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развијеним и неразвијеним регионима у свету</w:t>
            </w:r>
          </w:p>
          <w:p w14:paraId="4D649A8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са значајем одрживог развоја за очување животне средине</w:t>
            </w:r>
          </w:p>
          <w:p w14:paraId="27896392" w14:textId="77777777" w:rsidR="00F67013" w:rsidRPr="00F67013" w:rsidRDefault="00F67013" w:rsidP="00F67013">
            <w:pPr>
              <w:rPr>
                <w:rFonts w:ascii="Times New Roman" w:hAnsi="Times New Roman" w:cs="Times New Roman"/>
                <w:szCs w:val="20"/>
              </w:rPr>
            </w:pPr>
          </w:p>
        </w:tc>
        <w:tc>
          <w:tcPr>
            <w:tcW w:w="3118" w:type="dxa"/>
            <w:tcBorders>
              <w:bottom w:val="single" w:sz="4" w:space="0" w:color="auto"/>
            </w:tcBorders>
            <w:shd w:val="clear" w:color="auto" w:fill="auto"/>
          </w:tcPr>
          <w:p w14:paraId="5CBD9DC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-може да објасни појам привреде и производње</w:t>
            </w:r>
          </w:p>
          <w:p w14:paraId="715B791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привредне сектори и зна њихову поделу</w:t>
            </w:r>
          </w:p>
          <w:p w14:paraId="5D4078D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-уз помоћ географске карте именује развијене и неразвијене регионе у свету</w:t>
            </w:r>
          </w:p>
          <w:p w14:paraId="0D6886B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-описује процес рециклаже уз помоћ фотографије</w:t>
            </w:r>
          </w:p>
          <w:p w14:paraId="7E05775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наведе и опише компоненте одрживог развоја</w:t>
            </w:r>
          </w:p>
        </w:tc>
        <w:tc>
          <w:tcPr>
            <w:tcW w:w="3402" w:type="dxa"/>
            <w:tcBorders>
              <w:bottom w:val="single" w:sz="4" w:space="0" w:color="auto"/>
            </w:tcBorders>
            <w:shd w:val="clear" w:color="auto" w:fill="auto"/>
          </w:tcPr>
          <w:p w14:paraId="32C13D45"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Привреда</w:t>
            </w:r>
          </w:p>
          <w:p w14:paraId="3A585E1A" w14:textId="77777777" w:rsidR="00F67013" w:rsidRPr="00F67013" w:rsidRDefault="00F67013" w:rsidP="00F67013">
            <w:pPr>
              <w:jc w:val="center"/>
              <w:rPr>
                <w:rFonts w:ascii="Times New Roman" w:hAnsi="Times New Roman" w:cs="Times New Roman"/>
              </w:rPr>
            </w:pPr>
          </w:p>
          <w:p w14:paraId="6B1EE3B5"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-Привредни сектори</w:t>
            </w:r>
          </w:p>
          <w:p w14:paraId="1B1295E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-Развијени и неразвијени региони у свету</w:t>
            </w:r>
          </w:p>
          <w:p w14:paraId="330DC89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-Одрживи развој</w:t>
            </w:r>
          </w:p>
          <w:p w14:paraId="32D409A4"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0B829D71" w14:textId="77777777" w:rsidR="00F67013" w:rsidRPr="00F67013" w:rsidRDefault="00F67013" w:rsidP="00F67013">
            <w:pPr>
              <w:rPr>
                <w:rFonts w:ascii="Times New Roman" w:hAnsi="Times New Roman" w:cs="Times New Roman"/>
                <w:sz w:val="20"/>
              </w:rPr>
            </w:pPr>
          </w:p>
          <w:p w14:paraId="2CDEA8C1"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74FCD07F"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21D796EB"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66C575BC"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40428843"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53723972"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54FA2551" w14:textId="77777777" w:rsidTr="00514CD3">
        <w:trPr>
          <w:cantSplit/>
          <w:jc w:val="center"/>
        </w:trPr>
        <w:tc>
          <w:tcPr>
            <w:tcW w:w="3686" w:type="dxa"/>
            <w:tcBorders>
              <w:top w:val="single" w:sz="4" w:space="0" w:color="auto"/>
            </w:tcBorders>
            <w:shd w:val="clear" w:color="auto" w:fill="auto"/>
          </w:tcPr>
          <w:p w14:paraId="485EEA53" w14:textId="77777777" w:rsidR="00F67013" w:rsidRPr="00F67013" w:rsidRDefault="00F67013" w:rsidP="00F67013">
            <w:pPr>
              <w:rPr>
                <w:rFonts w:ascii="Times New Roman" w:eastAsia="Times New Roman" w:hAnsi="Times New Roman" w:cs="Times New Roman"/>
              </w:rPr>
            </w:pPr>
            <w:r w:rsidRPr="00F67013">
              <w:rPr>
                <w:rFonts w:ascii="Times New Roman" w:hAnsi="Times New Roman" w:cs="Times New Roman"/>
                <w:szCs w:val="20"/>
              </w:rPr>
              <w:t xml:space="preserve">-стицање знања о </w:t>
            </w:r>
            <w:r w:rsidRPr="00F67013">
              <w:rPr>
                <w:rFonts w:ascii="Times New Roman" w:eastAsia="Times New Roman" w:hAnsi="Times New Roman" w:cs="Times New Roman"/>
              </w:rPr>
              <w:t>политичко-географским карактеристикама државе</w:t>
            </w:r>
          </w:p>
          <w:p w14:paraId="7C5055CE" w14:textId="77777777" w:rsidR="00F67013" w:rsidRPr="00F67013" w:rsidRDefault="00F67013" w:rsidP="00F67013">
            <w:pPr>
              <w:rPr>
                <w:rFonts w:ascii="Times New Roman" w:eastAsia="Times New Roman" w:hAnsi="Times New Roman" w:cs="Times New Roman"/>
              </w:rPr>
            </w:pPr>
            <w:r w:rsidRPr="00F67013">
              <w:rPr>
                <w:rFonts w:ascii="Times New Roman" w:eastAsia="Times New Roman" w:hAnsi="Times New Roman" w:cs="Times New Roman"/>
              </w:rPr>
              <w:t>-упознавање ученика са појмом и функцијама главног града, величином и обликом територије државе</w:t>
            </w:r>
          </w:p>
          <w:p w14:paraId="30F8B001" w14:textId="77777777" w:rsidR="00F67013" w:rsidRPr="00F67013" w:rsidRDefault="00F67013" w:rsidP="00F67013">
            <w:pPr>
              <w:rPr>
                <w:rFonts w:ascii="Times New Roman" w:hAnsi="Times New Roman" w:cs="Times New Roman"/>
              </w:rPr>
            </w:pPr>
            <w:r w:rsidRPr="00F67013">
              <w:rPr>
                <w:rFonts w:ascii="Times New Roman" w:eastAsia="Times New Roman" w:hAnsi="Times New Roman" w:cs="Times New Roman"/>
              </w:rPr>
              <w:t xml:space="preserve">-усвајање знања о променама на </w:t>
            </w:r>
            <w:r w:rsidRPr="00F67013">
              <w:rPr>
                <w:rFonts w:ascii="Times New Roman" w:hAnsi="Times New Roman" w:cs="Times New Roman"/>
              </w:rPr>
              <w:t>политичко-географској карти Европе и света након Другог светског рата</w:t>
            </w:r>
          </w:p>
          <w:p w14:paraId="4F84ED0E" w14:textId="77777777" w:rsidR="00F67013" w:rsidRPr="00F67013" w:rsidRDefault="00F67013" w:rsidP="00F67013">
            <w:pPr>
              <w:rPr>
                <w:rFonts w:ascii="Times New Roman" w:eastAsia="Times New Roman" w:hAnsi="Times New Roman" w:cs="Times New Roman"/>
              </w:rPr>
            </w:pPr>
            <w:r w:rsidRPr="00F67013">
              <w:rPr>
                <w:rFonts w:ascii="Times New Roman" w:hAnsi="Times New Roman" w:cs="Times New Roman"/>
              </w:rPr>
              <w:t>- указивање на значајне међународне организације које су пример интеграционих процеса</w:t>
            </w:r>
          </w:p>
          <w:p w14:paraId="398711FF" w14:textId="77777777" w:rsidR="00F67013" w:rsidRPr="00F67013" w:rsidRDefault="00F67013" w:rsidP="00F67013">
            <w:pPr>
              <w:rPr>
                <w:rFonts w:ascii="Times New Roman" w:hAnsi="Times New Roman" w:cs="Times New Roman"/>
                <w:szCs w:val="20"/>
              </w:rPr>
            </w:pPr>
          </w:p>
        </w:tc>
        <w:tc>
          <w:tcPr>
            <w:tcW w:w="3118" w:type="dxa"/>
            <w:tcBorders>
              <w:top w:val="single" w:sz="4" w:space="0" w:color="auto"/>
            </w:tcBorders>
            <w:shd w:val="clear" w:color="auto" w:fill="auto"/>
          </w:tcPr>
          <w:p w14:paraId="0DCA2A4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-дефинише појам држава, наводи њене елементе</w:t>
            </w:r>
          </w:p>
          <w:p w14:paraId="1FC5641A"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-описује географски положај државе</w:t>
            </w:r>
          </w:p>
          <w:p w14:paraId="729DFFA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државе према величини и облику територије</w:t>
            </w:r>
          </w:p>
          <w:p w14:paraId="32658B1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дефинише појам државне границе</w:t>
            </w:r>
          </w:p>
          <w:p w14:paraId="7C9536D5"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наводи примере интеграције и дезинтеграције на политичко-географској карти Европе и света након Другог светског рата</w:t>
            </w:r>
          </w:p>
          <w:p w14:paraId="03658EE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именује међународне организације у Европи и свету</w:t>
            </w:r>
          </w:p>
        </w:tc>
        <w:tc>
          <w:tcPr>
            <w:tcW w:w="3402" w:type="dxa"/>
            <w:tcBorders>
              <w:top w:val="single" w:sz="4" w:space="0" w:color="auto"/>
            </w:tcBorders>
            <w:shd w:val="clear" w:color="auto" w:fill="auto"/>
          </w:tcPr>
          <w:p w14:paraId="6A2801C4" w14:textId="77777777" w:rsidR="00F67013" w:rsidRPr="00F67013" w:rsidRDefault="00F67013" w:rsidP="00F67013">
            <w:pPr>
              <w:rPr>
                <w:rFonts w:ascii="Times New Roman" w:hAnsi="Times New Roman" w:cs="Times New Roman"/>
                <w:szCs w:val="18"/>
              </w:rPr>
            </w:pPr>
          </w:p>
          <w:p w14:paraId="1BD8B1D8"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Држава и интеграциони процеси</w:t>
            </w:r>
          </w:p>
          <w:p w14:paraId="632B65B0" w14:textId="77777777" w:rsidR="00F67013" w:rsidRPr="00F67013" w:rsidRDefault="00F67013" w:rsidP="00F67013">
            <w:pPr>
              <w:jc w:val="center"/>
              <w:rPr>
                <w:rFonts w:ascii="Times New Roman" w:hAnsi="Times New Roman" w:cs="Times New Roman"/>
                <w:b/>
              </w:rPr>
            </w:pPr>
          </w:p>
          <w:p w14:paraId="12E8EFF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-Појам државе и њени основни елементи</w:t>
            </w:r>
          </w:p>
          <w:p w14:paraId="0D49FD0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државе</w:t>
            </w:r>
          </w:p>
          <w:p w14:paraId="6A7D589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-Величина и облик територије државе</w:t>
            </w:r>
          </w:p>
          <w:p w14:paraId="65BBE77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-Државне границе</w:t>
            </w:r>
          </w:p>
          <w:p w14:paraId="74AC189F"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-Главни град и облик владавине</w:t>
            </w:r>
          </w:p>
          <w:p w14:paraId="09397BC8"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-Политичко-географска карта Европе и света након Другог светског рата</w:t>
            </w:r>
          </w:p>
          <w:p w14:paraId="7D4E706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Интеграциони процеси</w:t>
            </w:r>
          </w:p>
          <w:p w14:paraId="453B544B" w14:textId="77777777" w:rsidR="00F67013" w:rsidRPr="00F67013" w:rsidRDefault="00F67013" w:rsidP="00F67013">
            <w:pPr>
              <w:rPr>
                <w:rFonts w:ascii="Times New Roman" w:hAnsi="Times New Roman" w:cs="Times New Roman"/>
                <w:b/>
              </w:rPr>
            </w:pPr>
          </w:p>
        </w:tc>
        <w:tc>
          <w:tcPr>
            <w:tcW w:w="1276" w:type="dxa"/>
            <w:vMerge/>
            <w:shd w:val="clear" w:color="auto" w:fill="auto"/>
            <w:textDirection w:val="btLr"/>
            <w:vAlign w:val="center"/>
          </w:tcPr>
          <w:p w14:paraId="101DADAC"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5D9C4C97"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50332408" w14:textId="77777777" w:rsidR="00F67013" w:rsidRPr="00F67013" w:rsidRDefault="00F67013" w:rsidP="00F67013">
            <w:pPr>
              <w:ind w:left="113" w:right="113"/>
              <w:jc w:val="center"/>
              <w:rPr>
                <w:rFonts w:ascii="Times New Roman" w:hAnsi="Times New Roman"/>
                <w:sz w:val="20"/>
                <w:szCs w:val="20"/>
              </w:rPr>
            </w:pPr>
          </w:p>
        </w:tc>
      </w:tr>
    </w:tbl>
    <w:p w14:paraId="1B76692C" w14:textId="77777777" w:rsidR="00F67013" w:rsidRPr="00F67013" w:rsidRDefault="00F67013" w:rsidP="00F67013">
      <w:pPr>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234133B4" w14:textId="77777777" w:rsidTr="00514CD3">
        <w:trPr>
          <w:cantSplit/>
          <w:trHeight w:val="393"/>
          <w:jc w:val="center"/>
        </w:trPr>
        <w:tc>
          <w:tcPr>
            <w:tcW w:w="14142" w:type="dxa"/>
            <w:gridSpan w:val="6"/>
            <w:shd w:val="clear" w:color="auto" w:fill="BDD6EF"/>
            <w:vAlign w:val="center"/>
          </w:tcPr>
          <w:p w14:paraId="28AD812C" w14:textId="77777777" w:rsidR="00F67013" w:rsidRPr="00F67013" w:rsidRDefault="00F67013" w:rsidP="00F67013">
            <w:pPr>
              <w:ind w:left="113" w:right="113"/>
              <w:jc w:val="center"/>
              <w:rPr>
                <w:rFonts w:ascii="Times New Roman" w:hAnsi="Times New Roman" w:cs="Times New Roman"/>
                <w:b/>
                <w:sz w:val="24"/>
                <w:szCs w:val="24"/>
              </w:rPr>
            </w:pPr>
            <w:r w:rsidRPr="00F67013">
              <w:rPr>
                <w:rFonts w:ascii="Times New Roman" w:hAnsi="Times New Roman" w:cs="Times New Roman"/>
                <w:b/>
                <w:sz w:val="24"/>
                <w:szCs w:val="24"/>
              </w:rPr>
              <w:lastRenderedPageBreak/>
              <w:t>ГЕОГРАФИЈА                                                                     ДОПУНСКА НАСТАВА                                                     ШЕСТИ РАЗРЕД</w:t>
            </w:r>
          </w:p>
        </w:tc>
      </w:tr>
      <w:tr w:rsidR="00F67013" w:rsidRPr="00F67013" w14:paraId="359D6C4F" w14:textId="77777777" w:rsidTr="00514CD3">
        <w:trPr>
          <w:cantSplit/>
          <w:trHeight w:val="1305"/>
          <w:jc w:val="center"/>
        </w:trPr>
        <w:tc>
          <w:tcPr>
            <w:tcW w:w="3686" w:type="dxa"/>
            <w:shd w:val="clear" w:color="auto" w:fill="BDD6EF"/>
            <w:vAlign w:val="center"/>
          </w:tcPr>
          <w:p w14:paraId="17693525"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3A287B1F"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3E083452"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Садржај</w:t>
            </w:r>
          </w:p>
        </w:tc>
        <w:tc>
          <w:tcPr>
            <w:tcW w:w="1276" w:type="dxa"/>
            <w:shd w:val="clear" w:color="auto" w:fill="BDD6EF"/>
            <w:textDirection w:val="btLr"/>
            <w:vAlign w:val="center"/>
          </w:tcPr>
          <w:p w14:paraId="5BCC0262"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3C844637"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398672F0"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75F43B8C"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7296F6A5" w14:textId="77777777" w:rsidTr="00514CD3">
        <w:trPr>
          <w:cantSplit/>
          <w:jc w:val="center"/>
        </w:trPr>
        <w:tc>
          <w:tcPr>
            <w:tcW w:w="3686" w:type="dxa"/>
            <w:shd w:val="clear" w:color="auto" w:fill="auto"/>
          </w:tcPr>
          <w:p w14:paraId="7350F5AD" w14:textId="77777777" w:rsidR="00F67013" w:rsidRPr="00F67013" w:rsidRDefault="00F67013" w:rsidP="00F67013">
            <w:pPr>
              <w:rPr>
                <w:rFonts w:ascii="Times New Roman" w:eastAsia="Times New Roman" w:hAnsi="Times New Roman" w:cs="Times New Roman"/>
              </w:rPr>
            </w:pPr>
            <w:r w:rsidRPr="00F67013">
              <w:rPr>
                <w:rFonts w:ascii="Times New Roman" w:hAnsi="Times New Roman" w:cs="Times New Roman"/>
                <w:szCs w:val="20"/>
              </w:rPr>
              <w:t>-</w:t>
            </w:r>
            <w:r w:rsidRPr="00F67013">
              <w:rPr>
                <w:rFonts w:ascii="Times New Roman" w:eastAsia="Times New Roman" w:hAnsi="Times New Roman" w:cs="Times New Roman"/>
              </w:rPr>
              <w:t xml:space="preserve"> упознавање са  пр</w:t>
            </w:r>
            <w:r w:rsidRPr="00F67013">
              <w:rPr>
                <w:rFonts w:ascii="Times New Roman" w:eastAsia="Times New Roman" w:hAnsi="Times New Roman" w:cs="Times New Roman"/>
                <w:spacing w:val="-2"/>
              </w:rPr>
              <w:t>е</w:t>
            </w:r>
            <w:r w:rsidRPr="00F67013">
              <w:rPr>
                <w:rFonts w:ascii="Times New Roman" w:eastAsia="Times New Roman" w:hAnsi="Times New Roman" w:cs="Times New Roman"/>
              </w:rPr>
              <w:t>дметом  пр</w:t>
            </w:r>
            <w:r w:rsidRPr="00F67013">
              <w:rPr>
                <w:rFonts w:ascii="Times New Roman" w:eastAsia="Times New Roman" w:hAnsi="Times New Roman" w:cs="Times New Roman"/>
                <w:spacing w:val="-7"/>
              </w:rPr>
              <w:t>о</w:t>
            </w:r>
            <w:r w:rsidRPr="00F67013">
              <w:rPr>
                <w:rFonts w:ascii="Times New Roman" w:eastAsia="Times New Roman" w:hAnsi="Times New Roman" w:cs="Times New Roman"/>
              </w:rPr>
              <w:t>уча</w:t>
            </w:r>
            <w:r w:rsidRPr="00F67013">
              <w:rPr>
                <w:rFonts w:ascii="Times New Roman" w:eastAsia="Times New Roman" w:hAnsi="Times New Roman" w:cs="Times New Roman"/>
                <w:spacing w:val="-2"/>
              </w:rPr>
              <w:t>в</w:t>
            </w:r>
            <w:r w:rsidRPr="00F67013">
              <w:rPr>
                <w:rFonts w:ascii="Times New Roman" w:eastAsia="Times New Roman" w:hAnsi="Times New Roman" w:cs="Times New Roman"/>
              </w:rPr>
              <w:t>ања регион</w:t>
            </w:r>
            <w:r w:rsidRPr="00F67013">
              <w:rPr>
                <w:rFonts w:ascii="Times New Roman" w:eastAsia="Times New Roman" w:hAnsi="Times New Roman" w:cs="Times New Roman"/>
                <w:spacing w:val="2"/>
              </w:rPr>
              <w:t>а</w:t>
            </w:r>
            <w:r w:rsidRPr="00F67013">
              <w:rPr>
                <w:rFonts w:ascii="Times New Roman" w:eastAsia="Times New Roman" w:hAnsi="Times New Roman" w:cs="Times New Roman"/>
              </w:rPr>
              <w:t xml:space="preserve">лне </w:t>
            </w:r>
            <w:r w:rsidRPr="00F67013">
              <w:rPr>
                <w:rFonts w:ascii="Times New Roman" w:eastAsia="Times New Roman" w:hAnsi="Times New Roman" w:cs="Times New Roman"/>
                <w:spacing w:val="-2"/>
              </w:rPr>
              <w:t>г</w:t>
            </w:r>
            <w:r w:rsidRPr="00F67013">
              <w:rPr>
                <w:rFonts w:ascii="Times New Roman" w:eastAsia="Times New Roman" w:hAnsi="Times New Roman" w:cs="Times New Roman"/>
              </w:rPr>
              <w:t>еографије</w:t>
            </w:r>
          </w:p>
          <w:p w14:paraId="03EDEC08" w14:textId="77777777" w:rsidR="00F67013" w:rsidRPr="00F67013" w:rsidRDefault="00F67013" w:rsidP="00F67013">
            <w:pPr>
              <w:rPr>
                <w:rFonts w:ascii="Times New Roman" w:eastAsia="Times New Roman" w:hAnsi="Times New Roman" w:cs="Times New Roman"/>
              </w:rPr>
            </w:pPr>
            <w:r w:rsidRPr="00F67013">
              <w:rPr>
                <w:rFonts w:ascii="Times New Roman" w:eastAsia="Times New Roman" w:hAnsi="Times New Roman" w:cs="Times New Roman"/>
              </w:rPr>
              <w:t>-стицање знања о основним географским подацима европског континента</w:t>
            </w:r>
          </w:p>
          <w:p w14:paraId="59849DE3" w14:textId="77777777" w:rsidR="00F67013" w:rsidRPr="00F67013" w:rsidRDefault="00F67013" w:rsidP="00F67013">
            <w:pPr>
              <w:rPr>
                <w:rFonts w:ascii="Times New Roman" w:eastAsia="Times New Roman" w:hAnsi="Times New Roman" w:cs="Times New Roman"/>
              </w:rPr>
            </w:pPr>
            <w:r w:rsidRPr="00F67013">
              <w:rPr>
                <w:rFonts w:ascii="Times New Roman" w:eastAsia="Times New Roman" w:hAnsi="Times New Roman" w:cs="Times New Roman"/>
              </w:rPr>
              <w:t>-стицање знања о о основним природним одликама европског континента</w:t>
            </w:r>
          </w:p>
          <w:p w14:paraId="4FA9E308" w14:textId="77777777" w:rsidR="00F67013" w:rsidRPr="00F67013" w:rsidRDefault="00F67013" w:rsidP="00F67013">
            <w:pPr>
              <w:rPr>
                <w:rFonts w:ascii="Times New Roman" w:eastAsia="Times New Roman" w:hAnsi="Times New Roman" w:cs="Times New Roman"/>
              </w:rPr>
            </w:pPr>
            <w:r w:rsidRPr="00F67013">
              <w:rPr>
                <w:rFonts w:ascii="Times New Roman" w:eastAsia="Times New Roman" w:hAnsi="Times New Roman" w:cs="Times New Roman"/>
              </w:rPr>
              <w:t>-стицање знања о о основним друштвеним одликама европског континента</w:t>
            </w:r>
          </w:p>
          <w:p w14:paraId="43779461" w14:textId="77777777" w:rsidR="00F67013" w:rsidRPr="00F67013" w:rsidRDefault="00F67013" w:rsidP="00F67013">
            <w:pPr>
              <w:rPr>
                <w:rFonts w:ascii="Times New Roman" w:eastAsia="Times New Roman" w:hAnsi="Times New Roman" w:cs="Times New Roman"/>
                <w:b/>
              </w:rPr>
            </w:pPr>
            <w:r w:rsidRPr="00F67013">
              <w:rPr>
                <w:rFonts w:ascii="Times New Roman" w:eastAsia="Times New Roman" w:hAnsi="Times New Roman" w:cs="Times New Roman"/>
              </w:rPr>
              <w:t>-стицање знања о подели европског континента на регије</w:t>
            </w:r>
          </w:p>
          <w:p w14:paraId="5D842B59" w14:textId="77777777" w:rsidR="00F67013" w:rsidRPr="00F67013" w:rsidRDefault="00F67013" w:rsidP="00F67013">
            <w:pPr>
              <w:rPr>
                <w:rFonts w:ascii="Times New Roman" w:eastAsia="Times New Roman" w:hAnsi="Times New Roman" w:cs="Times New Roman"/>
                <w:b/>
              </w:rPr>
            </w:pPr>
          </w:p>
          <w:p w14:paraId="327FD491" w14:textId="77777777" w:rsidR="00F67013" w:rsidRPr="00F67013" w:rsidRDefault="00F67013" w:rsidP="00F67013">
            <w:pPr>
              <w:rPr>
                <w:rFonts w:ascii="Times New Roman" w:hAnsi="Times New Roman" w:cs="Times New Roman"/>
                <w:szCs w:val="20"/>
              </w:rPr>
            </w:pPr>
          </w:p>
        </w:tc>
        <w:tc>
          <w:tcPr>
            <w:tcW w:w="3118" w:type="dxa"/>
            <w:shd w:val="clear" w:color="auto" w:fill="auto"/>
          </w:tcPr>
          <w:p w14:paraId="6D0A935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зна шта проучава регионална географија</w:t>
            </w:r>
          </w:p>
          <w:p w14:paraId="49C37A8C" w14:textId="77777777" w:rsidR="00F67013" w:rsidRPr="00F67013" w:rsidRDefault="00F67013" w:rsidP="00F67013">
            <w:pPr>
              <w:rPr>
                <w:rFonts w:ascii="Times New Roman" w:hAnsi="Times New Roman"/>
              </w:rPr>
            </w:pPr>
            <w:r w:rsidRPr="00F67013">
              <w:rPr>
                <w:rFonts w:ascii="Times New Roman" w:hAnsi="Times New Roman"/>
              </w:rPr>
              <w:t>-зна порекло назива Европе и препознаје је на карти света</w:t>
            </w:r>
          </w:p>
          <w:p w14:paraId="6B413622" w14:textId="77777777" w:rsidR="00F67013" w:rsidRPr="00F67013" w:rsidRDefault="00F67013" w:rsidP="00F67013">
            <w:pPr>
              <w:rPr>
                <w:rFonts w:ascii="Times New Roman" w:hAnsi="Times New Roman"/>
              </w:rPr>
            </w:pPr>
            <w:r w:rsidRPr="00F67013">
              <w:rPr>
                <w:rFonts w:ascii="Times New Roman" w:hAnsi="Times New Roman"/>
              </w:rPr>
              <w:t>-уз помоћ карте наводи границе континента и основне природне и друштвене одлике Европе</w:t>
            </w:r>
          </w:p>
          <w:p w14:paraId="3FC6980F" w14:textId="77777777" w:rsidR="00F67013" w:rsidRPr="00F67013" w:rsidRDefault="00F67013" w:rsidP="00F67013">
            <w:pPr>
              <w:rPr>
                <w:rFonts w:ascii="Times New Roman" w:hAnsi="Times New Roman" w:cs="Times New Roman"/>
                <w:szCs w:val="20"/>
              </w:rPr>
            </w:pPr>
            <w:r w:rsidRPr="00F67013">
              <w:rPr>
                <w:rFonts w:ascii="Times New Roman" w:hAnsi="Times New Roman"/>
              </w:rPr>
              <w:t xml:space="preserve"> -уме да издвоји географске регије</w:t>
            </w:r>
          </w:p>
        </w:tc>
        <w:tc>
          <w:tcPr>
            <w:tcW w:w="3402" w:type="dxa"/>
            <w:shd w:val="clear" w:color="auto" w:fill="auto"/>
          </w:tcPr>
          <w:p w14:paraId="40C44BE5" w14:textId="77777777" w:rsidR="00F67013" w:rsidRPr="00F67013" w:rsidRDefault="00F67013" w:rsidP="00F67013">
            <w:pPr>
              <w:jc w:val="center"/>
              <w:rPr>
                <w:rFonts w:ascii="Times New Roman" w:hAnsi="Times New Roman" w:cs="Times New Roman"/>
                <w:b/>
              </w:rPr>
            </w:pPr>
          </w:p>
          <w:p w14:paraId="45A05EDE" w14:textId="77777777" w:rsidR="00F67013" w:rsidRPr="00F67013" w:rsidRDefault="00F67013" w:rsidP="00F67013">
            <w:pPr>
              <w:rPr>
                <w:rFonts w:ascii="Times New Roman" w:hAnsi="Times New Roman" w:cs="Times New Roman"/>
                <w:szCs w:val="18"/>
              </w:rPr>
            </w:pPr>
          </w:p>
          <w:p w14:paraId="346439D9"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Географија Европе</w:t>
            </w:r>
          </w:p>
          <w:p w14:paraId="040C1373" w14:textId="77777777" w:rsidR="00F67013" w:rsidRPr="00F67013" w:rsidRDefault="00F67013" w:rsidP="00F67013">
            <w:pPr>
              <w:jc w:val="center"/>
              <w:rPr>
                <w:rFonts w:ascii="Times New Roman" w:hAnsi="Times New Roman" w:cs="Times New Roman"/>
                <w:b/>
              </w:rPr>
            </w:pPr>
          </w:p>
          <w:p w14:paraId="5E52DF8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-Географске регије и регионална географија</w:t>
            </w:r>
          </w:p>
          <w:p w14:paraId="2C56BD4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границе и величина Европе</w:t>
            </w:r>
          </w:p>
          <w:p w14:paraId="16A70D5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-Природне карактеристике Европе</w:t>
            </w:r>
          </w:p>
          <w:p w14:paraId="21B80C0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-Друштвено-географске одлике Европе</w:t>
            </w:r>
          </w:p>
          <w:p w14:paraId="2CB1B285"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-Регионална подела Европе</w:t>
            </w:r>
          </w:p>
          <w:p w14:paraId="381A7394" w14:textId="77777777" w:rsidR="00F67013" w:rsidRPr="00F67013" w:rsidRDefault="00F67013" w:rsidP="00F67013">
            <w:pPr>
              <w:rPr>
                <w:rFonts w:ascii="Times New Roman" w:hAnsi="Times New Roman" w:cs="Times New Roman"/>
                <w:szCs w:val="18"/>
              </w:rPr>
            </w:pPr>
          </w:p>
          <w:p w14:paraId="69D0D7BE" w14:textId="77777777" w:rsidR="00F67013" w:rsidRPr="00F67013" w:rsidRDefault="00F67013" w:rsidP="00F67013">
            <w:pPr>
              <w:rPr>
                <w:rFonts w:ascii="Times New Roman" w:hAnsi="Times New Roman" w:cs="Times New Roman"/>
                <w:szCs w:val="18"/>
              </w:rPr>
            </w:pPr>
          </w:p>
          <w:p w14:paraId="0BF19235" w14:textId="77777777" w:rsidR="00F67013" w:rsidRPr="00F67013" w:rsidRDefault="00F67013" w:rsidP="00F67013">
            <w:pPr>
              <w:rPr>
                <w:rFonts w:ascii="Times New Roman" w:hAnsi="Times New Roman" w:cs="Times New Roman"/>
                <w:szCs w:val="18"/>
              </w:rPr>
            </w:pPr>
          </w:p>
          <w:p w14:paraId="4D82AA3C" w14:textId="77777777" w:rsidR="00F67013" w:rsidRPr="00F67013" w:rsidRDefault="00F67013" w:rsidP="00F67013">
            <w:pPr>
              <w:rPr>
                <w:rFonts w:ascii="Times New Roman" w:hAnsi="Times New Roman" w:cs="Times New Roman"/>
                <w:szCs w:val="18"/>
              </w:rPr>
            </w:pPr>
          </w:p>
          <w:p w14:paraId="28C9955E" w14:textId="77777777" w:rsidR="00F67013" w:rsidRPr="00F67013" w:rsidRDefault="00F67013" w:rsidP="00F67013">
            <w:pPr>
              <w:rPr>
                <w:rFonts w:ascii="Times New Roman" w:hAnsi="Times New Roman" w:cs="Times New Roman"/>
                <w:szCs w:val="18"/>
              </w:rPr>
            </w:pPr>
          </w:p>
          <w:p w14:paraId="5873FB42" w14:textId="77777777" w:rsidR="00F67013" w:rsidRPr="00F67013" w:rsidRDefault="00F67013" w:rsidP="00F67013">
            <w:pPr>
              <w:rPr>
                <w:rFonts w:ascii="Times New Roman" w:hAnsi="Times New Roman" w:cs="Times New Roman"/>
                <w:szCs w:val="18"/>
              </w:rPr>
            </w:pPr>
          </w:p>
          <w:p w14:paraId="747AF115" w14:textId="77777777" w:rsidR="00F67013" w:rsidRPr="00F67013" w:rsidRDefault="00F67013" w:rsidP="00F67013">
            <w:pPr>
              <w:rPr>
                <w:rFonts w:ascii="Times New Roman" w:hAnsi="Times New Roman" w:cs="Times New Roman"/>
                <w:szCs w:val="18"/>
              </w:rPr>
            </w:pPr>
          </w:p>
        </w:tc>
        <w:tc>
          <w:tcPr>
            <w:tcW w:w="1276" w:type="dxa"/>
            <w:shd w:val="clear" w:color="auto" w:fill="auto"/>
            <w:vAlign w:val="center"/>
          </w:tcPr>
          <w:p w14:paraId="2B7FB83A" w14:textId="77777777" w:rsidR="00F67013" w:rsidRPr="00F67013" w:rsidRDefault="00F67013" w:rsidP="00F67013">
            <w:pPr>
              <w:rPr>
                <w:rFonts w:ascii="Times New Roman" w:hAnsi="Times New Roman" w:cs="Times New Roman"/>
                <w:sz w:val="20"/>
              </w:rPr>
            </w:pPr>
          </w:p>
          <w:p w14:paraId="5DCB5DD0"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5DDADF1C"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30AE1A40"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shd w:val="clear" w:color="auto" w:fill="auto"/>
          </w:tcPr>
          <w:p w14:paraId="2231E45D"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shd w:val="clear" w:color="auto" w:fill="auto"/>
            <w:vAlign w:val="center"/>
          </w:tcPr>
          <w:p w14:paraId="6F1298D4"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377DDD13" w14:textId="77777777" w:rsidR="00F67013" w:rsidRPr="00F67013" w:rsidRDefault="00F67013" w:rsidP="00F67013">
            <w:pPr>
              <w:spacing w:line="240" w:lineRule="auto"/>
              <w:jc w:val="center"/>
              <w:rPr>
                <w:rFonts w:ascii="Times New Roman" w:hAnsi="Times New Roman"/>
                <w:sz w:val="18"/>
                <w:szCs w:val="18"/>
                <w:lang w:val="sr-Cyrl-CS"/>
              </w:rPr>
            </w:pPr>
          </w:p>
        </w:tc>
      </w:tr>
    </w:tbl>
    <w:p w14:paraId="2481027E"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rPr>
        <w:br w:type="page"/>
      </w:r>
      <w:r w:rsidRPr="00F67013">
        <w:rPr>
          <w:rFonts w:ascii="Times New Roman" w:hAnsi="Times New Roman" w:cs="Times New Roman"/>
          <w:b/>
          <w:bCs/>
          <w:sz w:val="24"/>
          <w:szCs w:val="20"/>
          <w:lang w:val="sr-Cyrl-CS"/>
        </w:rPr>
        <w:lastRenderedPageBreak/>
        <w:t>Допунска настава</w:t>
      </w:r>
      <w:r w:rsidRPr="00F67013">
        <w:rPr>
          <w:rFonts w:ascii="Times New Roman" w:hAnsi="Times New Roman" w:cs="Times New Roman"/>
          <w:bCs/>
          <w:sz w:val="24"/>
          <w:szCs w:val="20"/>
          <w:lang w:val="sr-Cyrl-CS"/>
        </w:rPr>
        <w:t xml:space="preserve"> организује се за ученике који у току редовне наставе географије нису успели да савладају предвиђене програмске садржаје. Допунска настава може да има облик консултативног рада намењеног свим ученицима.</w:t>
      </w:r>
    </w:p>
    <w:p w14:paraId="04495AA4"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b/>
          <w:bCs/>
          <w:sz w:val="24"/>
          <w:szCs w:val="20"/>
          <w:lang w:val="sr-Cyrl-CS"/>
        </w:rPr>
        <w:t>Циљ</w:t>
      </w:r>
      <w:r w:rsidRPr="00F67013">
        <w:rPr>
          <w:rFonts w:ascii="Times New Roman" w:hAnsi="Times New Roman" w:cs="Times New Roman"/>
          <w:bCs/>
          <w:sz w:val="24"/>
          <w:szCs w:val="20"/>
          <w:lang w:val="sr-Cyrl-CS"/>
        </w:rPr>
        <w:t xml:space="preserve"> допунске наставе је </w:t>
      </w:r>
      <w:r w:rsidRPr="00F67013">
        <w:rPr>
          <w:rFonts w:ascii="Times New Roman" w:hAnsi="Times New Roman" w:cs="Times New Roman"/>
          <w:sz w:val="24"/>
          <w:szCs w:val="24"/>
        </w:rPr>
        <w:t>да ученик, уз помоћ наставника, стекне основна знања из програма географије за седми разред и усвоји исходе који одговарају стандардима основног нивоа постигнућа.</w:t>
      </w:r>
    </w:p>
    <w:p w14:paraId="0D270845" w14:textId="77777777" w:rsidR="00F67013" w:rsidRPr="00F67013" w:rsidRDefault="00F67013" w:rsidP="00F67013">
      <w:pPr>
        <w:spacing w:after="0" w:line="240" w:lineRule="auto"/>
        <w:jc w:val="both"/>
        <w:rPr>
          <w:rFonts w:ascii="Times New Roman" w:hAnsi="Times New Roman" w:cs="Times New Roman"/>
          <w:bCs/>
          <w:sz w:val="24"/>
          <w:szCs w:val="20"/>
        </w:rPr>
      </w:pPr>
    </w:p>
    <w:p w14:paraId="2D74E582" w14:textId="77777777" w:rsidR="00F67013" w:rsidRPr="00F67013" w:rsidRDefault="00F67013" w:rsidP="00F67013">
      <w:pPr>
        <w:spacing w:after="0" w:line="240" w:lineRule="auto"/>
        <w:jc w:val="both"/>
        <w:rPr>
          <w:rFonts w:ascii="Times New Roman" w:hAnsi="Times New Roman" w:cs="Times New Roman"/>
          <w:bCs/>
          <w:sz w:val="24"/>
          <w:szCs w:val="2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1690A20A" w14:textId="77777777" w:rsidTr="00514CD3">
        <w:trPr>
          <w:cantSplit/>
          <w:trHeight w:val="393"/>
          <w:jc w:val="center"/>
        </w:trPr>
        <w:tc>
          <w:tcPr>
            <w:tcW w:w="14142" w:type="dxa"/>
            <w:gridSpan w:val="6"/>
            <w:shd w:val="clear" w:color="auto" w:fill="BDD6EF"/>
            <w:vAlign w:val="center"/>
          </w:tcPr>
          <w:p w14:paraId="789566AB"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t>ГЕОГРАФИЈА                                                                     ДОПУНСКА НАСТАВА                                                     СЕДМИ РАЗРЕД</w:t>
            </w:r>
          </w:p>
        </w:tc>
      </w:tr>
      <w:tr w:rsidR="00F67013" w:rsidRPr="00F67013" w14:paraId="0985E4B5" w14:textId="77777777" w:rsidTr="00514CD3">
        <w:trPr>
          <w:cantSplit/>
          <w:trHeight w:val="1305"/>
          <w:jc w:val="center"/>
        </w:trPr>
        <w:tc>
          <w:tcPr>
            <w:tcW w:w="3686" w:type="dxa"/>
            <w:shd w:val="clear" w:color="auto" w:fill="BDD6EF"/>
            <w:vAlign w:val="center"/>
          </w:tcPr>
          <w:p w14:paraId="45A50D1C"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67F4BCD7"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32FD83DC"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42B85D26"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35DA468F"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11D1A7EE"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33240FFB"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7DFB1D06" w14:textId="77777777" w:rsidTr="00514CD3">
        <w:trPr>
          <w:cantSplit/>
          <w:trHeight w:val="2008"/>
          <w:jc w:val="center"/>
        </w:trPr>
        <w:tc>
          <w:tcPr>
            <w:tcW w:w="3686" w:type="dxa"/>
            <w:tcBorders>
              <w:bottom w:val="single" w:sz="4" w:space="0" w:color="auto"/>
            </w:tcBorders>
            <w:shd w:val="clear" w:color="auto" w:fill="auto"/>
          </w:tcPr>
          <w:p w14:paraId="70A3A30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предмету проучавања и подели регионалне географије</w:t>
            </w:r>
          </w:p>
          <w:p w14:paraId="50B25B5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-повезивање регионалне географије са другим наукама</w:t>
            </w:r>
          </w:p>
        </w:tc>
        <w:tc>
          <w:tcPr>
            <w:tcW w:w="3118" w:type="dxa"/>
            <w:tcBorders>
              <w:bottom w:val="single" w:sz="4" w:space="0" w:color="auto"/>
            </w:tcBorders>
            <w:shd w:val="clear" w:color="auto" w:fill="auto"/>
          </w:tcPr>
          <w:p w14:paraId="65673F7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предмет проучавања регионалне географије</w:t>
            </w:r>
          </w:p>
          <w:p w14:paraId="44FACC24"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поделу регионалне географије</w:t>
            </w:r>
          </w:p>
          <w:p w14:paraId="647649F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наведе науке чија достигнућа користи регионална географија</w:t>
            </w:r>
          </w:p>
        </w:tc>
        <w:tc>
          <w:tcPr>
            <w:tcW w:w="3402" w:type="dxa"/>
            <w:tcBorders>
              <w:bottom w:val="single" w:sz="4" w:space="0" w:color="auto"/>
            </w:tcBorders>
            <w:shd w:val="clear" w:color="auto" w:fill="auto"/>
          </w:tcPr>
          <w:p w14:paraId="29011846" w14:textId="77777777" w:rsidR="00F67013" w:rsidRPr="00F67013" w:rsidRDefault="00F67013" w:rsidP="00F67013">
            <w:pPr>
              <w:jc w:val="center"/>
              <w:rPr>
                <w:rFonts w:ascii="Times New Roman" w:hAnsi="Times New Roman"/>
                <w:b/>
                <w:sz w:val="24"/>
              </w:rPr>
            </w:pPr>
            <w:r w:rsidRPr="00F67013">
              <w:rPr>
                <w:rFonts w:ascii="Times New Roman" w:hAnsi="Times New Roman"/>
                <w:b/>
                <w:sz w:val="24"/>
              </w:rPr>
              <w:t>Регионална географија</w:t>
            </w:r>
          </w:p>
          <w:p w14:paraId="2A0CF319" w14:textId="77777777" w:rsidR="00F67013" w:rsidRPr="00F67013" w:rsidRDefault="00F67013" w:rsidP="00F67013">
            <w:pPr>
              <w:jc w:val="center"/>
              <w:rPr>
                <w:rFonts w:ascii="Times New Roman" w:hAnsi="Times New Roman" w:cs="Times New Roman"/>
              </w:rPr>
            </w:pPr>
          </w:p>
          <w:p w14:paraId="4DD6CC5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-Предмет проучавања и подела регионалне географије</w:t>
            </w:r>
          </w:p>
          <w:p w14:paraId="446AF429" w14:textId="77777777" w:rsidR="00F67013" w:rsidRPr="00F67013" w:rsidRDefault="00F67013" w:rsidP="00F67013">
            <w:pPr>
              <w:jc w:val="center"/>
              <w:rPr>
                <w:rFonts w:ascii="Times New Roman" w:hAnsi="Times New Roman" w:cs="Times New Roman"/>
                <w:b/>
              </w:rPr>
            </w:pPr>
          </w:p>
          <w:p w14:paraId="5625A3B5" w14:textId="77777777" w:rsidR="00F67013" w:rsidRPr="00F67013" w:rsidRDefault="00F67013" w:rsidP="00F67013">
            <w:pPr>
              <w:rPr>
                <w:rFonts w:ascii="Times New Roman" w:hAnsi="Times New Roman" w:cs="Times New Roman"/>
                <w:szCs w:val="18"/>
              </w:rPr>
            </w:pPr>
          </w:p>
          <w:p w14:paraId="7D063649"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725D7F0F" w14:textId="77777777" w:rsidR="00F67013" w:rsidRPr="00F67013" w:rsidRDefault="00F67013" w:rsidP="00F67013">
            <w:pPr>
              <w:rPr>
                <w:rFonts w:ascii="Times New Roman" w:hAnsi="Times New Roman" w:cs="Times New Roman"/>
                <w:sz w:val="20"/>
              </w:rPr>
            </w:pPr>
          </w:p>
          <w:p w14:paraId="07E05C10"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45387DCC"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 на</w:t>
            </w:r>
          </w:p>
          <w:p w14:paraId="233EC67D"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тексту</w:t>
            </w:r>
          </w:p>
          <w:p w14:paraId="3A5178E9"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629851C4"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0885C537"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0EEB8FDF"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09D20385" w14:textId="77777777" w:rsidTr="00514CD3">
        <w:trPr>
          <w:cantSplit/>
          <w:trHeight w:val="2967"/>
          <w:jc w:val="center"/>
        </w:trPr>
        <w:tc>
          <w:tcPr>
            <w:tcW w:w="3686" w:type="dxa"/>
            <w:tcBorders>
              <w:top w:val="single" w:sz="4" w:space="0" w:color="auto"/>
            </w:tcBorders>
            <w:shd w:val="clear" w:color="auto" w:fill="auto"/>
          </w:tcPr>
          <w:p w14:paraId="2595662B"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w:t>
            </w:r>
            <w:r w:rsidRPr="00F67013">
              <w:rPr>
                <w:rFonts w:ascii="Times New Roman" w:eastAsia="Times New Roman" w:hAnsi="Times New Roman"/>
                <w:szCs w:val="24"/>
              </w:rPr>
              <w:t xml:space="preserve"> стицање основних знања о природним и друштвеним одликама географским целинама Европе</w:t>
            </w:r>
          </w:p>
          <w:p w14:paraId="6F7D442E"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регија и држава</w:t>
            </w:r>
          </w:p>
          <w:p w14:paraId="33AD7A45" w14:textId="77777777" w:rsidR="00F67013" w:rsidRPr="00F67013" w:rsidRDefault="00F67013" w:rsidP="00F67013">
            <w:pPr>
              <w:rPr>
                <w:rFonts w:ascii="Times New Roman" w:hAnsi="Times New Roman" w:cs="Times New Roman"/>
                <w:szCs w:val="20"/>
              </w:rPr>
            </w:pPr>
            <w:r w:rsidRPr="00F67013">
              <w:rPr>
                <w:rFonts w:ascii="Times New Roman" w:eastAsia="Times New Roman" w:hAnsi="Times New Roman"/>
                <w:szCs w:val="24"/>
              </w:rPr>
              <w:t>- објаснити значај Европске уније за интеграцију континента</w:t>
            </w:r>
          </w:p>
        </w:tc>
        <w:tc>
          <w:tcPr>
            <w:tcW w:w="3118" w:type="dxa"/>
            <w:tcBorders>
              <w:top w:val="single" w:sz="4" w:space="0" w:color="auto"/>
            </w:tcBorders>
            <w:shd w:val="clear" w:color="auto" w:fill="auto"/>
          </w:tcPr>
          <w:p w14:paraId="21386FBA"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-користећи географску карту одређује границе и географски положај регија и држава</w:t>
            </w:r>
          </w:p>
          <w:p w14:paraId="0D22F11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европских регија и држава</w:t>
            </w:r>
          </w:p>
          <w:p w14:paraId="1086B90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основне карактеристике ЕУ</w:t>
            </w:r>
          </w:p>
        </w:tc>
        <w:tc>
          <w:tcPr>
            <w:tcW w:w="3402" w:type="dxa"/>
            <w:tcBorders>
              <w:top w:val="single" w:sz="4" w:space="0" w:color="auto"/>
            </w:tcBorders>
            <w:shd w:val="clear" w:color="auto" w:fill="auto"/>
          </w:tcPr>
          <w:p w14:paraId="1B74D63A" w14:textId="77777777" w:rsidR="00F67013" w:rsidRPr="00F67013" w:rsidRDefault="00F67013" w:rsidP="00F67013">
            <w:pPr>
              <w:spacing w:line="240" w:lineRule="auto"/>
              <w:jc w:val="center"/>
              <w:rPr>
                <w:rFonts w:ascii="Times New Roman" w:eastAsia="Times New Roman" w:hAnsi="Times New Roman" w:cs="Times New Roman"/>
                <w:b/>
                <w:sz w:val="24"/>
                <w:lang w:val="sr-Cyrl-CS"/>
              </w:rPr>
            </w:pPr>
            <w:r w:rsidRPr="00F67013">
              <w:rPr>
                <w:rFonts w:ascii="Times New Roman" w:eastAsia="Times New Roman" w:hAnsi="Times New Roman" w:cs="Times New Roman"/>
                <w:b/>
                <w:sz w:val="24"/>
                <w:lang w:val="sr-Cyrl-CS"/>
              </w:rPr>
              <w:t>Географске регије Европе</w:t>
            </w:r>
          </w:p>
          <w:p w14:paraId="6C4B27A4" w14:textId="77777777" w:rsidR="00F67013" w:rsidRPr="00F67013" w:rsidRDefault="00F67013" w:rsidP="00F67013">
            <w:pPr>
              <w:jc w:val="center"/>
              <w:rPr>
                <w:rFonts w:ascii="Times New Roman" w:hAnsi="Times New Roman" w:cs="Times New Roman"/>
              </w:rPr>
            </w:pPr>
          </w:p>
          <w:p w14:paraId="1A3C9DB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-Јужна Европа</w:t>
            </w:r>
          </w:p>
          <w:p w14:paraId="227C298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Средња Европа</w:t>
            </w:r>
          </w:p>
          <w:p w14:paraId="105155DE"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Западна Европа</w:t>
            </w:r>
          </w:p>
          <w:p w14:paraId="1B57DFDF"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Северна Европа</w:t>
            </w:r>
          </w:p>
          <w:p w14:paraId="153426A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Источна Европа</w:t>
            </w:r>
          </w:p>
          <w:p w14:paraId="0CBBE12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Европска Унија</w:t>
            </w:r>
          </w:p>
          <w:p w14:paraId="1EB9AB7A" w14:textId="77777777" w:rsidR="00F67013" w:rsidRPr="00F67013" w:rsidRDefault="00F67013" w:rsidP="00F67013">
            <w:pPr>
              <w:jc w:val="center"/>
              <w:rPr>
                <w:rFonts w:ascii="Times New Roman" w:hAnsi="Times New Roman" w:cs="Times New Roman"/>
                <w:b/>
              </w:rPr>
            </w:pPr>
          </w:p>
          <w:p w14:paraId="53F42908" w14:textId="77777777" w:rsidR="00F67013" w:rsidRPr="00F67013" w:rsidRDefault="00F67013" w:rsidP="00F67013">
            <w:pPr>
              <w:rPr>
                <w:rFonts w:ascii="Times New Roman" w:hAnsi="Times New Roman" w:cs="Times New Roman"/>
                <w:szCs w:val="18"/>
              </w:rPr>
            </w:pPr>
          </w:p>
          <w:p w14:paraId="58D6FD35" w14:textId="77777777" w:rsidR="00F67013" w:rsidRPr="00F67013" w:rsidRDefault="00F67013" w:rsidP="00F67013">
            <w:pPr>
              <w:rPr>
                <w:rFonts w:ascii="Times New Roman" w:hAnsi="Times New Roman" w:cs="Times New Roman"/>
                <w:szCs w:val="18"/>
              </w:rPr>
            </w:pPr>
          </w:p>
          <w:p w14:paraId="4ABCCA45"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47A8A81C"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2C461B5B"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18943C17" w14:textId="77777777" w:rsidR="00F67013" w:rsidRPr="00F67013" w:rsidRDefault="00F67013" w:rsidP="00F67013">
            <w:pPr>
              <w:ind w:left="113" w:right="113"/>
              <w:jc w:val="center"/>
              <w:rPr>
                <w:rFonts w:ascii="Times New Roman" w:hAnsi="Times New Roman"/>
                <w:sz w:val="20"/>
                <w:szCs w:val="20"/>
              </w:rPr>
            </w:pPr>
          </w:p>
        </w:tc>
      </w:tr>
    </w:tbl>
    <w:p w14:paraId="58DDAB87" w14:textId="77777777" w:rsidR="00F67013" w:rsidRPr="00F67013" w:rsidRDefault="00F67013" w:rsidP="00F67013">
      <w:pPr>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651E4C9C" w14:textId="77777777" w:rsidTr="00514CD3">
        <w:trPr>
          <w:cantSplit/>
          <w:trHeight w:val="393"/>
          <w:jc w:val="center"/>
        </w:trPr>
        <w:tc>
          <w:tcPr>
            <w:tcW w:w="14142" w:type="dxa"/>
            <w:gridSpan w:val="6"/>
            <w:shd w:val="clear" w:color="auto" w:fill="BDD6EF"/>
            <w:vAlign w:val="center"/>
          </w:tcPr>
          <w:p w14:paraId="4B0A4C4F"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lastRenderedPageBreak/>
              <w:t>ГЕОГРАФИЈА                                                                     ДОПУНСКА НАСТАВА                                                     СЕДМИ РАЗРЕД</w:t>
            </w:r>
          </w:p>
        </w:tc>
      </w:tr>
      <w:tr w:rsidR="00F67013" w:rsidRPr="00F67013" w14:paraId="01043D04" w14:textId="77777777" w:rsidTr="00514CD3">
        <w:trPr>
          <w:cantSplit/>
          <w:trHeight w:val="1305"/>
          <w:jc w:val="center"/>
        </w:trPr>
        <w:tc>
          <w:tcPr>
            <w:tcW w:w="3686" w:type="dxa"/>
            <w:shd w:val="clear" w:color="auto" w:fill="BDD6EF"/>
            <w:vAlign w:val="center"/>
          </w:tcPr>
          <w:p w14:paraId="566DFBAD"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545CF11D"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0C9ADA80"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2BBD28BC"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12D06BAC"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60BF61E0"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291AB7A7"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418D281B" w14:textId="77777777" w:rsidTr="00514CD3">
        <w:trPr>
          <w:cantSplit/>
          <w:trHeight w:val="2098"/>
          <w:jc w:val="center"/>
        </w:trPr>
        <w:tc>
          <w:tcPr>
            <w:tcW w:w="3686" w:type="dxa"/>
            <w:tcBorders>
              <w:bottom w:val="single" w:sz="4" w:space="0" w:color="auto"/>
            </w:tcBorders>
            <w:shd w:val="clear" w:color="auto" w:fill="auto"/>
          </w:tcPr>
          <w:p w14:paraId="1AA57089"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w:t>
            </w:r>
            <w:r w:rsidRPr="00F67013">
              <w:rPr>
                <w:rFonts w:ascii="Times New Roman" w:eastAsia="Times New Roman" w:hAnsi="Times New Roman"/>
                <w:szCs w:val="24"/>
              </w:rPr>
              <w:t xml:space="preserve"> стицање основних знања о природним и друштвеним одликама континента</w:t>
            </w:r>
          </w:p>
          <w:p w14:paraId="57DB0672"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регија и држава на простору Азије</w:t>
            </w:r>
          </w:p>
        </w:tc>
        <w:tc>
          <w:tcPr>
            <w:tcW w:w="3118" w:type="dxa"/>
            <w:tcBorders>
              <w:bottom w:val="single" w:sz="4" w:space="0" w:color="auto"/>
            </w:tcBorders>
            <w:shd w:val="clear" w:color="auto" w:fill="auto"/>
          </w:tcPr>
          <w:p w14:paraId="08931E1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-користећи географску карту одређује границе и географски положај континента у целини, као и одређених регија</w:t>
            </w:r>
          </w:p>
          <w:p w14:paraId="0EF726D7"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Азије</w:t>
            </w:r>
          </w:p>
          <w:p w14:paraId="3A99B396" w14:textId="77777777" w:rsidR="00F67013" w:rsidRPr="00F67013" w:rsidRDefault="00F67013" w:rsidP="00F67013">
            <w:pPr>
              <w:rPr>
                <w:rFonts w:ascii="Times New Roman" w:hAnsi="Times New Roman" w:cs="Times New Roman"/>
                <w:szCs w:val="20"/>
              </w:rPr>
            </w:pPr>
          </w:p>
        </w:tc>
        <w:tc>
          <w:tcPr>
            <w:tcW w:w="3402" w:type="dxa"/>
            <w:tcBorders>
              <w:bottom w:val="single" w:sz="4" w:space="0" w:color="auto"/>
            </w:tcBorders>
            <w:shd w:val="clear" w:color="auto" w:fill="auto"/>
          </w:tcPr>
          <w:p w14:paraId="358B6526"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Азија</w:t>
            </w:r>
          </w:p>
          <w:p w14:paraId="3FB42C9C" w14:textId="77777777" w:rsidR="00F67013" w:rsidRPr="00F67013" w:rsidRDefault="00F67013" w:rsidP="00F67013">
            <w:pPr>
              <w:jc w:val="center"/>
              <w:rPr>
                <w:rFonts w:ascii="Times New Roman" w:hAnsi="Times New Roman" w:cs="Times New Roman"/>
              </w:rPr>
            </w:pPr>
          </w:p>
          <w:p w14:paraId="7E20334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континента</w:t>
            </w:r>
          </w:p>
          <w:p w14:paraId="345C76D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-Природне одликеАзије</w:t>
            </w:r>
          </w:p>
          <w:p w14:paraId="5A47478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-Друштвене одлике Азије</w:t>
            </w:r>
          </w:p>
          <w:p w14:paraId="7B8F0B4F"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-Регионална подела Азије</w:t>
            </w:r>
          </w:p>
          <w:p w14:paraId="39B1C1AC" w14:textId="77777777" w:rsidR="00F67013" w:rsidRPr="00F67013" w:rsidRDefault="00F67013" w:rsidP="00F67013">
            <w:pPr>
              <w:rPr>
                <w:rFonts w:ascii="Times New Roman" w:hAnsi="Times New Roman" w:cs="Times New Roman"/>
                <w:szCs w:val="18"/>
              </w:rPr>
            </w:pPr>
          </w:p>
          <w:p w14:paraId="735FB394"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39793BA3" w14:textId="77777777" w:rsidR="00F67013" w:rsidRPr="00F67013" w:rsidRDefault="00F67013" w:rsidP="00F67013">
            <w:pPr>
              <w:rPr>
                <w:rFonts w:ascii="Times New Roman" w:hAnsi="Times New Roman" w:cs="Times New Roman"/>
                <w:sz w:val="20"/>
              </w:rPr>
            </w:pPr>
          </w:p>
          <w:p w14:paraId="7AF1B441"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259D0BDD"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14DCE6A5"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7988F4BF" w14:textId="77777777" w:rsidR="00F67013" w:rsidRPr="00F67013" w:rsidRDefault="00F67013" w:rsidP="00F67013">
            <w:pPr>
              <w:jc w:val="center"/>
              <w:rPr>
                <w:rFonts w:ascii="Times New Roman" w:hAnsi="Times New Roman" w:cs="Times New Roman"/>
                <w:bCs/>
                <w:sz w:val="18"/>
                <w:lang w:val="sr-Cyrl-CS"/>
              </w:rPr>
            </w:pPr>
          </w:p>
          <w:p w14:paraId="1622350E" w14:textId="77777777" w:rsidR="00F67013" w:rsidRPr="00F67013" w:rsidRDefault="00F67013" w:rsidP="00F67013">
            <w:pPr>
              <w:jc w:val="center"/>
              <w:rPr>
                <w:rFonts w:ascii="Times New Roman" w:hAnsi="Times New Roman" w:cs="Times New Roman"/>
                <w:bCs/>
                <w:sz w:val="18"/>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395A22B1"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51F1BA84"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5135BE8E" w14:textId="77777777" w:rsidTr="00514CD3">
        <w:trPr>
          <w:cantSplit/>
          <w:trHeight w:val="1900"/>
          <w:jc w:val="center"/>
        </w:trPr>
        <w:tc>
          <w:tcPr>
            <w:tcW w:w="3686" w:type="dxa"/>
            <w:tcBorders>
              <w:top w:val="single" w:sz="4" w:space="0" w:color="auto"/>
              <w:bottom w:val="single" w:sz="4" w:space="0" w:color="auto"/>
            </w:tcBorders>
            <w:shd w:val="clear" w:color="auto" w:fill="auto"/>
          </w:tcPr>
          <w:p w14:paraId="5F485897"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-усвајање</w:t>
            </w:r>
            <w:r w:rsidRPr="00F67013">
              <w:rPr>
                <w:rFonts w:ascii="Times New Roman" w:eastAsia="Times New Roman" w:hAnsi="Times New Roman"/>
                <w:szCs w:val="24"/>
              </w:rPr>
              <w:t xml:space="preserve"> основних знања о природним и друштвеним одликама континента</w:t>
            </w:r>
          </w:p>
          <w:p w14:paraId="757B8F50"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регија и држава на простору Африке</w:t>
            </w:r>
          </w:p>
          <w:p w14:paraId="2035F6F0" w14:textId="77777777" w:rsidR="00F67013" w:rsidRPr="00F67013" w:rsidRDefault="00F67013" w:rsidP="00F67013">
            <w:pPr>
              <w:rPr>
                <w:rFonts w:ascii="Times New Roman" w:hAnsi="Times New Roman" w:cs="Times New Roman"/>
                <w:szCs w:val="20"/>
              </w:rPr>
            </w:pPr>
          </w:p>
        </w:tc>
        <w:tc>
          <w:tcPr>
            <w:tcW w:w="3118" w:type="dxa"/>
            <w:tcBorders>
              <w:top w:val="single" w:sz="4" w:space="0" w:color="auto"/>
              <w:bottom w:val="single" w:sz="4" w:space="0" w:color="auto"/>
            </w:tcBorders>
            <w:shd w:val="clear" w:color="auto" w:fill="auto"/>
          </w:tcPr>
          <w:p w14:paraId="514F06D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-користећи географску карту одређује границе и географски положај континента у целини, као и одређених регија</w:t>
            </w:r>
          </w:p>
          <w:p w14:paraId="5FC7368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Африке</w:t>
            </w:r>
          </w:p>
          <w:p w14:paraId="7883EEF9" w14:textId="77777777" w:rsidR="00F67013" w:rsidRPr="00F67013" w:rsidRDefault="00F67013" w:rsidP="00F67013">
            <w:pPr>
              <w:rPr>
                <w:rFonts w:ascii="Times New Roman" w:hAnsi="Times New Roman" w:cs="Times New Roman"/>
                <w:szCs w:val="20"/>
              </w:rPr>
            </w:pPr>
          </w:p>
          <w:p w14:paraId="7873B20D" w14:textId="77777777" w:rsidR="00F67013" w:rsidRPr="00F67013" w:rsidRDefault="00F67013" w:rsidP="00F67013">
            <w:pPr>
              <w:rPr>
                <w:rFonts w:ascii="Times New Roman" w:hAnsi="Times New Roman" w:cs="Times New Roman"/>
                <w:szCs w:val="20"/>
              </w:rPr>
            </w:pPr>
          </w:p>
        </w:tc>
        <w:tc>
          <w:tcPr>
            <w:tcW w:w="3402" w:type="dxa"/>
            <w:tcBorders>
              <w:top w:val="single" w:sz="4" w:space="0" w:color="auto"/>
              <w:bottom w:val="single" w:sz="4" w:space="0" w:color="auto"/>
            </w:tcBorders>
            <w:shd w:val="clear" w:color="auto" w:fill="auto"/>
          </w:tcPr>
          <w:p w14:paraId="098296A2"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Африка</w:t>
            </w:r>
          </w:p>
          <w:p w14:paraId="71D98CB5" w14:textId="77777777" w:rsidR="00F67013" w:rsidRPr="00F67013" w:rsidRDefault="00F67013" w:rsidP="00F67013">
            <w:pPr>
              <w:jc w:val="center"/>
              <w:rPr>
                <w:rFonts w:ascii="Times New Roman" w:hAnsi="Times New Roman" w:cs="Times New Roman"/>
              </w:rPr>
            </w:pPr>
          </w:p>
          <w:p w14:paraId="41F7DD0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континента</w:t>
            </w:r>
          </w:p>
          <w:p w14:paraId="5CE68D3C"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-Природне одлике Африке</w:t>
            </w:r>
          </w:p>
          <w:p w14:paraId="13C52C2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-Друштвене одлике Африке</w:t>
            </w:r>
          </w:p>
          <w:p w14:paraId="0E3AFF6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-Регионална подела Африке</w:t>
            </w:r>
          </w:p>
          <w:p w14:paraId="0865C1BB" w14:textId="77777777" w:rsidR="00F67013" w:rsidRPr="00F67013" w:rsidRDefault="00F67013" w:rsidP="00F67013">
            <w:pPr>
              <w:jc w:val="center"/>
              <w:rPr>
                <w:rFonts w:ascii="Times New Roman" w:hAnsi="Times New Roman" w:cs="Times New Roman"/>
              </w:rPr>
            </w:pPr>
          </w:p>
          <w:p w14:paraId="42C5E133"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3C5D3932"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5F67FA92"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330490DA" w14:textId="77777777" w:rsidR="00F67013" w:rsidRPr="00F67013" w:rsidRDefault="00F67013" w:rsidP="00F67013">
            <w:pPr>
              <w:ind w:left="113" w:right="113"/>
              <w:jc w:val="center"/>
              <w:rPr>
                <w:rFonts w:ascii="Times New Roman" w:hAnsi="Times New Roman"/>
                <w:sz w:val="20"/>
                <w:szCs w:val="20"/>
              </w:rPr>
            </w:pPr>
          </w:p>
        </w:tc>
      </w:tr>
      <w:tr w:rsidR="00F67013" w:rsidRPr="00F67013" w14:paraId="49902D92" w14:textId="77777777" w:rsidTr="00514CD3">
        <w:trPr>
          <w:cantSplit/>
          <w:trHeight w:val="1452"/>
          <w:jc w:val="center"/>
        </w:trPr>
        <w:tc>
          <w:tcPr>
            <w:tcW w:w="3686" w:type="dxa"/>
            <w:tcBorders>
              <w:top w:val="single" w:sz="4" w:space="0" w:color="auto"/>
            </w:tcBorders>
            <w:shd w:val="clear" w:color="auto" w:fill="auto"/>
          </w:tcPr>
          <w:p w14:paraId="15DC32BE"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-усвајање</w:t>
            </w:r>
            <w:r w:rsidRPr="00F67013">
              <w:rPr>
                <w:rFonts w:ascii="Times New Roman" w:eastAsia="Times New Roman" w:hAnsi="Times New Roman"/>
                <w:szCs w:val="24"/>
              </w:rPr>
              <w:t xml:space="preserve"> основних знања о природним и друштвеним одликама континента</w:t>
            </w:r>
          </w:p>
          <w:p w14:paraId="3B935EBE"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Северне Америке</w:t>
            </w:r>
          </w:p>
          <w:p w14:paraId="1FA66FF3" w14:textId="77777777" w:rsidR="00F67013" w:rsidRPr="00F67013" w:rsidRDefault="00F67013" w:rsidP="00F67013">
            <w:pPr>
              <w:rPr>
                <w:rFonts w:ascii="Times New Roman" w:hAnsi="Times New Roman" w:cs="Times New Roman"/>
                <w:szCs w:val="20"/>
              </w:rPr>
            </w:pPr>
          </w:p>
        </w:tc>
        <w:tc>
          <w:tcPr>
            <w:tcW w:w="3118" w:type="dxa"/>
            <w:tcBorders>
              <w:top w:val="single" w:sz="4" w:space="0" w:color="auto"/>
            </w:tcBorders>
            <w:shd w:val="clear" w:color="auto" w:fill="auto"/>
          </w:tcPr>
          <w:p w14:paraId="4F21775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xml:space="preserve">-користећи географску карту одређује границе и географски положај континента </w:t>
            </w:r>
          </w:p>
          <w:p w14:paraId="51EC6267"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Северне Америке</w:t>
            </w:r>
          </w:p>
          <w:p w14:paraId="7487F7C9" w14:textId="77777777" w:rsidR="00F67013" w:rsidRPr="00F67013" w:rsidRDefault="00F67013" w:rsidP="00F67013">
            <w:pPr>
              <w:rPr>
                <w:rFonts w:ascii="Times New Roman" w:hAnsi="Times New Roman" w:cs="Times New Roman"/>
                <w:szCs w:val="20"/>
              </w:rPr>
            </w:pPr>
          </w:p>
          <w:p w14:paraId="1F39C937" w14:textId="77777777" w:rsidR="00F67013" w:rsidRPr="00F67013" w:rsidRDefault="00F67013" w:rsidP="00F67013">
            <w:pPr>
              <w:rPr>
                <w:rFonts w:ascii="Times New Roman" w:hAnsi="Times New Roman" w:cs="Times New Roman"/>
                <w:szCs w:val="20"/>
              </w:rPr>
            </w:pPr>
          </w:p>
        </w:tc>
        <w:tc>
          <w:tcPr>
            <w:tcW w:w="3402" w:type="dxa"/>
            <w:tcBorders>
              <w:top w:val="single" w:sz="4" w:space="0" w:color="auto"/>
            </w:tcBorders>
            <w:shd w:val="clear" w:color="auto" w:fill="auto"/>
          </w:tcPr>
          <w:p w14:paraId="06E90BBD"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Северна Америка</w:t>
            </w:r>
          </w:p>
          <w:p w14:paraId="35741373" w14:textId="77777777" w:rsidR="00F67013" w:rsidRPr="00F67013" w:rsidRDefault="00F67013" w:rsidP="00F67013">
            <w:pPr>
              <w:jc w:val="center"/>
              <w:rPr>
                <w:rFonts w:ascii="Times New Roman" w:hAnsi="Times New Roman" w:cs="Times New Roman"/>
              </w:rPr>
            </w:pPr>
          </w:p>
          <w:p w14:paraId="411AE8B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континента</w:t>
            </w:r>
          </w:p>
          <w:p w14:paraId="405D6D7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-Природне одлике </w:t>
            </w:r>
          </w:p>
          <w:p w14:paraId="5B3D840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-Друштвене одлике </w:t>
            </w:r>
          </w:p>
          <w:p w14:paraId="61FE44C0"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-Политичка подела Северне Америке</w:t>
            </w:r>
          </w:p>
          <w:p w14:paraId="72A05589" w14:textId="77777777" w:rsidR="00F67013" w:rsidRPr="00F67013" w:rsidRDefault="00F67013" w:rsidP="00F67013">
            <w:pPr>
              <w:rPr>
                <w:rFonts w:ascii="Times New Roman" w:hAnsi="Times New Roman" w:cs="Times New Roman"/>
                <w:b/>
              </w:rPr>
            </w:pPr>
          </w:p>
        </w:tc>
        <w:tc>
          <w:tcPr>
            <w:tcW w:w="1276" w:type="dxa"/>
            <w:vMerge/>
            <w:shd w:val="clear" w:color="auto" w:fill="auto"/>
            <w:textDirection w:val="btLr"/>
            <w:vAlign w:val="center"/>
          </w:tcPr>
          <w:p w14:paraId="0BFE562B"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373C6A97"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23D1FAD3" w14:textId="77777777" w:rsidR="00F67013" w:rsidRPr="00F67013" w:rsidRDefault="00F67013" w:rsidP="00F67013">
            <w:pPr>
              <w:ind w:left="113" w:right="113"/>
              <w:jc w:val="center"/>
              <w:rPr>
                <w:rFonts w:ascii="Times New Roman" w:hAnsi="Times New Roman"/>
                <w:sz w:val="20"/>
                <w:szCs w:val="20"/>
              </w:rPr>
            </w:pPr>
          </w:p>
        </w:tc>
      </w:tr>
    </w:tbl>
    <w:p w14:paraId="3B31075E" w14:textId="77777777" w:rsidR="00F67013" w:rsidRPr="00F67013" w:rsidRDefault="00F67013" w:rsidP="00F67013">
      <w:pPr>
        <w:jc w:val="right"/>
        <w:rPr>
          <w:rFonts w:ascii="Times New Roman" w:hAnsi="Times New Roman" w:cs="Times New Roman"/>
          <w:sz w:val="24"/>
          <w:szCs w:val="4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54FA31CB" w14:textId="77777777" w:rsidTr="00514CD3">
        <w:trPr>
          <w:cantSplit/>
          <w:trHeight w:val="393"/>
          <w:jc w:val="center"/>
        </w:trPr>
        <w:tc>
          <w:tcPr>
            <w:tcW w:w="14142" w:type="dxa"/>
            <w:gridSpan w:val="6"/>
            <w:shd w:val="clear" w:color="auto" w:fill="BDD6EF"/>
            <w:vAlign w:val="center"/>
          </w:tcPr>
          <w:p w14:paraId="62F46601"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lastRenderedPageBreak/>
              <w:t>ГЕОГРАФИЈА                                                                     ДОПУНСКА НАСТАВА                                                     СЕДМИ РАЗРЕД</w:t>
            </w:r>
          </w:p>
        </w:tc>
      </w:tr>
      <w:tr w:rsidR="00F67013" w:rsidRPr="00F67013" w14:paraId="4BBBF518" w14:textId="77777777" w:rsidTr="00514CD3">
        <w:trPr>
          <w:cantSplit/>
          <w:trHeight w:val="1305"/>
          <w:jc w:val="center"/>
        </w:trPr>
        <w:tc>
          <w:tcPr>
            <w:tcW w:w="3686" w:type="dxa"/>
            <w:shd w:val="clear" w:color="auto" w:fill="BDD6EF"/>
            <w:vAlign w:val="center"/>
          </w:tcPr>
          <w:p w14:paraId="1D551523"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641891C4"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1D9CF2EF"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29206F6D"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5C5F6FB4"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544D34B1"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30EB3E26"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3C6A70C1" w14:textId="77777777" w:rsidTr="00514CD3">
        <w:trPr>
          <w:cantSplit/>
          <w:trHeight w:val="2098"/>
          <w:jc w:val="center"/>
        </w:trPr>
        <w:tc>
          <w:tcPr>
            <w:tcW w:w="3686" w:type="dxa"/>
            <w:tcBorders>
              <w:bottom w:val="single" w:sz="4" w:space="0" w:color="auto"/>
            </w:tcBorders>
            <w:shd w:val="clear" w:color="auto" w:fill="auto"/>
          </w:tcPr>
          <w:p w14:paraId="04B689E4"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-усвајање</w:t>
            </w:r>
            <w:r w:rsidRPr="00F67013">
              <w:rPr>
                <w:rFonts w:ascii="Times New Roman" w:eastAsia="Times New Roman" w:hAnsi="Times New Roman"/>
                <w:szCs w:val="24"/>
              </w:rPr>
              <w:t xml:space="preserve"> основних знања о природним и друштвеним одликама континента</w:t>
            </w:r>
          </w:p>
          <w:p w14:paraId="69D4A014"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Јужне Америке</w:t>
            </w:r>
          </w:p>
          <w:p w14:paraId="1D0E1E92" w14:textId="77777777" w:rsidR="00F67013" w:rsidRPr="00F67013" w:rsidRDefault="00F67013" w:rsidP="00F67013">
            <w:pPr>
              <w:rPr>
                <w:rFonts w:ascii="Times New Roman" w:hAnsi="Times New Roman" w:cs="Times New Roman"/>
                <w:szCs w:val="20"/>
              </w:rPr>
            </w:pPr>
          </w:p>
        </w:tc>
        <w:tc>
          <w:tcPr>
            <w:tcW w:w="3118" w:type="dxa"/>
            <w:tcBorders>
              <w:bottom w:val="single" w:sz="4" w:space="0" w:color="auto"/>
            </w:tcBorders>
            <w:shd w:val="clear" w:color="auto" w:fill="auto"/>
          </w:tcPr>
          <w:p w14:paraId="41B791D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xml:space="preserve">-користећи географску карту одређује границе и географски положај континента </w:t>
            </w:r>
          </w:p>
          <w:p w14:paraId="3A61E36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Јужне Америке</w:t>
            </w:r>
          </w:p>
          <w:p w14:paraId="585DD682" w14:textId="77777777" w:rsidR="00F67013" w:rsidRPr="00F67013" w:rsidRDefault="00F67013" w:rsidP="00F67013">
            <w:pPr>
              <w:rPr>
                <w:rFonts w:ascii="Times New Roman" w:hAnsi="Times New Roman" w:cs="Times New Roman"/>
                <w:szCs w:val="20"/>
              </w:rPr>
            </w:pPr>
          </w:p>
          <w:p w14:paraId="22FB2F3E" w14:textId="77777777" w:rsidR="00F67013" w:rsidRPr="00F67013" w:rsidRDefault="00F67013" w:rsidP="00F67013">
            <w:pPr>
              <w:rPr>
                <w:rFonts w:ascii="Times New Roman" w:hAnsi="Times New Roman" w:cs="Times New Roman"/>
                <w:szCs w:val="20"/>
              </w:rPr>
            </w:pPr>
          </w:p>
        </w:tc>
        <w:tc>
          <w:tcPr>
            <w:tcW w:w="3402" w:type="dxa"/>
            <w:tcBorders>
              <w:bottom w:val="single" w:sz="4" w:space="0" w:color="auto"/>
            </w:tcBorders>
            <w:shd w:val="clear" w:color="auto" w:fill="auto"/>
          </w:tcPr>
          <w:p w14:paraId="19501439"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Јужна Америка</w:t>
            </w:r>
          </w:p>
          <w:p w14:paraId="3024991D" w14:textId="77777777" w:rsidR="00F67013" w:rsidRPr="00F67013" w:rsidRDefault="00F67013" w:rsidP="00F67013">
            <w:pPr>
              <w:jc w:val="center"/>
              <w:rPr>
                <w:rFonts w:ascii="Times New Roman" w:hAnsi="Times New Roman" w:cs="Times New Roman"/>
              </w:rPr>
            </w:pPr>
          </w:p>
          <w:p w14:paraId="0712AF2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континента</w:t>
            </w:r>
          </w:p>
          <w:p w14:paraId="72D7095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-Природне одлике </w:t>
            </w:r>
          </w:p>
          <w:p w14:paraId="3E8D5C9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-Друштвене одлике </w:t>
            </w:r>
          </w:p>
          <w:p w14:paraId="5024EF2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-Политичка подела Јужне Америке</w:t>
            </w:r>
          </w:p>
          <w:p w14:paraId="33F6B7A1" w14:textId="77777777" w:rsidR="00F67013" w:rsidRPr="00F67013" w:rsidRDefault="00F67013" w:rsidP="00F67013">
            <w:pPr>
              <w:rPr>
                <w:rFonts w:ascii="Times New Roman" w:hAnsi="Times New Roman" w:cs="Times New Roman"/>
                <w:b/>
              </w:rPr>
            </w:pPr>
          </w:p>
        </w:tc>
        <w:tc>
          <w:tcPr>
            <w:tcW w:w="1276" w:type="dxa"/>
            <w:vMerge w:val="restart"/>
            <w:shd w:val="clear" w:color="auto" w:fill="auto"/>
            <w:vAlign w:val="center"/>
          </w:tcPr>
          <w:p w14:paraId="1AEF71E2" w14:textId="77777777" w:rsidR="00F67013" w:rsidRPr="00F67013" w:rsidRDefault="00F67013" w:rsidP="00F67013">
            <w:pPr>
              <w:rPr>
                <w:rFonts w:ascii="Times New Roman" w:hAnsi="Times New Roman" w:cs="Times New Roman"/>
                <w:sz w:val="20"/>
              </w:rPr>
            </w:pPr>
          </w:p>
          <w:p w14:paraId="6EF0AF22"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227BA8DC"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7D09BCFC"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79A4112B" w14:textId="77777777" w:rsidR="00F67013" w:rsidRPr="00F67013" w:rsidRDefault="00F67013" w:rsidP="00F67013">
            <w:pPr>
              <w:jc w:val="center"/>
              <w:rPr>
                <w:rFonts w:ascii="Times New Roman" w:hAnsi="Times New Roman" w:cs="Times New Roman"/>
                <w:bCs/>
                <w:sz w:val="18"/>
                <w:lang w:val="sr-Cyrl-CS"/>
              </w:rPr>
            </w:pPr>
          </w:p>
          <w:p w14:paraId="2633A81E" w14:textId="77777777" w:rsidR="00F67013" w:rsidRPr="00F67013" w:rsidRDefault="00F67013" w:rsidP="00F67013">
            <w:pPr>
              <w:jc w:val="center"/>
              <w:rPr>
                <w:rFonts w:ascii="Times New Roman" w:hAnsi="Times New Roman" w:cs="Times New Roman"/>
                <w:bCs/>
                <w:sz w:val="18"/>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26C5465D"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792931DA"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12224839" w14:textId="77777777" w:rsidTr="00514CD3">
        <w:trPr>
          <w:cantSplit/>
          <w:trHeight w:val="1900"/>
          <w:jc w:val="center"/>
        </w:trPr>
        <w:tc>
          <w:tcPr>
            <w:tcW w:w="3686" w:type="dxa"/>
            <w:tcBorders>
              <w:top w:val="single" w:sz="4" w:space="0" w:color="auto"/>
              <w:bottom w:val="single" w:sz="4" w:space="0" w:color="auto"/>
            </w:tcBorders>
            <w:shd w:val="clear" w:color="auto" w:fill="auto"/>
          </w:tcPr>
          <w:p w14:paraId="5A747FFE"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-усвајање</w:t>
            </w:r>
            <w:r w:rsidRPr="00F67013">
              <w:rPr>
                <w:rFonts w:ascii="Times New Roman" w:eastAsia="Times New Roman" w:hAnsi="Times New Roman"/>
                <w:szCs w:val="24"/>
              </w:rPr>
              <w:t xml:space="preserve"> основних знања о природним и друштвеним одликама континента</w:t>
            </w:r>
          </w:p>
          <w:p w14:paraId="425F11FC"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Аустралије и Океаније</w:t>
            </w:r>
          </w:p>
          <w:p w14:paraId="5441BACD" w14:textId="77777777" w:rsidR="00F67013" w:rsidRPr="00F67013" w:rsidRDefault="00F67013" w:rsidP="00F67013">
            <w:pPr>
              <w:rPr>
                <w:rFonts w:ascii="Times New Roman" w:hAnsi="Times New Roman" w:cs="Times New Roman"/>
                <w:szCs w:val="20"/>
              </w:rPr>
            </w:pPr>
          </w:p>
        </w:tc>
        <w:tc>
          <w:tcPr>
            <w:tcW w:w="3118" w:type="dxa"/>
            <w:tcBorders>
              <w:top w:val="single" w:sz="4" w:space="0" w:color="auto"/>
              <w:bottom w:val="single" w:sz="4" w:space="0" w:color="auto"/>
            </w:tcBorders>
            <w:shd w:val="clear" w:color="auto" w:fill="auto"/>
          </w:tcPr>
          <w:p w14:paraId="78A8248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xml:space="preserve">-користећи географску карту одређује границе и географски положај континента </w:t>
            </w:r>
          </w:p>
          <w:p w14:paraId="658E825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Аустралије и Океаније</w:t>
            </w:r>
          </w:p>
          <w:p w14:paraId="272B5D6F" w14:textId="77777777" w:rsidR="00F67013" w:rsidRPr="00F67013" w:rsidRDefault="00F67013" w:rsidP="00F67013">
            <w:pPr>
              <w:rPr>
                <w:rFonts w:ascii="Times New Roman" w:hAnsi="Times New Roman" w:cs="Times New Roman"/>
                <w:szCs w:val="20"/>
              </w:rPr>
            </w:pPr>
          </w:p>
          <w:p w14:paraId="45AC41A4" w14:textId="77777777" w:rsidR="00F67013" w:rsidRPr="00F67013" w:rsidRDefault="00F67013" w:rsidP="00F67013">
            <w:pPr>
              <w:rPr>
                <w:rFonts w:ascii="Times New Roman" w:hAnsi="Times New Roman" w:cs="Times New Roman"/>
                <w:szCs w:val="20"/>
              </w:rPr>
            </w:pPr>
          </w:p>
        </w:tc>
        <w:tc>
          <w:tcPr>
            <w:tcW w:w="3402" w:type="dxa"/>
            <w:tcBorders>
              <w:top w:val="single" w:sz="4" w:space="0" w:color="auto"/>
              <w:bottom w:val="single" w:sz="4" w:space="0" w:color="auto"/>
            </w:tcBorders>
            <w:shd w:val="clear" w:color="auto" w:fill="auto"/>
          </w:tcPr>
          <w:p w14:paraId="7C5F1401"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Аустралија</w:t>
            </w:r>
          </w:p>
          <w:p w14:paraId="668F6BFD" w14:textId="77777777" w:rsidR="00F67013" w:rsidRPr="00F67013" w:rsidRDefault="00F67013" w:rsidP="00F67013">
            <w:pPr>
              <w:jc w:val="center"/>
              <w:rPr>
                <w:rFonts w:ascii="Times New Roman" w:hAnsi="Times New Roman" w:cs="Times New Roman"/>
              </w:rPr>
            </w:pPr>
          </w:p>
          <w:p w14:paraId="272EAC0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континента</w:t>
            </w:r>
          </w:p>
          <w:p w14:paraId="448AE163"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-Природне одлике </w:t>
            </w:r>
          </w:p>
          <w:p w14:paraId="1EF56012"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-Друштвене одлике </w:t>
            </w:r>
          </w:p>
          <w:p w14:paraId="4673427E"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-Океанија</w:t>
            </w:r>
          </w:p>
          <w:p w14:paraId="4ECABF3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xml:space="preserve">-Политичка и регионална подела </w:t>
            </w:r>
          </w:p>
          <w:p w14:paraId="53160927" w14:textId="77777777" w:rsidR="00F67013" w:rsidRPr="00F67013" w:rsidRDefault="00F67013" w:rsidP="00F67013">
            <w:pPr>
              <w:jc w:val="center"/>
              <w:rPr>
                <w:rFonts w:ascii="Times New Roman" w:hAnsi="Times New Roman" w:cs="Times New Roman"/>
              </w:rPr>
            </w:pPr>
          </w:p>
          <w:p w14:paraId="0F6A0027"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7094899E"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0D706E1C"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2D3CD774" w14:textId="77777777" w:rsidR="00F67013" w:rsidRPr="00F67013" w:rsidRDefault="00F67013" w:rsidP="00F67013">
            <w:pPr>
              <w:ind w:left="113" w:right="113"/>
              <w:jc w:val="center"/>
              <w:rPr>
                <w:rFonts w:ascii="Times New Roman" w:hAnsi="Times New Roman"/>
                <w:sz w:val="20"/>
                <w:szCs w:val="20"/>
              </w:rPr>
            </w:pPr>
          </w:p>
        </w:tc>
      </w:tr>
      <w:tr w:rsidR="00F67013" w:rsidRPr="00F67013" w14:paraId="02883F0B" w14:textId="77777777" w:rsidTr="00514CD3">
        <w:trPr>
          <w:cantSplit/>
          <w:trHeight w:val="1452"/>
          <w:jc w:val="center"/>
        </w:trPr>
        <w:tc>
          <w:tcPr>
            <w:tcW w:w="3686" w:type="dxa"/>
            <w:tcBorders>
              <w:top w:val="single" w:sz="4" w:space="0" w:color="auto"/>
            </w:tcBorders>
            <w:shd w:val="clear" w:color="auto" w:fill="auto"/>
          </w:tcPr>
          <w:p w14:paraId="48396655"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-усвајање</w:t>
            </w:r>
            <w:r w:rsidRPr="00F67013">
              <w:rPr>
                <w:rFonts w:ascii="Times New Roman" w:eastAsia="Times New Roman" w:hAnsi="Times New Roman"/>
                <w:szCs w:val="24"/>
              </w:rPr>
              <w:t xml:space="preserve"> основних знања о природним и друштвеним одликама поларних области</w:t>
            </w:r>
          </w:p>
          <w:p w14:paraId="5D17AA7C" w14:textId="77777777" w:rsidR="00F67013" w:rsidRPr="00F67013" w:rsidRDefault="00F67013" w:rsidP="00F67013">
            <w:pPr>
              <w:rPr>
                <w:rFonts w:ascii="Times New Roman" w:eastAsia="Times New Roman" w:hAnsi="Times New Roman"/>
                <w:szCs w:val="24"/>
              </w:rPr>
            </w:pPr>
            <w:r w:rsidRPr="00F67013">
              <w:rPr>
                <w:rFonts w:ascii="Times New Roman" w:eastAsia="Times New Roman" w:hAnsi="Times New Roman"/>
                <w:szCs w:val="24"/>
              </w:rPr>
              <w:t>- упознавање са географским специфичностима и развојним карактеристикама Арктика и Антарктика</w:t>
            </w:r>
          </w:p>
        </w:tc>
        <w:tc>
          <w:tcPr>
            <w:tcW w:w="3118" w:type="dxa"/>
            <w:tcBorders>
              <w:top w:val="single" w:sz="4" w:space="0" w:color="auto"/>
            </w:tcBorders>
            <w:shd w:val="clear" w:color="auto" w:fill="auto"/>
          </w:tcPr>
          <w:p w14:paraId="6FF44E8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-користећи географску карту одређује границе и географски положај поларних области</w:t>
            </w:r>
          </w:p>
          <w:p w14:paraId="0A7692E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природне и друштвене одлике и специфичности Арктика и Антарктика</w:t>
            </w:r>
          </w:p>
          <w:p w14:paraId="01EF52F6" w14:textId="77777777" w:rsidR="00F67013" w:rsidRPr="00F67013" w:rsidRDefault="00F67013" w:rsidP="00F67013">
            <w:pPr>
              <w:rPr>
                <w:rFonts w:ascii="Times New Roman" w:hAnsi="Times New Roman" w:cs="Times New Roman"/>
                <w:szCs w:val="20"/>
              </w:rPr>
            </w:pPr>
          </w:p>
        </w:tc>
        <w:tc>
          <w:tcPr>
            <w:tcW w:w="3402" w:type="dxa"/>
            <w:tcBorders>
              <w:top w:val="single" w:sz="4" w:space="0" w:color="auto"/>
            </w:tcBorders>
            <w:shd w:val="clear" w:color="auto" w:fill="auto"/>
          </w:tcPr>
          <w:p w14:paraId="554E5812"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Поларне области</w:t>
            </w:r>
          </w:p>
          <w:p w14:paraId="399586EE" w14:textId="77777777" w:rsidR="00F67013" w:rsidRPr="00F67013" w:rsidRDefault="00F67013" w:rsidP="00F67013">
            <w:pPr>
              <w:jc w:val="center"/>
              <w:rPr>
                <w:rFonts w:ascii="Times New Roman" w:hAnsi="Times New Roman" w:cs="Times New Roman"/>
              </w:rPr>
            </w:pPr>
          </w:p>
          <w:p w14:paraId="3866218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-Арктик</w:t>
            </w:r>
          </w:p>
          <w:p w14:paraId="4120A29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-Антарктик</w:t>
            </w:r>
          </w:p>
          <w:p w14:paraId="1C0B3CD3" w14:textId="77777777" w:rsidR="00F67013" w:rsidRPr="00F67013" w:rsidRDefault="00F67013" w:rsidP="00F67013">
            <w:pPr>
              <w:rPr>
                <w:rFonts w:ascii="Times New Roman" w:hAnsi="Times New Roman" w:cs="Times New Roman"/>
                <w:b/>
              </w:rPr>
            </w:pPr>
          </w:p>
        </w:tc>
        <w:tc>
          <w:tcPr>
            <w:tcW w:w="1276" w:type="dxa"/>
            <w:vMerge/>
            <w:shd w:val="clear" w:color="auto" w:fill="auto"/>
            <w:textDirection w:val="btLr"/>
            <w:vAlign w:val="center"/>
          </w:tcPr>
          <w:p w14:paraId="762931AE"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2563E7E8"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04C48753" w14:textId="77777777" w:rsidR="00F67013" w:rsidRPr="00F67013" w:rsidRDefault="00F67013" w:rsidP="00F67013">
            <w:pPr>
              <w:ind w:left="113" w:right="113"/>
              <w:jc w:val="center"/>
              <w:rPr>
                <w:rFonts w:ascii="Times New Roman" w:hAnsi="Times New Roman"/>
                <w:sz w:val="20"/>
                <w:szCs w:val="20"/>
              </w:rPr>
            </w:pPr>
          </w:p>
        </w:tc>
      </w:tr>
    </w:tbl>
    <w:p w14:paraId="3FE72BD7"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rPr>
        <w:br w:type="page"/>
      </w:r>
      <w:r w:rsidRPr="00F67013">
        <w:rPr>
          <w:rFonts w:ascii="Times New Roman" w:hAnsi="Times New Roman" w:cs="Times New Roman"/>
          <w:b/>
          <w:bCs/>
          <w:sz w:val="24"/>
          <w:szCs w:val="20"/>
          <w:lang w:val="sr-Cyrl-CS"/>
        </w:rPr>
        <w:lastRenderedPageBreak/>
        <w:t>Допунска настава</w:t>
      </w:r>
      <w:r w:rsidRPr="00F67013">
        <w:rPr>
          <w:rFonts w:ascii="Times New Roman" w:hAnsi="Times New Roman" w:cs="Times New Roman"/>
          <w:bCs/>
          <w:sz w:val="24"/>
          <w:szCs w:val="20"/>
          <w:lang w:val="sr-Cyrl-CS"/>
        </w:rPr>
        <w:t xml:space="preserve"> организује се за ученике који у току редовне наставе географије нису успели да савладају предвиђене програмске садржаје. Допунска настава може да има облик консултативног рада намењеног свим ученицима.</w:t>
      </w:r>
    </w:p>
    <w:p w14:paraId="22899C58" w14:textId="77777777" w:rsidR="00F67013" w:rsidRPr="00F67013" w:rsidRDefault="00F67013" w:rsidP="00F67013">
      <w:pPr>
        <w:spacing w:after="0" w:line="240" w:lineRule="auto"/>
        <w:jc w:val="both"/>
        <w:rPr>
          <w:rFonts w:ascii="Times New Roman" w:hAnsi="Times New Roman" w:cs="Times New Roman"/>
          <w:bCs/>
          <w:sz w:val="24"/>
          <w:szCs w:val="20"/>
          <w:lang w:val="sr-Cyrl-CS"/>
        </w:rPr>
      </w:pPr>
      <w:r w:rsidRPr="00F67013">
        <w:rPr>
          <w:rFonts w:ascii="Times New Roman" w:hAnsi="Times New Roman" w:cs="Times New Roman"/>
          <w:b/>
          <w:bCs/>
          <w:sz w:val="24"/>
          <w:szCs w:val="20"/>
          <w:lang w:val="sr-Cyrl-CS"/>
        </w:rPr>
        <w:t>Циљ</w:t>
      </w:r>
      <w:r w:rsidRPr="00F67013">
        <w:rPr>
          <w:rFonts w:ascii="Times New Roman" w:hAnsi="Times New Roman" w:cs="Times New Roman"/>
          <w:bCs/>
          <w:sz w:val="24"/>
          <w:szCs w:val="20"/>
          <w:lang w:val="sr-Cyrl-CS"/>
        </w:rPr>
        <w:t xml:space="preserve"> допунске наставе је </w:t>
      </w:r>
      <w:r w:rsidRPr="00F67013">
        <w:rPr>
          <w:rFonts w:ascii="Times New Roman" w:hAnsi="Times New Roman" w:cs="Times New Roman"/>
          <w:sz w:val="24"/>
          <w:szCs w:val="24"/>
        </w:rPr>
        <w:t>да ученик, уз помоћ наставника, стекне основна знања из програма географије за осми разред и усвоји исходе који одговарају стандардима основног нивоа постигнућа.</w:t>
      </w:r>
    </w:p>
    <w:p w14:paraId="143FA028" w14:textId="77777777" w:rsidR="00F67013" w:rsidRPr="00F67013" w:rsidRDefault="00F67013" w:rsidP="00F67013">
      <w:pPr>
        <w:spacing w:after="0" w:line="240" w:lineRule="auto"/>
        <w:jc w:val="both"/>
        <w:rPr>
          <w:rFonts w:ascii="Times New Roman" w:hAnsi="Times New Roman" w:cs="Times New Roman"/>
          <w:bCs/>
          <w:sz w:val="24"/>
          <w:szCs w:val="20"/>
        </w:rPr>
      </w:pPr>
    </w:p>
    <w:p w14:paraId="67EFDD3E" w14:textId="77777777" w:rsidR="00F67013" w:rsidRPr="00F67013" w:rsidRDefault="00F67013" w:rsidP="00F67013">
      <w:pPr>
        <w:spacing w:after="0" w:line="240" w:lineRule="auto"/>
        <w:jc w:val="both"/>
        <w:rPr>
          <w:rFonts w:ascii="Times New Roman" w:hAnsi="Times New Roman" w:cs="Times New Roman"/>
          <w:bCs/>
          <w:sz w:val="24"/>
          <w:szCs w:val="20"/>
        </w:rPr>
      </w:pPr>
    </w:p>
    <w:tbl>
      <w:tblPr>
        <w:tblStyle w:val="TableGrid"/>
        <w:tblW w:w="14142" w:type="dxa"/>
        <w:jc w:val="center"/>
        <w:tblLayout w:type="fixed"/>
        <w:tblLook w:val="04A0" w:firstRow="1" w:lastRow="0" w:firstColumn="1" w:lastColumn="0" w:noHBand="0" w:noVBand="1"/>
      </w:tblPr>
      <w:tblGrid>
        <w:gridCol w:w="3686"/>
        <w:gridCol w:w="3118"/>
        <w:gridCol w:w="3402"/>
        <w:gridCol w:w="1276"/>
        <w:gridCol w:w="1276"/>
        <w:gridCol w:w="1384"/>
      </w:tblGrid>
      <w:tr w:rsidR="00F67013" w:rsidRPr="00F67013" w14:paraId="55EBF60B" w14:textId="77777777" w:rsidTr="00514CD3">
        <w:trPr>
          <w:cantSplit/>
          <w:trHeight w:val="393"/>
          <w:tblHeader/>
          <w:jc w:val="center"/>
        </w:trPr>
        <w:tc>
          <w:tcPr>
            <w:tcW w:w="14142" w:type="dxa"/>
            <w:gridSpan w:val="6"/>
            <w:shd w:val="clear" w:color="auto" w:fill="BDD6EF"/>
            <w:vAlign w:val="center"/>
          </w:tcPr>
          <w:p w14:paraId="780794FF" w14:textId="77777777" w:rsidR="00F67013" w:rsidRPr="00F67013" w:rsidRDefault="00F67013" w:rsidP="00F67013">
            <w:pPr>
              <w:ind w:left="113" w:right="113"/>
              <w:jc w:val="both"/>
              <w:rPr>
                <w:rFonts w:ascii="Times New Roman" w:hAnsi="Times New Roman" w:cs="Times New Roman"/>
                <w:b/>
                <w:sz w:val="24"/>
                <w:szCs w:val="24"/>
              </w:rPr>
            </w:pPr>
            <w:r w:rsidRPr="00F67013">
              <w:rPr>
                <w:rFonts w:ascii="Times New Roman" w:hAnsi="Times New Roman" w:cs="Times New Roman"/>
                <w:b/>
                <w:sz w:val="24"/>
                <w:szCs w:val="24"/>
              </w:rPr>
              <w:t xml:space="preserve">ГЕОГРАФИЈА                                                                     ДОПУНСКА НАСТАВА                                                     </w:t>
            </w:r>
            <w:r w:rsidRPr="00F67013">
              <w:rPr>
                <w:rFonts w:ascii="Times New Roman" w:hAnsi="Times New Roman" w:cs="Times New Roman"/>
                <w:b/>
                <w:sz w:val="24"/>
                <w:szCs w:val="24"/>
                <w:lang w:val="sr-Cyrl-RS"/>
              </w:rPr>
              <w:t>ОСМИ</w:t>
            </w:r>
            <w:r w:rsidRPr="00F67013">
              <w:rPr>
                <w:rFonts w:ascii="Times New Roman" w:hAnsi="Times New Roman" w:cs="Times New Roman"/>
                <w:b/>
                <w:sz w:val="24"/>
                <w:szCs w:val="24"/>
              </w:rPr>
              <w:t xml:space="preserve"> РАЗРЕД</w:t>
            </w:r>
          </w:p>
        </w:tc>
      </w:tr>
      <w:tr w:rsidR="00F67013" w:rsidRPr="00F67013" w14:paraId="0665F3DE" w14:textId="77777777" w:rsidTr="00514CD3">
        <w:trPr>
          <w:cantSplit/>
          <w:trHeight w:val="1054"/>
          <w:tblHeader/>
          <w:jc w:val="center"/>
        </w:trPr>
        <w:tc>
          <w:tcPr>
            <w:tcW w:w="3686" w:type="dxa"/>
            <w:shd w:val="clear" w:color="auto" w:fill="BDD6EF"/>
            <w:vAlign w:val="center"/>
          </w:tcPr>
          <w:p w14:paraId="584AE421"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Циљеви</w:t>
            </w:r>
          </w:p>
        </w:tc>
        <w:tc>
          <w:tcPr>
            <w:tcW w:w="3118" w:type="dxa"/>
            <w:shd w:val="clear" w:color="auto" w:fill="BDD6EF"/>
            <w:vAlign w:val="center"/>
          </w:tcPr>
          <w:p w14:paraId="4C1EA18D" w14:textId="77777777" w:rsidR="00F67013" w:rsidRPr="00F67013" w:rsidRDefault="00F67013" w:rsidP="00F67013">
            <w:pPr>
              <w:jc w:val="center"/>
              <w:rPr>
                <w:rFonts w:ascii="Times New Roman" w:hAnsi="Times New Roman"/>
                <w:b/>
                <w:sz w:val="24"/>
                <w:szCs w:val="24"/>
              </w:rPr>
            </w:pPr>
            <w:r w:rsidRPr="00F67013">
              <w:rPr>
                <w:rFonts w:ascii="Times New Roman" w:hAnsi="Times New Roman"/>
                <w:b/>
                <w:sz w:val="24"/>
                <w:szCs w:val="24"/>
                <w:lang w:val="sr-Cyrl-BA"/>
              </w:rPr>
              <w:t xml:space="preserve">Исходи </w:t>
            </w:r>
            <w:r w:rsidRPr="00F67013">
              <w:rPr>
                <w:rFonts w:ascii="Times New Roman" w:hAnsi="Times New Roman"/>
                <w:b/>
                <w:sz w:val="24"/>
                <w:szCs w:val="24"/>
              </w:rPr>
              <w:t>учења</w:t>
            </w:r>
          </w:p>
        </w:tc>
        <w:tc>
          <w:tcPr>
            <w:tcW w:w="3402" w:type="dxa"/>
            <w:shd w:val="clear" w:color="auto" w:fill="BDD6EF"/>
            <w:vAlign w:val="center"/>
          </w:tcPr>
          <w:p w14:paraId="4E2876B6" w14:textId="77777777" w:rsidR="00F67013" w:rsidRPr="00F67013" w:rsidRDefault="00F67013" w:rsidP="00F67013">
            <w:pPr>
              <w:jc w:val="center"/>
              <w:rPr>
                <w:rFonts w:ascii="Times New Roman" w:hAnsi="Times New Roman"/>
                <w:b/>
                <w:sz w:val="24"/>
                <w:szCs w:val="24"/>
                <w:lang w:val="sr-Cyrl-CS"/>
              </w:rPr>
            </w:pPr>
            <w:r w:rsidRPr="00F67013">
              <w:rPr>
                <w:rFonts w:ascii="Times New Roman" w:hAnsi="Times New Roman"/>
                <w:b/>
                <w:sz w:val="24"/>
                <w:szCs w:val="24"/>
                <w:lang w:val="sr-Cyrl-CS"/>
              </w:rPr>
              <w:t xml:space="preserve">Садржај </w:t>
            </w:r>
          </w:p>
        </w:tc>
        <w:tc>
          <w:tcPr>
            <w:tcW w:w="1276" w:type="dxa"/>
            <w:shd w:val="clear" w:color="auto" w:fill="BDD6EF"/>
            <w:textDirection w:val="btLr"/>
            <w:vAlign w:val="center"/>
          </w:tcPr>
          <w:p w14:paraId="015F11D1"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lang w:val="sr-Cyrl-CS"/>
              </w:rPr>
              <w:t>Начин остваривања</w:t>
            </w:r>
          </w:p>
          <w:p w14:paraId="373B2F68" w14:textId="77777777" w:rsidR="00F67013" w:rsidRPr="00F67013" w:rsidRDefault="00F67013" w:rsidP="00F67013">
            <w:pPr>
              <w:ind w:left="113" w:right="113"/>
              <w:jc w:val="center"/>
              <w:rPr>
                <w:rFonts w:ascii="Times New Roman" w:hAnsi="Times New Roman"/>
                <w:b/>
                <w:sz w:val="18"/>
                <w:szCs w:val="24"/>
              </w:rPr>
            </w:pPr>
            <w:r w:rsidRPr="00F67013">
              <w:rPr>
                <w:rFonts w:ascii="Times New Roman" w:hAnsi="Times New Roman"/>
                <w:b/>
                <w:sz w:val="18"/>
                <w:szCs w:val="24"/>
              </w:rPr>
              <w:t>садржаја</w:t>
            </w:r>
          </w:p>
        </w:tc>
        <w:tc>
          <w:tcPr>
            <w:tcW w:w="1276" w:type="dxa"/>
            <w:shd w:val="clear" w:color="auto" w:fill="BDD6EF"/>
            <w:textDirection w:val="btLr"/>
            <w:vAlign w:val="center"/>
          </w:tcPr>
          <w:p w14:paraId="74967043"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наставника</w:t>
            </w:r>
          </w:p>
        </w:tc>
        <w:tc>
          <w:tcPr>
            <w:tcW w:w="1384" w:type="dxa"/>
            <w:shd w:val="clear" w:color="auto" w:fill="BDD6EF"/>
            <w:textDirection w:val="btLr"/>
            <w:vAlign w:val="center"/>
          </w:tcPr>
          <w:p w14:paraId="4A5DAA95" w14:textId="77777777" w:rsidR="00F67013" w:rsidRPr="00F67013" w:rsidRDefault="00F67013" w:rsidP="00F67013">
            <w:pPr>
              <w:ind w:left="113" w:right="113"/>
              <w:jc w:val="center"/>
              <w:rPr>
                <w:rFonts w:ascii="Times New Roman" w:hAnsi="Times New Roman"/>
                <w:b/>
                <w:sz w:val="18"/>
                <w:szCs w:val="24"/>
                <w:lang w:val="sr-Cyrl-CS"/>
              </w:rPr>
            </w:pPr>
            <w:r w:rsidRPr="00F67013">
              <w:rPr>
                <w:rFonts w:ascii="Times New Roman" w:hAnsi="Times New Roman"/>
                <w:b/>
                <w:sz w:val="18"/>
                <w:szCs w:val="24"/>
                <w:lang w:val="sr-Cyrl-CS"/>
              </w:rPr>
              <w:t>Активности ученика</w:t>
            </w:r>
          </w:p>
        </w:tc>
      </w:tr>
      <w:tr w:rsidR="00F67013" w:rsidRPr="00F67013" w14:paraId="62E37DF9" w14:textId="77777777" w:rsidTr="00514CD3">
        <w:trPr>
          <w:jc w:val="center"/>
        </w:trPr>
        <w:tc>
          <w:tcPr>
            <w:tcW w:w="3686" w:type="dxa"/>
            <w:tcBorders>
              <w:bottom w:val="single" w:sz="4" w:space="0" w:color="auto"/>
            </w:tcBorders>
            <w:shd w:val="clear" w:color="auto" w:fill="auto"/>
          </w:tcPr>
          <w:p w14:paraId="1049480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основним географским подацима Србије</w:t>
            </w:r>
          </w:p>
          <w:p w14:paraId="665D90E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разумевање историјско- географског развоја Србије</w:t>
            </w:r>
          </w:p>
          <w:p w14:paraId="2E8CF5F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стицање знања о границама и проблемима пограничних крајева</w:t>
            </w:r>
          </w:p>
          <w:p w14:paraId="70C5BF5A" w14:textId="77777777" w:rsidR="00F67013" w:rsidRPr="00F67013" w:rsidRDefault="00F67013" w:rsidP="00F67013">
            <w:pPr>
              <w:rPr>
                <w:rFonts w:ascii="Times New Roman" w:hAnsi="Times New Roman" w:cs="Times New Roman"/>
                <w:szCs w:val="20"/>
              </w:rPr>
            </w:pPr>
          </w:p>
        </w:tc>
        <w:tc>
          <w:tcPr>
            <w:tcW w:w="3118" w:type="dxa"/>
            <w:tcBorders>
              <w:bottom w:val="single" w:sz="4" w:space="0" w:color="auto"/>
            </w:tcBorders>
            <w:shd w:val="clear" w:color="auto" w:fill="auto"/>
          </w:tcPr>
          <w:p w14:paraId="6D4AD4B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је Србија део Југоисточне Европе</w:t>
            </w:r>
          </w:p>
          <w:p w14:paraId="6ACFFFA5"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-уме да на географској карти одреди географски положај, простирање и границе Србије</w:t>
            </w:r>
          </w:p>
          <w:p w14:paraId="488F449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-описује историјско-географски развој Србије</w:t>
            </w:r>
          </w:p>
        </w:tc>
        <w:tc>
          <w:tcPr>
            <w:tcW w:w="3402" w:type="dxa"/>
            <w:tcBorders>
              <w:bottom w:val="single" w:sz="4" w:space="0" w:color="auto"/>
            </w:tcBorders>
            <w:shd w:val="clear" w:color="auto" w:fill="auto"/>
          </w:tcPr>
          <w:p w14:paraId="3B46509C" w14:textId="77777777" w:rsidR="00F67013" w:rsidRPr="00F67013" w:rsidRDefault="00F67013" w:rsidP="00F67013">
            <w:pPr>
              <w:jc w:val="center"/>
              <w:rPr>
                <w:rFonts w:ascii="Times New Roman" w:hAnsi="Times New Roman"/>
                <w:b/>
                <w:sz w:val="24"/>
              </w:rPr>
            </w:pPr>
            <w:r w:rsidRPr="00F67013">
              <w:rPr>
                <w:rFonts w:ascii="Times New Roman" w:hAnsi="Times New Roman"/>
                <w:b/>
                <w:sz w:val="24"/>
              </w:rPr>
              <w:t>Географски положај, границе и величина територије Србије</w:t>
            </w:r>
          </w:p>
          <w:p w14:paraId="138F33A9" w14:textId="77777777" w:rsidR="00F67013" w:rsidRPr="00F67013" w:rsidRDefault="00F67013" w:rsidP="00F67013">
            <w:pPr>
              <w:jc w:val="center"/>
              <w:rPr>
                <w:rFonts w:ascii="Times New Roman" w:hAnsi="Times New Roman" w:cs="Times New Roman"/>
              </w:rPr>
            </w:pPr>
          </w:p>
          <w:p w14:paraId="77BD9CB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-Југоисточна Европа</w:t>
            </w:r>
          </w:p>
          <w:p w14:paraId="40319C1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-Географски положај Србије</w:t>
            </w:r>
          </w:p>
          <w:p w14:paraId="4A3D7A5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-Историјско-географски развој</w:t>
            </w:r>
          </w:p>
        </w:tc>
        <w:tc>
          <w:tcPr>
            <w:tcW w:w="1276" w:type="dxa"/>
            <w:vMerge w:val="restart"/>
            <w:shd w:val="clear" w:color="auto" w:fill="auto"/>
            <w:vAlign w:val="center"/>
          </w:tcPr>
          <w:p w14:paraId="338A411B" w14:textId="77777777" w:rsidR="00F67013" w:rsidRPr="00F67013" w:rsidRDefault="00F67013" w:rsidP="00F67013">
            <w:pPr>
              <w:rPr>
                <w:rFonts w:ascii="Times New Roman" w:hAnsi="Times New Roman" w:cs="Times New Roman"/>
                <w:sz w:val="20"/>
              </w:rPr>
            </w:pPr>
          </w:p>
          <w:p w14:paraId="59F06DD1"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77B1CFED"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 на</w:t>
            </w:r>
          </w:p>
          <w:p w14:paraId="7B82B19A"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тексту</w:t>
            </w:r>
          </w:p>
          <w:p w14:paraId="5FE4608C"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5758C196" w14:textId="77777777" w:rsidR="00F67013" w:rsidRPr="00F67013" w:rsidRDefault="00F67013" w:rsidP="00F67013">
            <w:pPr>
              <w:jc w:val="center"/>
              <w:rPr>
                <w:rFonts w:ascii="Times New Roman" w:hAnsi="Times New Roman" w:cs="Times New Roman"/>
                <w:bCs/>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03077276"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4FBEB99C"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102A09C7" w14:textId="77777777" w:rsidTr="00514CD3">
        <w:trPr>
          <w:cantSplit/>
          <w:jc w:val="center"/>
        </w:trPr>
        <w:tc>
          <w:tcPr>
            <w:tcW w:w="3686" w:type="dxa"/>
            <w:tcBorders>
              <w:top w:val="single" w:sz="4" w:space="0" w:color="auto"/>
            </w:tcBorders>
            <w:shd w:val="clear" w:color="auto" w:fill="auto"/>
          </w:tcPr>
          <w:p w14:paraId="4C64A44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основних знања о геотектонским процесима на простору Србије</w:t>
            </w:r>
          </w:p>
          <w:p w14:paraId="4C001EE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усвајање знања о одликама рељефних целина, типовима климе и водама Србије</w:t>
            </w:r>
          </w:p>
          <w:p w14:paraId="3BAF34BA"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врстама земљишта и одликама биљног и животињског света Србије</w:t>
            </w:r>
          </w:p>
        </w:tc>
        <w:tc>
          <w:tcPr>
            <w:tcW w:w="3118" w:type="dxa"/>
            <w:tcBorders>
              <w:top w:val="single" w:sz="4" w:space="0" w:color="auto"/>
            </w:tcBorders>
            <w:shd w:val="clear" w:color="auto" w:fill="auto"/>
          </w:tcPr>
          <w:p w14:paraId="4B869A1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-именује и препознаје на географској карти најкрупније рељефне целине у нашој земљи</w:t>
            </w:r>
          </w:p>
          <w:p w14:paraId="05D31C8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-именује најзначајније планине, низије и котлине и препознаје их на карти</w:t>
            </w:r>
          </w:p>
          <w:p w14:paraId="0EF9762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типове климе који се јављају на простору Србије</w:t>
            </w:r>
          </w:p>
          <w:p w14:paraId="13358DB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речне сливове и веће реке</w:t>
            </w:r>
          </w:p>
          <w:p w14:paraId="088B0C3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природна и вештачка језера</w:t>
            </w:r>
          </w:p>
          <w:p w14:paraId="595F4B54"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описује живи свет Србије</w:t>
            </w:r>
          </w:p>
          <w:p w14:paraId="37D9B0B4" w14:textId="77777777" w:rsidR="00F67013" w:rsidRPr="00F67013" w:rsidRDefault="00F67013" w:rsidP="00F67013">
            <w:pPr>
              <w:rPr>
                <w:rFonts w:ascii="Times New Roman" w:hAnsi="Times New Roman" w:cs="Times New Roman"/>
                <w:szCs w:val="20"/>
              </w:rPr>
            </w:pPr>
          </w:p>
        </w:tc>
        <w:tc>
          <w:tcPr>
            <w:tcW w:w="3402" w:type="dxa"/>
            <w:tcBorders>
              <w:top w:val="single" w:sz="4" w:space="0" w:color="auto"/>
            </w:tcBorders>
            <w:shd w:val="clear" w:color="auto" w:fill="auto"/>
          </w:tcPr>
          <w:p w14:paraId="355CC567" w14:textId="77777777" w:rsidR="00F67013" w:rsidRPr="00F67013" w:rsidRDefault="00F67013" w:rsidP="00F67013">
            <w:pPr>
              <w:spacing w:line="240" w:lineRule="auto"/>
              <w:jc w:val="center"/>
              <w:rPr>
                <w:rFonts w:ascii="Times New Roman" w:eastAsia="Times New Roman" w:hAnsi="Times New Roman" w:cs="Times New Roman"/>
                <w:b/>
                <w:sz w:val="24"/>
                <w:lang w:val="sr-Cyrl-CS"/>
              </w:rPr>
            </w:pPr>
            <w:r w:rsidRPr="00F67013">
              <w:rPr>
                <w:rFonts w:ascii="Times New Roman" w:eastAsia="Times New Roman" w:hAnsi="Times New Roman" w:cs="Times New Roman"/>
                <w:b/>
                <w:sz w:val="24"/>
                <w:lang w:val="sr-Cyrl-CS"/>
              </w:rPr>
              <w:t>Физичко-географске одлике Србије</w:t>
            </w:r>
          </w:p>
          <w:p w14:paraId="430DDC5B" w14:textId="77777777" w:rsidR="00F67013" w:rsidRPr="00F67013" w:rsidRDefault="00F67013" w:rsidP="00F67013">
            <w:pPr>
              <w:jc w:val="center"/>
              <w:rPr>
                <w:rFonts w:ascii="Times New Roman" w:hAnsi="Times New Roman" w:cs="Times New Roman"/>
              </w:rPr>
            </w:pPr>
          </w:p>
          <w:p w14:paraId="05CB6408"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-Геотектонски процеси</w:t>
            </w:r>
          </w:p>
          <w:p w14:paraId="66C939A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-Рељеф Србије</w:t>
            </w:r>
          </w:p>
          <w:p w14:paraId="50B4D49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 Клима Србије</w:t>
            </w:r>
          </w:p>
          <w:p w14:paraId="444B9AE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-Воде Србије</w:t>
            </w:r>
          </w:p>
          <w:p w14:paraId="2382CD7D"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-Биљни и животињски свет Србије</w:t>
            </w:r>
          </w:p>
          <w:p w14:paraId="6C11FD03" w14:textId="77777777" w:rsidR="00F67013" w:rsidRPr="00F67013" w:rsidRDefault="00F67013" w:rsidP="00F67013">
            <w:pPr>
              <w:rPr>
                <w:rFonts w:ascii="Times New Roman" w:hAnsi="Times New Roman" w:cs="Times New Roman"/>
                <w:szCs w:val="18"/>
              </w:rPr>
            </w:pPr>
          </w:p>
          <w:p w14:paraId="09245CAC"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5303DA45"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55D97436"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124C3215" w14:textId="77777777" w:rsidR="00F67013" w:rsidRPr="00F67013" w:rsidRDefault="00F67013" w:rsidP="00F67013">
            <w:pPr>
              <w:ind w:left="113" w:right="113"/>
              <w:jc w:val="center"/>
              <w:rPr>
                <w:rFonts w:ascii="Times New Roman" w:hAnsi="Times New Roman"/>
                <w:sz w:val="20"/>
                <w:szCs w:val="20"/>
              </w:rPr>
            </w:pPr>
          </w:p>
        </w:tc>
      </w:tr>
      <w:tr w:rsidR="00F67013" w:rsidRPr="00F67013" w14:paraId="05839E79" w14:textId="77777777" w:rsidTr="00514CD3">
        <w:trPr>
          <w:trHeight w:val="2098"/>
          <w:jc w:val="center"/>
        </w:trPr>
        <w:tc>
          <w:tcPr>
            <w:tcW w:w="3686" w:type="dxa"/>
            <w:tcBorders>
              <w:bottom w:val="single" w:sz="4" w:space="0" w:color="auto"/>
            </w:tcBorders>
            <w:shd w:val="clear" w:color="auto" w:fill="auto"/>
          </w:tcPr>
          <w:p w14:paraId="37C5C8F9"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lastRenderedPageBreak/>
              <w:t>-усвајање основних појмова о становништву и насељима  Србије и њиховом размештају</w:t>
            </w:r>
          </w:p>
          <w:p w14:paraId="39BBBC5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природном и механичком кретању становништва</w:t>
            </w:r>
          </w:p>
          <w:p w14:paraId="7235452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различитих структура становништва</w:t>
            </w:r>
          </w:p>
          <w:p w14:paraId="00AB9496"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-стицање основних знања о привреди Србије</w:t>
            </w:r>
          </w:p>
        </w:tc>
        <w:tc>
          <w:tcPr>
            <w:tcW w:w="3118" w:type="dxa"/>
            <w:tcBorders>
              <w:bottom w:val="single" w:sz="4" w:space="0" w:color="auto"/>
            </w:tcBorders>
            <w:shd w:val="clear" w:color="auto" w:fill="auto"/>
          </w:tcPr>
          <w:p w14:paraId="516FEBAC"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основне одлике становништва и насеља Србије</w:t>
            </w:r>
          </w:p>
          <w:p w14:paraId="4DB113A1"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описује природно и механичко кретање становништва</w:t>
            </w:r>
          </w:p>
          <w:p w14:paraId="1D4AED3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да наведе основне структуре становништва (полна, старосна, расна, национална, верска)</w:t>
            </w:r>
          </w:p>
          <w:p w14:paraId="5E7C30A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-зна основне одлике привреде</w:t>
            </w:r>
          </w:p>
        </w:tc>
        <w:tc>
          <w:tcPr>
            <w:tcW w:w="3402" w:type="dxa"/>
            <w:tcBorders>
              <w:bottom w:val="single" w:sz="4" w:space="0" w:color="auto"/>
            </w:tcBorders>
            <w:shd w:val="clear" w:color="auto" w:fill="auto"/>
          </w:tcPr>
          <w:p w14:paraId="5D624071"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Друштвено- географске одлике Србије</w:t>
            </w:r>
          </w:p>
          <w:p w14:paraId="1D4F127C" w14:textId="77777777" w:rsidR="00F67013" w:rsidRPr="00F67013" w:rsidRDefault="00F67013" w:rsidP="00F67013">
            <w:pPr>
              <w:jc w:val="center"/>
              <w:rPr>
                <w:rFonts w:ascii="Times New Roman" w:hAnsi="Times New Roman" w:cs="Times New Roman"/>
              </w:rPr>
            </w:pPr>
          </w:p>
          <w:p w14:paraId="7D84D3F1"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-Становништво Србије</w:t>
            </w:r>
          </w:p>
          <w:p w14:paraId="6BC3CDE4"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-Насеља Србије</w:t>
            </w:r>
          </w:p>
          <w:p w14:paraId="51BEA215"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-Привреда Србије</w:t>
            </w:r>
          </w:p>
          <w:p w14:paraId="195CDC05" w14:textId="77777777" w:rsidR="00F67013" w:rsidRPr="00F67013" w:rsidRDefault="00F67013" w:rsidP="00F67013">
            <w:pPr>
              <w:rPr>
                <w:rFonts w:ascii="Times New Roman" w:hAnsi="Times New Roman" w:cs="Times New Roman"/>
                <w:szCs w:val="18"/>
              </w:rPr>
            </w:pPr>
          </w:p>
          <w:p w14:paraId="1A715DDF" w14:textId="77777777" w:rsidR="00F67013" w:rsidRPr="00F67013" w:rsidRDefault="00F67013" w:rsidP="00F67013">
            <w:pPr>
              <w:rPr>
                <w:rFonts w:ascii="Times New Roman" w:hAnsi="Times New Roman" w:cs="Times New Roman"/>
                <w:szCs w:val="18"/>
              </w:rPr>
            </w:pPr>
          </w:p>
        </w:tc>
        <w:tc>
          <w:tcPr>
            <w:tcW w:w="1276" w:type="dxa"/>
            <w:vMerge w:val="restart"/>
            <w:shd w:val="clear" w:color="auto" w:fill="auto"/>
            <w:vAlign w:val="center"/>
          </w:tcPr>
          <w:p w14:paraId="0A2AF461" w14:textId="77777777" w:rsidR="00F67013" w:rsidRPr="00F67013" w:rsidRDefault="00F67013" w:rsidP="00F67013">
            <w:pPr>
              <w:rPr>
                <w:rFonts w:ascii="Times New Roman" w:hAnsi="Times New Roman" w:cs="Times New Roman"/>
                <w:sz w:val="20"/>
              </w:rPr>
            </w:pPr>
          </w:p>
          <w:p w14:paraId="2CEDE1D7"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3CFDBC37"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6D2A4BEA"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vMerge w:val="restart"/>
            <w:shd w:val="clear" w:color="auto" w:fill="auto"/>
          </w:tcPr>
          <w:p w14:paraId="0AAF4A38" w14:textId="77777777" w:rsidR="00F67013" w:rsidRPr="00F67013" w:rsidRDefault="00F67013" w:rsidP="00F67013">
            <w:pPr>
              <w:jc w:val="center"/>
              <w:rPr>
                <w:rFonts w:ascii="Times New Roman" w:hAnsi="Times New Roman" w:cs="Times New Roman"/>
                <w:bCs/>
                <w:sz w:val="18"/>
                <w:lang w:val="sr-Cyrl-CS"/>
              </w:rPr>
            </w:pPr>
          </w:p>
          <w:p w14:paraId="01BF03B7" w14:textId="77777777" w:rsidR="00F67013" w:rsidRPr="00F67013" w:rsidRDefault="00F67013" w:rsidP="00F67013">
            <w:pPr>
              <w:jc w:val="center"/>
              <w:rPr>
                <w:rFonts w:ascii="Times New Roman" w:hAnsi="Times New Roman" w:cs="Times New Roman"/>
                <w:bCs/>
                <w:sz w:val="18"/>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vMerge w:val="restart"/>
            <w:shd w:val="clear" w:color="auto" w:fill="auto"/>
            <w:vAlign w:val="center"/>
          </w:tcPr>
          <w:p w14:paraId="17FE2DE5"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0D335654" w14:textId="77777777" w:rsidR="00F67013" w:rsidRPr="00F67013" w:rsidRDefault="00F67013" w:rsidP="00F67013">
            <w:pPr>
              <w:spacing w:line="240" w:lineRule="auto"/>
              <w:jc w:val="center"/>
              <w:rPr>
                <w:rFonts w:ascii="Times New Roman" w:hAnsi="Times New Roman"/>
                <w:sz w:val="18"/>
                <w:szCs w:val="18"/>
                <w:lang w:val="sr-Cyrl-CS"/>
              </w:rPr>
            </w:pPr>
          </w:p>
        </w:tc>
      </w:tr>
      <w:tr w:rsidR="00F67013" w:rsidRPr="00F67013" w14:paraId="550C5C7C" w14:textId="77777777" w:rsidTr="00514CD3">
        <w:trPr>
          <w:cantSplit/>
          <w:trHeight w:val="1900"/>
          <w:jc w:val="center"/>
        </w:trPr>
        <w:tc>
          <w:tcPr>
            <w:tcW w:w="3686" w:type="dxa"/>
            <w:tcBorders>
              <w:top w:val="single" w:sz="4" w:space="0" w:color="auto"/>
              <w:bottom w:val="single" w:sz="4" w:space="0" w:color="auto"/>
            </w:tcBorders>
            <w:shd w:val="clear" w:color="auto" w:fill="auto"/>
          </w:tcPr>
          <w:p w14:paraId="25634626" w14:textId="77777777" w:rsidR="00F67013" w:rsidRPr="00F67013" w:rsidRDefault="00F67013" w:rsidP="00F67013">
            <w:pPr>
              <w:rPr>
                <w:rFonts w:ascii="Times New Roman" w:eastAsia="Times New Roman" w:hAnsi="Times New Roman"/>
                <w:szCs w:val="24"/>
              </w:rPr>
            </w:pPr>
            <w:r w:rsidRPr="00F67013">
              <w:rPr>
                <w:rFonts w:ascii="Times New Roman" w:hAnsi="Times New Roman" w:cs="Times New Roman"/>
                <w:szCs w:val="20"/>
              </w:rPr>
              <w:t>-стицање основних знања о природној баштини Србије</w:t>
            </w:r>
          </w:p>
          <w:p w14:paraId="6C86F080"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културној баштини Србије</w:t>
            </w:r>
          </w:p>
          <w:p w14:paraId="0FC55065"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-упознавање са светском баштином на простору Србије</w:t>
            </w:r>
          </w:p>
        </w:tc>
        <w:tc>
          <w:tcPr>
            <w:tcW w:w="3118" w:type="dxa"/>
            <w:tcBorders>
              <w:top w:val="single" w:sz="4" w:space="0" w:color="auto"/>
              <w:bottom w:val="single" w:sz="4" w:space="0" w:color="auto"/>
            </w:tcBorders>
            <w:shd w:val="clear" w:color="auto" w:fill="auto"/>
          </w:tcPr>
          <w:p w14:paraId="1FA9E9C4"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поделу природне баштине Србије</w:t>
            </w:r>
          </w:p>
          <w:p w14:paraId="5479CB1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-именује и препознаје на географској карти националне паркове</w:t>
            </w:r>
          </w:p>
          <w:p w14:paraId="5F70DE6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материјалну и нематеријалну културну баштину Србију</w:t>
            </w:r>
          </w:p>
          <w:p w14:paraId="08105C2D"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-издваја светску баштину на простору Србије</w:t>
            </w:r>
          </w:p>
        </w:tc>
        <w:tc>
          <w:tcPr>
            <w:tcW w:w="3402" w:type="dxa"/>
            <w:tcBorders>
              <w:top w:val="single" w:sz="4" w:space="0" w:color="auto"/>
              <w:bottom w:val="single" w:sz="4" w:space="0" w:color="auto"/>
            </w:tcBorders>
            <w:shd w:val="clear" w:color="auto" w:fill="auto"/>
          </w:tcPr>
          <w:p w14:paraId="76ACE683"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Природна и културна баштина Србије</w:t>
            </w:r>
          </w:p>
          <w:p w14:paraId="62142A52" w14:textId="77777777" w:rsidR="00F67013" w:rsidRPr="00F67013" w:rsidRDefault="00F67013" w:rsidP="00F67013">
            <w:pPr>
              <w:jc w:val="center"/>
              <w:rPr>
                <w:rFonts w:ascii="Times New Roman" w:hAnsi="Times New Roman" w:cs="Times New Roman"/>
                <w:b/>
              </w:rPr>
            </w:pPr>
          </w:p>
          <w:p w14:paraId="3AA87A02"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-Природна баштина</w:t>
            </w:r>
          </w:p>
          <w:p w14:paraId="6C5D7FF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-Културна баштина</w:t>
            </w:r>
          </w:p>
          <w:p w14:paraId="5A03B78B"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-Светска баштина под заштитом Унеска у Србији</w:t>
            </w:r>
          </w:p>
          <w:p w14:paraId="5BA536F8" w14:textId="77777777" w:rsidR="00F67013" w:rsidRPr="00F67013" w:rsidRDefault="00F67013" w:rsidP="00F67013">
            <w:pPr>
              <w:jc w:val="center"/>
              <w:rPr>
                <w:rFonts w:ascii="Times New Roman" w:hAnsi="Times New Roman" w:cs="Times New Roman"/>
              </w:rPr>
            </w:pPr>
          </w:p>
          <w:p w14:paraId="6C3AC260" w14:textId="77777777" w:rsidR="00F67013" w:rsidRPr="00F67013" w:rsidRDefault="00F67013" w:rsidP="00F67013">
            <w:pPr>
              <w:rPr>
                <w:rFonts w:ascii="Times New Roman" w:hAnsi="Times New Roman" w:cs="Times New Roman"/>
                <w:szCs w:val="18"/>
              </w:rPr>
            </w:pPr>
          </w:p>
        </w:tc>
        <w:tc>
          <w:tcPr>
            <w:tcW w:w="1276" w:type="dxa"/>
            <w:vMerge/>
            <w:shd w:val="clear" w:color="auto" w:fill="auto"/>
            <w:textDirection w:val="btLr"/>
            <w:vAlign w:val="center"/>
          </w:tcPr>
          <w:p w14:paraId="253FC780"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1AD53F43"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01E8A4F1" w14:textId="77777777" w:rsidR="00F67013" w:rsidRPr="00F67013" w:rsidRDefault="00F67013" w:rsidP="00F67013">
            <w:pPr>
              <w:ind w:left="113" w:right="113"/>
              <w:jc w:val="center"/>
              <w:rPr>
                <w:rFonts w:ascii="Times New Roman" w:hAnsi="Times New Roman"/>
                <w:sz w:val="20"/>
                <w:szCs w:val="20"/>
              </w:rPr>
            </w:pPr>
          </w:p>
        </w:tc>
      </w:tr>
      <w:tr w:rsidR="00F67013" w:rsidRPr="00F67013" w14:paraId="43B7925C" w14:textId="77777777" w:rsidTr="00514CD3">
        <w:trPr>
          <w:cantSplit/>
          <w:trHeight w:val="1452"/>
          <w:jc w:val="center"/>
        </w:trPr>
        <w:tc>
          <w:tcPr>
            <w:tcW w:w="3686" w:type="dxa"/>
            <w:tcBorders>
              <w:top w:val="single" w:sz="4" w:space="0" w:color="auto"/>
            </w:tcBorders>
            <w:shd w:val="clear" w:color="auto" w:fill="auto"/>
          </w:tcPr>
          <w:p w14:paraId="5644DDF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-стицање знања о географском положају, величини и простирању завичаја у оквиру Србије</w:t>
            </w:r>
          </w:p>
          <w:p w14:paraId="2B03F9D7"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-усвајање знања о природним и друштвеним одликама завичаја и перспективама развоја</w:t>
            </w:r>
          </w:p>
        </w:tc>
        <w:tc>
          <w:tcPr>
            <w:tcW w:w="3118" w:type="dxa"/>
            <w:tcBorders>
              <w:top w:val="single" w:sz="4" w:space="0" w:color="auto"/>
            </w:tcBorders>
            <w:shd w:val="clear" w:color="auto" w:fill="auto"/>
          </w:tcPr>
          <w:p w14:paraId="52946DEB"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-разликује појмове завичај, округ, општина</w:t>
            </w:r>
          </w:p>
          <w:p w14:paraId="2349AEC8"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-наводи насеља у оквиру свог завичаја</w:t>
            </w:r>
          </w:p>
          <w:p w14:paraId="5CC30366"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-описује природне и друштвене одлике завичаја</w:t>
            </w:r>
          </w:p>
          <w:p w14:paraId="40664A9A"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 xml:space="preserve">  </w:t>
            </w:r>
          </w:p>
        </w:tc>
        <w:tc>
          <w:tcPr>
            <w:tcW w:w="3402" w:type="dxa"/>
            <w:tcBorders>
              <w:top w:val="single" w:sz="4" w:space="0" w:color="auto"/>
            </w:tcBorders>
            <w:shd w:val="clear" w:color="auto" w:fill="auto"/>
          </w:tcPr>
          <w:p w14:paraId="2F48DB06"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Географија завичаја</w:t>
            </w:r>
          </w:p>
          <w:p w14:paraId="1907504C" w14:textId="77777777" w:rsidR="00F67013" w:rsidRPr="00F67013" w:rsidRDefault="00F67013" w:rsidP="00F67013">
            <w:pPr>
              <w:jc w:val="center"/>
              <w:rPr>
                <w:rFonts w:ascii="Times New Roman" w:hAnsi="Times New Roman" w:cs="Times New Roman"/>
              </w:rPr>
            </w:pPr>
          </w:p>
          <w:p w14:paraId="48A0224A"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-Природне и друштвене одлике завичаја</w:t>
            </w:r>
          </w:p>
          <w:p w14:paraId="425050F1" w14:textId="77777777" w:rsidR="00F67013" w:rsidRPr="00F67013" w:rsidRDefault="00F67013" w:rsidP="00F67013">
            <w:pPr>
              <w:rPr>
                <w:rFonts w:ascii="Times New Roman" w:hAnsi="Times New Roman" w:cs="Times New Roman"/>
                <w:b/>
              </w:rPr>
            </w:pPr>
          </w:p>
        </w:tc>
        <w:tc>
          <w:tcPr>
            <w:tcW w:w="1276" w:type="dxa"/>
            <w:vMerge/>
            <w:shd w:val="clear" w:color="auto" w:fill="auto"/>
            <w:textDirection w:val="btLr"/>
            <w:vAlign w:val="center"/>
          </w:tcPr>
          <w:p w14:paraId="1E3E0226" w14:textId="77777777" w:rsidR="00F67013" w:rsidRPr="00F67013" w:rsidRDefault="00F67013" w:rsidP="00F67013">
            <w:pPr>
              <w:ind w:left="113" w:right="113"/>
              <w:rPr>
                <w:rFonts w:ascii="Times New Roman" w:hAnsi="Times New Roman" w:cs="Times New Roman"/>
                <w:sz w:val="20"/>
              </w:rPr>
            </w:pPr>
          </w:p>
        </w:tc>
        <w:tc>
          <w:tcPr>
            <w:tcW w:w="1276" w:type="dxa"/>
            <w:vMerge/>
            <w:shd w:val="clear" w:color="auto" w:fill="auto"/>
            <w:textDirection w:val="btLr"/>
          </w:tcPr>
          <w:p w14:paraId="4BE5220D" w14:textId="77777777" w:rsidR="00F67013" w:rsidRPr="00F67013" w:rsidRDefault="00F67013" w:rsidP="00F67013">
            <w:pPr>
              <w:jc w:val="center"/>
              <w:rPr>
                <w:rFonts w:ascii="Times New Roman" w:hAnsi="Times New Roman" w:cs="Times New Roman"/>
                <w:bCs/>
                <w:sz w:val="18"/>
                <w:lang w:val="sr-Cyrl-CS"/>
              </w:rPr>
            </w:pPr>
          </w:p>
        </w:tc>
        <w:tc>
          <w:tcPr>
            <w:tcW w:w="1384" w:type="dxa"/>
            <w:vMerge/>
            <w:shd w:val="clear" w:color="auto" w:fill="auto"/>
            <w:textDirection w:val="btLr"/>
            <w:vAlign w:val="center"/>
          </w:tcPr>
          <w:p w14:paraId="30583A0B" w14:textId="77777777" w:rsidR="00F67013" w:rsidRPr="00F67013" w:rsidRDefault="00F67013" w:rsidP="00F67013">
            <w:pPr>
              <w:ind w:left="113" w:right="113"/>
              <w:jc w:val="center"/>
              <w:rPr>
                <w:rFonts w:ascii="Times New Roman" w:hAnsi="Times New Roman"/>
                <w:sz w:val="20"/>
                <w:szCs w:val="20"/>
              </w:rPr>
            </w:pPr>
          </w:p>
        </w:tc>
      </w:tr>
      <w:tr w:rsidR="00F67013" w:rsidRPr="00F67013" w14:paraId="5255F75D" w14:textId="77777777" w:rsidTr="00514CD3">
        <w:trPr>
          <w:cantSplit/>
          <w:trHeight w:val="5470"/>
          <w:jc w:val="center"/>
        </w:trPr>
        <w:tc>
          <w:tcPr>
            <w:tcW w:w="3686" w:type="dxa"/>
            <w:shd w:val="clear" w:color="auto" w:fill="auto"/>
          </w:tcPr>
          <w:p w14:paraId="7476AF82"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lastRenderedPageBreak/>
              <w:t>-стицање основних знања о размештају српског становништва у региону и дијаспори</w:t>
            </w:r>
          </w:p>
        </w:tc>
        <w:tc>
          <w:tcPr>
            <w:tcW w:w="3118" w:type="dxa"/>
            <w:shd w:val="clear" w:color="auto" w:fill="auto"/>
          </w:tcPr>
          <w:p w14:paraId="0837F123"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-уз помоћ карте наводи у којим државама региона живи највише Срба</w:t>
            </w:r>
          </w:p>
          <w:p w14:paraId="652A7632"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-разуме појам дијаспора/расејање</w:t>
            </w:r>
          </w:p>
          <w:p w14:paraId="29055BFE" w14:textId="77777777" w:rsidR="00F67013" w:rsidRPr="00F67013" w:rsidRDefault="00F67013" w:rsidP="00F67013">
            <w:pPr>
              <w:rPr>
                <w:rFonts w:ascii="Times New Roman" w:hAnsi="Times New Roman" w:cs="Times New Roman"/>
                <w:szCs w:val="20"/>
              </w:rPr>
            </w:pPr>
            <w:r w:rsidRPr="00F67013">
              <w:rPr>
                <w:rFonts w:ascii="Times New Roman" w:hAnsi="Times New Roman" w:cs="Times New Roman"/>
                <w:szCs w:val="20"/>
              </w:rPr>
              <w:t>-познаје распоред српског становништва у свету</w:t>
            </w:r>
          </w:p>
        </w:tc>
        <w:tc>
          <w:tcPr>
            <w:tcW w:w="3402" w:type="dxa"/>
            <w:shd w:val="clear" w:color="auto" w:fill="auto"/>
          </w:tcPr>
          <w:p w14:paraId="4DA6F477" w14:textId="77777777" w:rsidR="00F67013" w:rsidRPr="00F67013" w:rsidRDefault="00F67013" w:rsidP="00F67013">
            <w:pPr>
              <w:jc w:val="center"/>
              <w:rPr>
                <w:rFonts w:ascii="Times New Roman" w:hAnsi="Times New Roman" w:cs="Times New Roman"/>
                <w:b/>
              </w:rPr>
            </w:pPr>
            <w:r w:rsidRPr="00F67013">
              <w:rPr>
                <w:rFonts w:ascii="Times New Roman" w:hAnsi="Times New Roman" w:cs="Times New Roman"/>
                <w:b/>
              </w:rPr>
              <w:t>Срби у региону и дијаспори</w:t>
            </w:r>
          </w:p>
          <w:p w14:paraId="18FD673A" w14:textId="77777777" w:rsidR="00F67013" w:rsidRPr="00F67013" w:rsidRDefault="00F67013" w:rsidP="00F67013">
            <w:pPr>
              <w:jc w:val="center"/>
              <w:rPr>
                <w:rFonts w:ascii="Times New Roman" w:hAnsi="Times New Roman" w:cs="Times New Roman"/>
              </w:rPr>
            </w:pPr>
          </w:p>
          <w:p w14:paraId="4C6DE86C"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-Срби у региону</w:t>
            </w:r>
          </w:p>
          <w:p w14:paraId="2F7A5499" w14:textId="77777777" w:rsidR="00F67013" w:rsidRPr="00F67013" w:rsidRDefault="00F67013" w:rsidP="00F67013">
            <w:pPr>
              <w:jc w:val="center"/>
              <w:rPr>
                <w:rFonts w:ascii="Times New Roman" w:hAnsi="Times New Roman" w:cs="Times New Roman"/>
              </w:rPr>
            </w:pPr>
            <w:r w:rsidRPr="00F67013">
              <w:rPr>
                <w:rFonts w:ascii="Times New Roman" w:hAnsi="Times New Roman" w:cs="Times New Roman"/>
              </w:rPr>
              <w:t>-Срби у дијаспори</w:t>
            </w:r>
          </w:p>
          <w:p w14:paraId="030C3180" w14:textId="77777777" w:rsidR="00F67013" w:rsidRPr="00F67013" w:rsidRDefault="00F67013" w:rsidP="00F67013">
            <w:pPr>
              <w:rPr>
                <w:rFonts w:ascii="Times New Roman" w:hAnsi="Times New Roman" w:cs="Times New Roman"/>
                <w:b/>
              </w:rPr>
            </w:pPr>
          </w:p>
        </w:tc>
        <w:tc>
          <w:tcPr>
            <w:tcW w:w="1276" w:type="dxa"/>
            <w:shd w:val="clear" w:color="auto" w:fill="auto"/>
            <w:vAlign w:val="center"/>
          </w:tcPr>
          <w:p w14:paraId="05D3ACA8" w14:textId="77777777" w:rsidR="00F67013" w:rsidRPr="00F67013" w:rsidRDefault="00F67013" w:rsidP="00F67013">
            <w:pPr>
              <w:rPr>
                <w:rFonts w:ascii="Times New Roman" w:hAnsi="Times New Roman" w:cs="Times New Roman"/>
                <w:sz w:val="20"/>
              </w:rPr>
            </w:pPr>
          </w:p>
          <w:p w14:paraId="24936281"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Монолошо-ијалошка</w:t>
            </w:r>
          </w:p>
          <w:p w14:paraId="4536C58C" w14:textId="77777777" w:rsidR="00F67013" w:rsidRPr="00F67013" w:rsidRDefault="00F67013" w:rsidP="00F67013">
            <w:pPr>
              <w:jc w:val="center"/>
              <w:rPr>
                <w:rFonts w:ascii="Times New Roman" w:eastAsia="Calibri" w:hAnsi="Times New Roman" w:cs="Times New Roman"/>
                <w:sz w:val="20"/>
              </w:rPr>
            </w:pPr>
            <w:r w:rsidRPr="00F67013">
              <w:rPr>
                <w:rFonts w:ascii="Times New Roman" w:eastAsia="Calibri" w:hAnsi="Times New Roman" w:cs="Times New Roman"/>
                <w:sz w:val="20"/>
              </w:rPr>
              <w:t>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lang w:val="ru-RU"/>
              </w:rPr>
              <w:t>илустративно-демонстративна метода</w:t>
            </w:r>
            <w:r w:rsidRPr="00F67013">
              <w:rPr>
                <w:rFonts w:ascii="Times New Roman" w:hAnsi="Times New Roman" w:cs="Times New Roman"/>
                <w:sz w:val="20"/>
              </w:rPr>
              <w:t xml:space="preserve">, </w:t>
            </w:r>
            <w:r w:rsidRPr="00F67013">
              <w:rPr>
                <w:rFonts w:ascii="Times New Roman" w:eastAsia="Calibri" w:hAnsi="Times New Roman" w:cs="Times New Roman"/>
                <w:sz w:val="20"/>
              </w:rPr>
              <w:t>раднатексту</w:t>
            </w:r>
          </w:p>
          <w:p w14:paraId="61455C85" w14:textId="77777777" w:rsidR="00F67013" w:rsidRPr="00F67013" w:rsidRDefault="00F67013" w:rsidP="00F67013">
            <w:pPr>
              <w:tabs>
                <w:tab w:val="left" w:pos="144"/>
              </w:tabs>
              <w:jc w:val="center"/>
              <w:rPr>
                <w:rFonts w:ascii="Times New Roman" w:hAnsi="Times New Roman" w:cs="Times New Roman"/>
                <w:sz w:val="20"/>
                <w:szCs w:val="18"/>
              </w:rPr>
            </w:pPr>
          </w:p>
        </w:tc>
        <w:tc>
          <w:tcPr>
            <w:tcW w:w="1276" w:type="dxa"/>
            <w:shd w:val="clear" w:color="auto" w:fill="auto"/>
          </w:tcPr>
          <w:p w14:paraId="3CFB3594" w14:textId="77777777" w:rsidR="00F67013" w:rsidRPr="00F67013" w:rsidRDefault="00F67013" w:rsidP="00F67013">
            <w:pPr>
              <w:jc w:val="center"/>
              <w:rPr>
                <w:rFonts w:ascii="Times New Roman" w:hAnsi="Times New Roman" w:cs="Times New Roman"/>
                <w:bCs/>
                <w:sz w:val="18"/>
                <w:lang w:val="sr-Cyrl-CS"/>
              </w:rPr>
            </w:pPr>
          </w:p>
          <w:p w14:paraId="0C4351C0" w14:textId="77777777" w:rsidR="00F67013" w:rsidRPr="00F67013" w:rsidRDefault="00F67013" w:rsidP="00F67013">
            <w:pPr>
              <w:jc w:val="center"/>
              <w:rPr>
                <w:rFonts w:ascii="Times New Roman" w:hAnsi="Times New Roman" w:cs="Times New Roman"/>
                <w:bCs/>
                <w:sz w:val="18"/>
                <w:lang w:val="sr-Cyrl-CS"/>
              </w:rPr>
            </w:pPr>
            <w:r w:rsidRPr="00F67013">
              <w:rPr>
                <w:rFonts w:ascii="Times New Roman" w:hAnsi="Times New Roman" w:cs="Times New Roman"/>
                <w:bCs/>
                <w:sz w:val="18"/>
                <w:lang w:val="sr-Cyrl-CS"/>
              </w:rPr>
              <w:t>Објашњава градиво,  презентује битно, мотивише и мисаоно ангажује ученике, одабира наставна средства,  формулише питања и задатке, организује рад, прати напредовање ученика</w:t>
            </w:r>
          </w:p>
        </w:tc>
        <w:tc>
          <w:tcPr>
            <w:tcW w:w="1384" w:type="dxa"/>
            <w:shd w:val="clear" w:color="auto" w:fill="auto"/>
            <w:vAlign w:val="center"/>
          </w:tcPr>
          <w:p w14:paraId="0DA3E435" w14:textId="77777777" w:rsidR="00F67013" w:rsidRPr="00F67013" w:rsidRDefault="00F67013" w:rsidP="00F67013">
            <w:pPr>
              <w:jc w:val="center"/>
              <w:rPr>
                <w:rFonts w:ascii="Times New Roman" w:hAnsi="Times New Roman"/>
                <w:sz w:val="20"/>
                <w:szCs w:val="20"/>
              </w:rPr>
            </w:pPr>
            <w:r w:rsidRPr="00F67013">
              <w:rPr>
                <w:rFonts w:ascii="Times New Roman" w:hAnsi="Times New Roman"/>
                <w:sz w:val="20"/>
                <w:szCs w:val="20"/>
              </w:rPr>
              <w:t>Издваја кључне појмове, слуша ,посматра, записује, дискутује, саопштава, чита краћи текст и издваја битно, објашњава појмове, препознаје, разликује, понавља, именује</w:t>
            </w:r>
          </w:p>
          <w:p w14:paraId="6376743B" w14:textId="77777777" w:rsidR="00F67013" w:rsidRPr="00F67013" w:rsidRDefault="00F67013" w:rsidP="00F67013">
            <w:pPr>
              <w:spacing w:line="240" w:lineRule="auto"/>
              <w:jc w:val="center"/>
              <w:rPr>
                <w:rFonts w:ascii="Times New Roman" w:hAnsi="Times New Roman"/>
                <w:sz w:val="18"/>
                <w:szCs w:val="18"/>
                <w:lang w:val="sr-Cyrl-CS"/>
              </w:rPr>
            </w:pPr>
          </w:p>
        </w:tc>
      </w:tr>
    </w:tbl>
    <w:p w14:paraId="4EDC1B4E" w14:textId="77777777" w:rsidR="00B32247" w:rsidRDefault="00B32247" w:rsidP="006C35FB">
      <w:pPr>
        <w:rPr>
          <w:rFonts w:ascii="Times New Roman" w:hAnsi="Times New Roman" w:cs="Times New Roman"/>
        </w:rPr>
        <w:sectPr w:rsidR="00B32247" w:rsidSect="007F2DED">
          <w:pgSz w:w="15840" w:h="12240" w:orient="landscape"/>
          <w:pgMar w:top="1440" w:right="1440" w:bottom="1440" w:left="1440" w:header="720" w:footer="720" w:gutter="0"/>
          <w:cols w:space="720"/>
          <w:docGrid w:linePitch="360"/>
        </w:sectPr>
      </w:pPr>
    </w:p>
    <w:p w14:paraId="61D1A506" w14:textId="77777777" w:rsidR="00B32247" w:rsidRDefault="00B32247" w:rsidP="006C35FB">
      <w:pPr>
        <w:rPr>
          <w:rFonts w:ascii="Times New Roman" w:hAnsi="Times New Roman" w:cs="Times New Roman"/>
          <w:noProof/>
        </w:rPr>
      </w:pPr>
    </w:p>
    <w:p w14:paraId="46FF9542" w14:textId="1A70509F" w:rsidR="0064384E" w:rsidRPr="00F67013" w:rsidRDefault="00B32247" w:rsidP="006C35FB">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514947FD" wp14:editId="42B4B909">
            <wp:simplePos x="0" y="0"/>
            <wp:positionH relativeFrom="column">
              <wp:posOffset>-10510</wp:posOffset>
            </wp:positionH>
            <wp:positionV relativeFrom="paragraph">
              <wp:posOffset>2632</wp:posOffset>
            </wp:positionV>
            <wp:extent cx="6072929" cy="8094546"/>
            <wp:effectExtent l="190500" t="152400" r="194945" b="154305"/>
            <wp:wrapNone/>
            <wp:docPr id="312831925" name="Picture 2"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31925" name="Picture 2" descr="A close-up of a letter&#10;&#10;Description automatically generated"/>
                    <pic:cNvPicPr/>
                  </pic:nvPicPr>
                  <pic:blipFill rotWithShape="1">
                    <a:blip r:embed="rId10" cstate="print">
                      <a:extLst>
                        <a:ext uri="{28A0092B-C50C-407E-A947-70E740481C1C}">
                          <a14:useLocalDpi xmlns:a14="http://schemas.microsoft.com/office/drawing/2010/main" val="0"/>
                        </a:ext>
                      </a:extLst>
                    </a:blip>
                    <a:srcRect b="7541"/>
                    <a:stretch/>
                  </pic:blipFill>
                  <pic:spPr bwMode="auto">
                    <a:xfrm rot="21440147">
                      <a:off x="0" y="0"/>
                      <a:ext cx="6073254" cy="809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384E" w:rsidRPr="00F67013" w:rsidSect="00B32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5B12" w14:textId="77777777" w:rsidR="00D9711C" w:rsidRDefault="00D9711C" w:rsidP="006C6192">
      <w:pPr>
        <w:spacing w:after="0" w:line="240" w:lineRule="auto"/>
      </w:pPr>
      <w:r>
        <w:separator/>
      </w:r>
    </w:p>
  </w:endnote>
  <w:endnote w:type="continuationSeparator" w:id="0">
    <w:p w14:paraId="5DBFA08A" w14:textId="77777777" w:rsidR="00D9711C" w:rsidRDefault="00D9711C" w:rsidP="006C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3CC1" w14:textId="77777777" w:rsidR="00831AC4" w:rsidRPr="003A2EF3" w:rsidRDefault="00831AC4" w:rsidP="008379BE">
    <w:pPr>
      <w:pStyle w:val="Footer"/>
      <w:jc w:val="center"/>
      <w:rPr>
        <w:lang w:val="sr-Cyrl-RS"/>
      </w:rPr>
    </w:pPr>
    <w:r>
      <w:fldChar w:fldCharType="begin"/>
    </w:r>
    <w:r>
      <w:instrText xml:space="preserve"> PAGE   \* MERGEFORMAT </w:instrText>
    </w:r>
    <w:r>
      <w:fldChar w:fldCharType="separate"/>
    </w:r>
    <w:r w:rsidR="002D65BC">
      <w:rPr>
        <w:noProof/>
      </w:rPr>
      <w:t>21</w:t>
    </w:r>
    <w:r>
      <w:fldChar w:fldCharType="end"/>
    </w:r>
    <w:r>
      <w:rPr>
        <w:b/>
        <w:bCs/>
      </w:rPr>
      <w:t xml:space="preserve"> </w:t>
    </w:r>
    <w:r>
      <w:t>|</w:t>
    </w:r>
    <w:r>
      <w:rPr>
        <w:b/>
        <w:bCs/>
      </w:rPr>
      <w:t xml:space="preserve"> </w:t>
    </w:r>
    <w:r>
      <w:rPr>
        <w:color w:val="7F7F7F" w:themeColor="background1" w:themeShade="7F"/>
        <w:spacing w:val="60"/>
        <w:lang w:val="sr-Cyrl-RS"/>
      </w:rPr>
      <w:t>Страна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6C35" w14:textId="77777777" w:rsidR="00D9711C" w:rsidRDefault="00D9711C" w:rsidP="006C6192">
      <w:pPr>
        <w:spacing w:after="0" w:line="240" w:lineRule="auto"/>
      </w:pPr>
      <w:r>
        <w:separator/>
      </w:r>
    </w:p>
  </w:footnote>
  <w:footnote w:type="continuationSeparator" w:id="0">
    <w:p w14:paraId="06504721" w14:textId="77777777" w:rsidR="00D9711C" w:rsidRDefault="00D9711C" w:rsidP="006C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AEA"/>
    <w:multiLevelType w:val="hybridMultilevel"/>
    <w:tmpl w:val="2924B186"/>
    <w:lvl w:ilvl="0" w:tplc="1782443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7F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0B6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7C8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8F2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C265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2C7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140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63E8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02346"/>
    <w:multiLevelType w:val="hybridMultilevel"/>
    <w:tmpl w:val="C86E9D68"/>
    <w:lvl w:ilvl="0" w:tplc="05F61892">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2CA53A">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AE763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980B2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86513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185C4C">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4E1826">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4888A0">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A298DC">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C5B5794"/>
    <w:multiLevelType w:val="hybridMultilevel"/>
    <w:tmpl w:val="FACCE8A6"/>
    <w:lvl w:ilvl="0" w:tplc="3B021C42">
      <w:start w:val="1"/>
      <w:numFmt w:val="decimal"/>
      <w:lvlText w:val="%1."/>
      <w:lvlJc w:val="left"/>
      <w:pPr>
        <w:ind w:left="1080" w:hanging="720"/>
      </w:pPr>
      <w:rPr>
        <w:b/>
        <w:bCs/>
        <w:sz w:val="48"/>
        <w:szCs w:val="4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ED1171"/>
    <w:multiLevelType w:val="hybridMultilevel"/>
    <w:tmpl w:val="8CD8B39E"/>
    <w:lvl w:ilvl="0" w:tplc="5DA4D82A">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CE9222">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6603A4">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D63600">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24DB50">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BE9550">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78CD310">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8B222">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34FD1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91E442B"/>
    <w:multiLevelType w:val="hybridMultilevel"/>
    <w:tmpl w:val="C616DC1C"/>
    <w:lvl w:ilvl="0" w:tplc="9954A0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C678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6898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6805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09CC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6C89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30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E68B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4022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8074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077015">
    <w:abstractNumId w:val="4"/>
  </w:num>
  <w:num w:numId="3" w16cid:durableId="1298756552">
    <w:abstractNumId w:val="3"/>
  </w:num>
  <w:num w:numId="4" w16cid:durableId="1026759857">
    <w:abstractNumId w:val="1"/>
  </w:num>
  <w:num w:numId="5" w16cid:durableId="212349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4E"/>
    <w:rsid w:val="00095961"/>
    <w:rsid w:val="002D65BC"/>
    <w:rsid w:val="00315AF6"/>
    <w:rsid w:val="003A2EF3"/>
    <w:rsid w:val="00495BE8"/>
    <w:rsid w:val="004C74C6"/>
    <w:rsid w:val="00555C92"/>
    <w:rsid w:val="00583902"/>
    <w:rsid w:val="005851DF"/>
    <w:rsid w:val="006073EA"/>
    <w:rsid w:val="0064384E"/>
    <w:rsid w:val="00651BBF"/>
    <w:rsid w:val="006962B1"/>
    <w:rsid w:val="006C35FB"/>
    <w:rsid w:val="006C6192"/>
    <w:rsid w:val="007C5396"/>
    <w:rsid w:val="007F2DED"/>
    <w:rsid w:val="0083034B"/>
    <w:rsid w:val="00831AC4"/>
    <w:rsid w:val="008379BE"/>
    <w:rsid w:val="008A75AD"/>
    <w:rsid w:val="00A45909"/>
    <w:rsid w:val="00B32247"/>
    <w:rsid w:val="00C161DD"/>
    <w:rsid w:val="00D32F7C"/>
    <w:rsid w:val="00D53D31"/>
    <w:rsid w:val="00D9711C"/>
    <w:rsid w:val="00DB605F"/>
    <w:rsid w:val="00E257A5"/>
    <w:rsid w:val="00E84D8F"/>
    <w:rsid w:val="00F2284B"/>
    <w:rsid w:val="00F67013"/>
    <w:rsid w:val="00FC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F9EBC"/>
  <w15:chartTrackingRefBased/>
  <w15:docId w15:val="{4C67C8CB-EA8A-4455-9EA0-387C1E20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4E"/>
    <w:pPr>
      <w:spacing w:line="256" w:lineRule="auto"/>
    </w:pPr>
    <w:rPr>
      <w:lang w:val="sr-Latn-RS"/>
    </w:rPr>
  </w:style>
  <w:style w:type="paragraph" w:styleId="Heading1">
    <w:name w:val="heading 1"/>
    <w:basedOn w:val="Normal"/>
    <w:next w:val="Normal"/>
    <w:link w:val="Heading1Char"/>
    <w:uiPriority w:val="9"/>
    <w:qFormat/>
    <w:rsid w:val="0064384E"/>
    <w:pPr>
      <w:keepNext/>
      <w:keepLines/>
      <w:spacing w:before="480" w:after="0" w:line="240" w:lineRule="auto"/>
      <w:jc w:val="center"/>
      <w:outlineLvl w:val="0"/>
    </w:pPr>
    <w:rPr>
      <w:rFonts w:ascii="Times New Roman" w:eastAsia="Times New Roman" w:hAnsi="Times New Roman" w:cs="Times New Roman"/>
      <w:b/>
      <w:bCs/>
      <w:sz w:val="48"/>
      <w:szCs w:val="28"/>
      <w:lang w:val="en-US"/>
    </w:rPr>
  </w:style>
  <w:style w:type="paragraph" w:styleId="Heading3">
    <w:name w:val="heading 3"/>
    <w:basedOn w:val="Normal"/>
    <w:next w:val="Normal"/>
    <w:link w:val="Heading3Char"/>
    <w:uiPriority w:val="9"/>
    <w:semiHidden/>
    <w:unhideWhenUsed/>
    <w:qFormat/>
    <w:rsid w:val="004C7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84E"/>
    <w:rPr>
      <w:rFonts w:ascii="Times New Roman" w:eastAsia="Times New Roman" w:hAnsi="Times New Roman" w:cs="Times New Roman"/>
      <w:b/>
      <w:bCs/>
      <w:sz w:val="48"/>
      <w:szCs w:val="28"/>
    </w:rPr>
  </w:style>
  <w:style w:type="character" w:customStyle="1" w:styleId="Heading3Char">
    <w:name w:val="Heading 3 Char"/>
    <w:basedOn w:val="DefaultParagraphFont"/>
    <w:link w:val="Heading3"/>
    <w:uiPriority w:val="9"/>
    <w:semiHidden/>
    <w:rsid w:val="004C74C6"/>
    <w:rPr>
      <w:rFonts w:asciiTheme="majorHAnsi" w:eastAsiaTheme="majorEastAsia" w:hAnsiTheme="majorHAnsi" w:cstheme="majorBidi"/>
      <w:color w:val="1F3763" w:themeColor="accent1" w:themeShade="7F"/>
      <w:sz w:val="24"/>
      <w:szCs w:val="24"/>
      <w:lang w:val="sr-Latn-RS"/>
    </w:rPr>
  </w:style>
  <w:style w:type="character" w:customStyle="1" w:styleId="NoSpacingChar">
    <w:name w:val="No Spacing Char"/>
    <w:link w:val="NoSpacing"/>
    <w:uiPriority w:val="1"/>
    <w:locked/>
    <w:rsid w:val="00D32F7C"/>
    <w:rPr>
      <w:rFonts w:ascii="Times New Roman" w:hAnsi="Times New Roman"/>
    </w:rPr>
  </w:style>
  <w:style w:type="paragraph" w:styleId="NoSpacing">
    <w:name w:val="No Spacing"/>
    <w:link w:val="NoSpacingChar"/>
    <w:uiPriority w:val="1"/>
    <w:qFormat/>
    <w:rsid w:val="00D32F7C"/>
    <w:pPr>
      <w:spacing w:after="0" w:line="240" w:lineRule="auto"/>
    </w:pPr>
    <w:rPr>
      <w:rFonts w:ascii="Times New Roman" w:hAnsi="Times New Roman"/>
    </w:rPr>
  </w:style>
  <w:style w:type="paragraph" w:customStyle="1" w:styleId="Normal1">
    <w:name w:val="Normal1"/>
    <w:rsid w:val="00D32F7C"/>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99"/>
    <w:qFormat/>
    <w:rsid w:val="00D32F7C"/>
    <w:pPr>
      <w:spacing w:after="200" w:line="276" w:lineRule="auto"/>
      <w:ind w:left="720"/>
    </w:pPr>
    <w:rPr>
      <w:rFonts w:ascii="Calibri" w:eastAsia="Times New Roman" w:hAnsi="Calibri" w:cs="Times New Roman"/>
      <w:lang w:val="en-US"/>
    </w:rPr>
  </w:style>
  <w:style w:type="paragraph" w:customStyle="1" w:styleId="LO-normal">
    <w:name w:val="LO-normal"/>
    <w:rsid w:val="00D32F7C"/>
    <w:pPr>
      <w:suppressAutoHyphens/>
      <w:ind w:hanging="1"/>
    </w:pPr>
    <w:rPr>
      <w:rFonts w:ascii="Calibri" w:eastAsia="Calibri" w:hAnsi="Calibri" w:cs="Calibri"/>
      <w:lang w:val="en-GB" w:eastAsia="zh-CN" w:bidi="hi-IN"/>
    </w:rPr>
  </w:style>
  <w:style w:type="paragraph" w:styleId="Header">
    <w:name w:val="header"/>
    <w:basedOn w:val="Normal"/>
    <w:link w:val="HeaderChar"/>
    <w:uiPriority w:val="99"/>
    <w:unhideWhenUsed/>
    <w:rsid w:val="006C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92"/>
    <w:rPr>
      <w:lang w:val="sr-Latn-RS"/>
    </w:rPr>
  </w:style>
  <w:style w:type="paragraph" w:styleId="Footer">
    <w:name w:val="footer"/>
    <w:basedOn w:val="Normal"/>
    <w:link w:val="FooterChar"/>
    <w:uiPriority w:val="99"/>
    <w:unhideWhenUsed/>
    <w:rsid w:val="006C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92"/>
    <w:rPr>
      <w:lang w:val="sr-Latn-RS"/>
    </w:rPr>
  </w:style>
  <w:style w:type="paragraph" w:styleId="HTMLPreformatted">
    <w:name w:val="HTML Preformatted"/>
    <w:basedOn w:val="Normal"/>
    <w:link w:val="HTMLPreformattedChar"/>
    <w:uiPriority w:val="99"/>
    <w:unhideWhenUsed/>
    <w:rsid w:val="006C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C35FB"/>
    <w:rPr>
      <w:rFonts w:ascii="Courier New" w:eastAsia="Times New Roman" w:hAnsi="Courier New" w:cs="Courier New"/>
      <w:sz w:val="20"/>
      <w:szCs w:val="20"/>
    </w:rPr>
  </w:style>
  <w:style w:type="paragraph" w:styleId="NormalWeb">
    <w:name w:val="Normal (Web)"/>
    <w:basedOn w:val="Normal"/>
    <w:uiPriority w:val="99"/>
    <w:unhideWhenUsed/>
    <w:rsid w:val="006C3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583902"/>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83902"/>
    <w:pPr>
      <w:spacing w:after="100"/>
    </w:pPr>
  </w:style>
  <w:style w:type="character" w:styleId="Hyperlink">
    <w:name w:val="Hyperlink"/>
    <w:basedOn w:val="DefaultParagraphFont"/>
    <w:uiPriority w:val="99"/>
    <w:unhideWhenUsed/>
    <w:rsid w:val="00583902"/>
    <w:rPr>
      <w:color w:val="0563C1" w:themeColor="hyperlink"/>
      <w:u w:val="single"/>
    </w:rPr>
  </w:style>
  <w:style w:type="paragraph" w:styleId="BodyText">
    <w:name w:val="Body Text"/>
    <w:basedOn w:val="Normal"/>
    <w:link w:val="BodyTextChar"/>
    <w:uiPriority w:val="1"/>
    <w:qFormat/>
    <w:rsid w:val="00F67013"/>
    <w:pPr>
      <w:widowControl w:val="0"/>
      <w:autoSpaceDE w:val="0"/>
      <w:autoSpaceDN w:val="0"/>
      <w:spacing w:after="0" w:line="240" w:lineRule="auto"/>
      <w:ind w:left="260" w:firstLine="396"/>
      <w:jc w:val="both"/>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F67013"/>
    <w:rPr>
      <w:rFonts w:ascii="Times New Roman" w:eastAsia="Times New Roman" w:hAnsi="Times New Roman" w:cs="Times New Roman"/>
      <w:sz w:val="18"/>
      <w:szCs w:val="18"/>
    </w:rPr>
  </w:style>
  <w:style w:type="table" w:styleId="TableGrid">
    <w:name w:val="Table Grid"/>
    <w:basedOn w:val="TableNormal"/>
    <w:uiPriority w:val="59"/>
    <w:rsid w:val="00F670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67013"/>
    <w:pPr>
      <w:widowControl w:val="0"/>
      <w:autoSpaceDE w:val="0"/>
      <w:autoSpaceDN w:val="0"/>
      <w:spacing w:after="0" w:line="240" w:lineRule="auto"/>
      <w:ind w:left="56"/>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13"/>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87975">
      <w:bodyDiv w:val="1"/>
      <w:marLeft w:val="0"/>
      <w:marRight w:val="0"/>
      <w:marTop w:val="0"/>
      <w:marBottom w:val="0"/>
      <w:divBdr>
        <w:top w:val="none" w:sz="0" w:space="0" w:color="auto"/>
        <w:left w:val="none" w:sz="0" w:space="0" w:color="auto"/>
        <w:bottom w:val="none" w:sz="0" w:space="0" w:color="auto"/>
        <w:right w:val="none" w:sz="0" w:space="0" w:color="auto"/>
      </w:divBdr>
    </w:div>
    <w:div w:id="877618633">
      <w:bodyDiv w:val="1"/>
      <w:marLeft w:val="0"/>
      <w:marRight w:val="0"/>
      <w:marTop w:val="0"/>
      <w:marBottom w:val="0"/>
      <w:divBdr>
        <w:top w:val="none" w:sz="0" w:space="0" w:color="auto"/>
        <w:left w:val="none" w:sz="0" w:space="0" w:color="auto"/>
        <w:bottom w:val="none" w:sz="0" w:space="0" w:color="auto"/>
        <w:right w:val="none" w:sz="0" w:space="0" w:color="auto"/>
      </w:divBdr>
    </w:div>
    <w:div w:id="1203252644">
      <w:bodyDiv w:val="1"/>
      <w:marLeft w:val="0"/>
      <w:marRight w:val="0"/>
      <w:marTop w:val="0"/>
      <w:marBottom w:val="0"/>
      <w:divBdr>
        <w:top w:val="none" w:sz="0" w:space="0" w:color="auto"/>
        <w:left w:val="none" w:sz="0" w:space="0" w:color="auto"/>
        <w:bottom w:val="none" w:sz="0" w:space="0" w:color="auto"/>
        <w:right w:val="none" w:sz="0" w:space="0" w:color="auto"/>
      </w:divBdr>
    </w:div>
    <w:div w:id="20138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64FB-9276-4595-B899-3926517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80</Pages>
  <Words>15047</Words>
  <Characters>85774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Nastavnicki</cp:lastModifiedBy>
  <cp:revision>2</cp:revision>
  <dcterms:created xsi:type="dcterms:W3CDTF">2023-09-20T12:50:00Z</dcterms:created>
  <dcterms:modified xsi:type="dcterms:W3CDTF">2023-09-20T12:50:00Z</dcterms:modified>
</cp:coreProperties>
</file>